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51D8A7CA" w:rsidR="006D084B" w:rsidRPr="007A60ED" w:rsidRDefault="007A60ED" w:rsidP="0094210D">
      <w:pPr>
        <w:rPr>
          <w:b/>
          <w:sz w:val="28"/>
          <w:szCs w:val="28"/>
        </w:rPr>
      </w:pPr>
      <w:commentRangeStart w:id="0"/>
      <w:r w:rsidRPr="007A60ED">
        <w:rPr>
          <w:b/>
          <w:sz w:val="28"/>
          <w:szCs w:val="28"/>
        </w:rPr>
        <w:t>C</w:t>
      </w:r>
      <w:r w:rsidR="003E3E35">
        <w:rPr>
          <w:b/>
          <w:sz w:val="28"/>
          <w:szCs w:val="28"/>
        </w:rPr>
        <w:t>ommunicatieregister Betreffende Verzoeken van B</w:t>
      </w:r>
      <w:r w:rsidRPr="007A60ED">
        <w:rPr>
          <w:b/>
          <w:sz w:val="28"/>
          <w:szCs w:val="28"/>
        </w:rPr>
        <w:t>etrokkenen</w:t>
      </w:r>
      <w:commentRangeEnd w:id="0"/>
      <w:r w:rsidR="00565195">
        <w:rPr>
          <w:rStyle w:val="CommentReference"/>
        </w:rPr>
        <w:commentReference w:id="0"/>
      </w:r>
    </w:p>
    <w:p w14:paraId="00DAE161" w14:textId="04CF7621" w:rsidR="00565195" w:rsidRPr="007A60ED" w:rsidRDefault="00785290" w:rsidP="00785290">
      <w:pPr>
        <w:jc w:val="center"/>
        <w:rPr>
          <w:b/>
          <w:sz w:val="28"/>
          <w:szCs w:val="28"/>
        </w:rPr>
      </w:pPr>
      <w:r>
        <w:t>** GRATIS PREVIEW  **</w:t>
      </w:r>
    </w:p>
    <w:tbl>
      <w:tblPr>
        <w:tblStyle w:val="TableGrid"/>
        <w:tblW w:w="9108" w:type="dxa"/>
        <w:tblLayout w:type="fixed"/>
        <w:tblLook w:val="04A0" w:firstRow="1" w:lastRow="0" w:firstColumn="1" w:lastColumn="0" w:noHBand="0" w:noVBand="1"/>
      </w:tblPr>
      <w:tblGrid>
        <w:gridCol w:w="558"/>
        <w:gridCol w:w="1507"/>
        <w:gridCol w:w="1587"/>
        <w:gridCol w:w="1701"/>
        <w:gridCol w:w="1955"/>
        <w:gridCol w:w="1800"/>
      </w:tblGrid>
      <w:tr w:rsidR="00565195" w:rsidRPr="00A945B4" w14:paraId="46FC9FCE" w14:textId="77777777" w:rsidTr="003E3E3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7F0E2692" w:rsidR="00565195" w:rsidRDefault="00565195" w:rsidP="00565195">
            <w:r>
              <w:rPr>
                <w:rFonts w:cs="Calibri"/>
                <w:b/>
                <w:bCs/>
              </w:rPr>
              <w:t>No</w:t>
            </w:r>
            <w:r w:rsidR="00E26969">
              <w:rPr>
                <w:rFonts w:cs="Calibri"/>
                <w:b/>
                <w:bCs/>
              </w:rPr>
              <w:t>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6EB8D72C" w:rsidR="00565195" w:rsidRPr="00A37875" w:rsidRDefault="003E5455" w:rsidP="00565195">
            <w:commentRangeStart w:id="1"/>
            <w:r>
              <w:rPr>
                <w:rFonts w:cs="Calibri"/>
                <w:b/>
                <w:bCs/>
              </w:rPr>
              <w:t>Ver</w:t>
            </w:r>
            <w:r w:rsidR="00A37875" w:rsidRPr="00A37875">
              <w:rPr>
                <w:rFonts w:cs="Calibri"/>
                <w:b/>
                <w:bCs/>
              </w:rPr>
              <w:t>zoek</w:t>
            </w:r>
            <w:r>
              <w:rPr>
                <w:rFonts w:cs="Calibri"/>
                <w:b/>
                <w:bCs/>
              </w:rPr>
              <w:t>type</w:t>
            </w:r>
            <w:r w:rsidR="00A37875" w:rsidRPr="00A37875">
              <w:rPr>
                <w:rFonts w:cs="Calibri"/>
                <w:b/>
                <w:bCs/>
              </w:rPr>
              <w:t xml:space="preserve"> (bijv. wissen, rectificatie</w:t>
            </w:r>
            <w:r w:rsidR="00663934">
              <w:rPr>
                <w:rFonts w:cs="Calibri"/>
                <w:b/>
                <w:bCs/>
              </w:rPr>
              <w:t xml:space="preserve"> van gegevens</w:t>
            </w:r>
            <w:r w:rsidR="00A37875" w:rsidRPr="00A37875">
              <w:rPr>
                <w:rFonts w:cs="Calibri"/>
                <w:b/>
                <w:bCs/>
              </w:rPr>
              <w:t xml:space="preserve">, </w:t>
            </w:r>
            <w:r w:rsidR="00F23AF5" w:rsidRPr="00A37875">
              <w:rPr>
                <w:rFonts w:cs="Calibri"/>
                <w:b/>
                <w:bCs/>
              </w:rPr>
              <w:t>gegevensportabiliteit</w:t>
            </w:r>
            <w:r w:rsidR="00F23AF5">
              <w:rPr>
                <w:rFonts w:cs="Calibri"/>
                <w:b/>
                <w:bCs/>
              </w:rPr>
              <w:t>,</w:t>
            </w:r>
            <w:r w:rsidR="00F23AF5" w:rsidRPr="00A37875">
              <w:rPr>
                <w:rFonts w:cs="Calibri"/>
                <w:b/>
                <w:bCs/>
              </w:rPr>
              <w:t xml:space="preserve"> </w:t>
            </w:r>
            <w:r w:rsidR="00A37875" w:rsidRPr="00A37875">
              <w:rPr>
                <w:rFonts w:cs="Calibri"/>
                <w:b/>
                <w:bCs/>
              </w:rPr>
              <w:t>enz.)</w:t>
            </w:r>
            <w:r w:rsidR="00565195" w:rsidRPr="00A37875">
              <w:rPr>
                <w:rFonts w:cs="Calibri"/>
                <w:b/>
                <w:bCs/>
              </w:rPr>
              <w:t xml:space="preserve"> </w:t>
            </w:r>
            <w:commentRangeEnd w:id="1"/>
            <w:r w:rsidR="00565195">
              <w:rPr>
                <w:rStyle w:val="CommentReference"/>
              </w:rPr>
              <w:commentReference w:id="1"/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58BA30E6" w:rsidR="00565195" w:rsidRPr="00A945B4" w:rsidRDefault="00785290" w:rsidP="00565195">
            <w:r>
              <w:rPr>
                <w:rFonts w:cs="Calibri"/>
                <w:b/>
                <w:bCs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34D89D29" w:rsidR="00565195" w:rsidRPr="00153982" w:rsidRDefault="00785290" w:rsidP="00565195">
            <w:r>
              <w:rPr>
                <w:rFonts w:cs="Calibri"/>
                <w:b/>
                <w:bCs/>
              </w:rPr>
              <w:t>...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21BEE648" w:rsidR="00565195" w:rsidRPr="00A37875" w:rsidRDefault="00565195" w:rsidP="00785290">
            <w:r w:rsidRPr="00A37875">
              <w:rPr>
                <w:rFonts w:cs="Calibri"/>
                <w:b/>
                <w:bCs/>
              </w:rPr>
              <w:t xml:space="preserve">Document </w:t>
            </w:r>
            <w:r w:rsidR="00785290">
              <w:rPr>
                <w:rFonts w:cs="Calibri"/>
                <w:b/>
                <w:bCs/>
              </w:rPr>
              <w:t>...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7BD5DAB4" w:rsidR="00565195" w:rsidRPr="00A945B4" w:rsidRDefault="00785290" w:rsidP="00565195">
            <w:r>
              <w:rPr>
                <w:rFonts w:cs="Calibri"/>
                <w:b/>
                <w:bCs/>
              </w:rPr>
              <w:t>...</w:t>
            </w:r>
          </w:p>
        </w:tc>
      </w:tr>
      <w:tr w:rsidR="00565195" w14:paraId="7BD3CE8A" w14:textId="77777777" w:rsidTr="003E3E35">
        <w:tc>
          <w:tcPr>
            <w:tcW w:w="558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Pr="003E3E35" w:rsidRDefault="00565195" w:rsidP="00565195">
            <w:pPr>
              <w:rPr>
                <w:color w:val="A6A6A6" w:themeColor="background1" w:themeShade="A6"/>
              </w:rPr>
            </w:pPr>
            <w:commentRangeStart w:id="2"/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54319A40" w14:textId="20D4C1AB" w:rsidR="00565195" w:rsidRPr="003E3E35" w:rsidRDefault="008F14C1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 xml:space="preserve">Verzoek </w:t>
            </w:r>
            <w:r w:rsidR="00CE6761" w:rsidRPr="003E3E35">
              <w:rPr>
                <w:rFonts w:cs="Calibri"/>
                <w:i/>
                <w:iCs/>
                <w:color w:val="A6A6A6" w:themeColor="background1" w:themeShade="A6"/>
              </w:rPr>
              <w:t>om</w:t>
            </w: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 xml:space="preserve"> intrekking van de toestemming 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0DF75B60" w14:textId="75479F71" w:rsidR="00565195" w:rsidRPr="003E3E35" w:rsidRDefault="00785290" w:rsidP="001D6A66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792859" w14:textId="4E527964" w:rsidR="00565195" w:rsidRPr="003E3E35" w:rsidRDefault="00785290" w:rsidP="001D6A66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tcBorders>
              <w:top w:val="single" w:sz="4" w:space="0" w:color="auto"/>
            </w:tcBorders>
            <w:vAlign w:val="center"/>
          </w:tcPr>
          <w:p w14:paraId="740DBA31" w14:textId="0A6D4D81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4DACDE2A" w14:textId="73CB204F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John Smith</w:t>
            </w:r>
            <w:commentRangeEnd w:id="2"/>
            <w:r w:rsidRPr="003E3E35">
              <w:rPr>
                <w:rStyle w:val="CommentReference"/>
                <w:color w:val="A6A6A6" w:themeColor="background1" w:themeShade="A6"/>
              </w:rPr>
              <w:commentReference w:id="2"/>
            </w:r>
          </w:p>
        </w:tc>
      </w:tr>
      <w:tr w:rsidR="00565195" w14:paraId="684D9FFE" w14:textId="77777777" w:rsidTr="003E3E35">
        <w:tc>
          <w:tcPr>
            <w:tcW w:w="558" w:type="dxa"/>
            <w:vAlign w:val="center"/>
          </w:tcPr>
          <w:p w14:paraId="07A789CF" w14:textId="52A36CB6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2</w:t>
            </w:r>
          </w:p>
        </w:tc>
        <w:tc>
          <w:tcPr>
            <w:tcW w:w="1507" w:type="dxa"/>
            <w:vAlign w:val="center"/>
          </w:tcPr>
          <w:p w14:paraId="415E7F79" w14:textId="7AF71479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587" w:type="dxa"/>
            <w:vAlign w:val="center"/>
          </w:tcPr>
          <w:p w14:paraId="614D246A" w14:textId="7A51D8EA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701" w:type="dxa"/>
            <w:vAlign w:val="center"/>
          </w:tcPr>
          <w:p w14:paraId="677AE014" w14:textId="42AD5864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vAlign w:val="center"/>
          </w:tcPr>
          <w:p w14:paraId="6FF35CD8" w14:textId="0B9CF806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800" w:type="dxa"/>
            <w:vAlign w:val="center"/>
          </w:tcPr>
          <w:p w14:paraId="663DB4CA" w14:textId="7251F8F3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Jane White</w:t>
            </w:r>
          </w:p>
        </w:tc>
      </w:tr>
      <w:tr w:rsidR="00565195" w14:paraId="28CDEA8E" w14:textId="77777777" w:rsidTr="003E3E35">
        <w:tc>
          <w:tcPr>
            <w:tcW w:w="558" w:type="dxa"/>
            <w:vAlign w:val="center"/>
          </w:tcPr>
          <w:p w14:paraId="04FFC1B9" w14:textId="4DC882B4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3</w:t>
            </w:r>
          </w:p>
        </w:tc>
        <w:tc>
          <w:tcPr>
            <w:tcW w:w="1507" w:type="dxa"/>
            <w:vAlign w:val="center"/>
          </w:tcPr>
          <w:p w14:paraId="62B77FA4" w14:textId="757BECB6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587" w:type="dxa"/>
            <w:vAlign w:val="center"/>
          </w:tcPr>
          <w:p w14:paraId="34A8A194" w14:textId="393C7770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701" w:type="dxa"/>
            <w:vAlign w:val="center"/>
          </w:tcPr>
          <w:p w14:paraId="444B6CED" w14:textId="13144D24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955" w:type="dxa"/>
            <w:vAlign w:val="center"/>
          </w:tcPr>
          <w:p w14:paraId="1C9EA8DA" w14:textId="274E9C70" w:rsidR="00565195" w:rsidRPr="003E3E35" w:rsidRDefault="00785290" w:rsidP="00565195">
            <w:pPr>
              <w:rPr>
                <w:color w:val="A6A6A6" w:themeColor="background1" w:themeShade="A6"/>
              </w:rPr>
            </w:pPr>
            <w:r>
              <w:rPr>
                <w:rFonts w:cs="Calibri"/>
                <w:i/>
                <w:iCs/>
                <w:color w:val="A6A6A6" w:themeColor="background1" w:themeShade="A6"/>
              </w:rPr>
              <w:t>...</w:t>
            </w:r>
          </w:p>
        </w:tc>
        <w:tc>
          <w:tcPr>
            <w:tcW w:w="1800" w:type="dxa"/>
            <w:vAlign w:val="center"/>
          </w:tcPr>
          <w:p w14:paraId="0DC06420" w14:textId="70E06C33" w:rsidR="00565195" w:rsidRPr="003E3E35" w:rsidRDefault="00565195" w:rsidP="00565195">
            <w:pPr>
              <w:rPr>
                <w:color w:val="A6A6A6" w:themeColor="background1" w:themeShade="A6"/>
              </w:rPr>
            </w:pPr>
            <w:r w:rsidRPr="003E3E35">
              <w:rPr>
                <w:rFonts w:cs="Calibri"/>
                <w:i/>
                <w:iCs/>
                <w:color w:val="A6A6A6" w:themeColor="background1" w:themeShade="A6"/>
              </w:rPr>
              <w:t>Billy Smart</w:t>
            </w:r>
          </w:p>
        </w:tc>
      </w:tr>
      <w:tr w:rsidR="00565195" w14:paraId="4163A035" w14:textId="77777777" w:rsidTr="003E3E35">
        <w:tc>
          <w:tcPr>
            <w:tcW w:w="558" w:type="dxa"/>
          </w:tcPr>
          <w:p w14:paraId="7EAC15A2" w14:textId="77777777" w:rsidR="00565195" w:rsidRDefault="00565195" w:rsidP="0094210D"/>
        </w:tc>
        <w:tc>
          <w:tcPr>
            <w:tcW w:w="1507" w:type="dxa"/>
          </w:tcPr>
          <w:p w14:paraId="2AC6F611" w14:textId="77777777" w:rsidR="00565195" w:rsidRDefault="00565195" w:rsidP="0094210D"/>
        </w:tc>
        <w:tc>
          <w:tcPr>
            <w:tcW w:w="1587" w:type="dxa"/>
          </w:tcPr>
          <w:p w14:paraId="2DDABABA" w14:textId="77777777" w:rsidR="00565195" w:rsidRDefault="00565195" w:rsidP="0094210D"/>
        </w:tc>
        <w:tc>
          <w:tcPr>
            <w:tcW w:w="1701" w:type="dxa"/>
          </w:tcPr>
          <w:p w14:paraId="3B3A2F29" w14:textId="77777777" w:rsidR="00565195" w:rsidRDefault="00565195" w:rsidP="0094210D"/>
        </w:tc>
        <w:tc>
          <w:tcPr>
            <w:tcW w:w="1955" w:type="dxa"/>
          </w:tcPr>
          <w:p w14:paraId="42301D93" w14:textId="77777777" w:rsidR="00565195" w:rsidRDefault="00565195" w:rsidP="0094210D"/>
        </w:tc>
        <w:tc>
          <w:tcPr>
            <w:tcW w:w="1800" w:type="dxa"/>
          </w:tcPr>
          <w:p w14:paraId="4AEB5689" w14:textId="77777777" w:rsidR="00565195" w:rsidRDefault="00565195" w:rsidP="0094210D"/>
        </w:tc>
      </w:tr>
    </w:tbl>
    <w:p w14:paraId="6804E94D" w14:textId="77777777" w:rsidR="00565195" w:rsidRDefault="00565195" w:rsidP="0094210D"/>
    <w:p w14:paraId="71EE87CD" w14:textId="77777777" w:rsidR="00785290" w:rsidRDefault="00785290" w:rsidP="0094210D"/>
    <w:p w14:paraId="61675C37" w14:textId="77777777" w:rsidR="00785290" w:rsidRPr="00C81299" w:rsidRDefault="00785290" w:rsidP="00785290">
      <w:pPr>
        <w:jc w:val="center"/>
      </w:pPr>
      <w:r w:rsidRPr="00C81299">
        <w:t>** EINDE VAN GRATIS PREVIEW **</w:t>
      </w:r>
    </w:p>
    <w:p w14:paraId="55499F9E" w14:textId="77777777" w:rsidR="00785290" w:rsidRPr="00C81299" w:rsidRDefault="00785290" w:rsidP="00785290">
      <w:pPr>
        <w:jc w:val="center"/>
      </w:pPr>
      <w:r w:rsidRPr="00C81299">
        <w:t>Om de volledige versie van dit document te downloaden, klik hier:</w:t>
      </w:r>
    </w:p>
    <w:p w14:paraId="66DCB536" w14:textId="26282CB6" w:rsidR="00785290" w:rsidRPr="00565195" w:rsidRDefault="00785290" w:rsidP="00785290">
      <w:pPr>
        <w:jc w:val="center"/>
      </w:pPr>
      <w:r w:rsidRPr="00785290">
        <w:rPr>
          <w:rStyle w:val="Hyperlink"/>
        </w:rPr>
        <w:t>https://advisera.com/eugdpracademy/nl/documentation/communicatieregister-betreffende-verzoeken-van-betrokkenen/</w:t>
      </w:r>
    </w:p>
    <w:sectPr w:rsidR="00785290" w:rsidRPr="00565195" w:rsidSect="005651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36B3F865" w14:textId="3F9FCC6F" w:rsidR="000A1092" w:rsidRPr="000A1092" w:rsidRDefault="00565195" w:rsidP="000A1092">
      <w:pPr>
        <w:pStyle w:val="CommentText"/>
      </w:pPr>
      <w:r w:rsidRPr="001D6A66">
        <w:rPr>
          <w:rStyle w:val="CommentReference"/>
        </w:rPr>
        <w:annotationRef/>
      </w:r>
      <w:r w:rsidR="000A1092" w:rsidRPr="000A1092">
        <w:t>Gebruik dit document om alle verzoeken te registreren die u van de betrokkene ontvangt als u geen software gebruikt om de verzoeken te registreren.</w:t>
      </w:r>
    </w:p>
    <w:p w14:paraId="39B24C5B" w14:textId="77777777" w:rsidR="003E3E35" w:rsidRDefault="003E3E35" w:rsidP="000A1092">
      <w:pPr>
        <w:pStyle w:val="CommentText"/>
      </w:pPr>
    </w:p>
    <w:p w14:paraId="3327BA67" w14:textId="763EA9E2" w:rsidR="000A1092" w:rsidRPr="000A1092" w:rsidRDefault="000A1092" w:rsidP="000A1092">
      <w:pPr>
        <w:pStyle w:val="CommentText"/>
      </w:pPr>
      <w:r w:rsidRPr="000A1092">
        <w:t>Het register kan aan de toezichthoudende autoriteit worden voorgelegd indien daarom wordt verzocht als bewijs voor de behandeling van de verzoeken van de betrokkene.</w:t>
      </w:r>
    </w:p>
  </w:comment>
  <w:comment w:id="1" w:author="EUGDPRAcademy" w:date="2020-01-03T11:00:00Z" w:initials="EUA">
    <w:p w14:paraId="18FB90FB" w14:textId="6A7DA9F8" w:rsidR="00D4232D" w:rsidRPr="00D4232D" w:rsidRDefault="00565195">
      <w:pPr>
        <w:pStyle w:val="CommentText"/>
      </w:pPr>
      <w:r>
        <w:rPr>
          <w:rStyle w:val="CommentReference"/>
        </w:rPr>
        <w:annotationRef/>
      </w:r>
      <w:r w:rsidR="00785290">
        <w:rPr>
          <w:rStyle w:val="CommentReference"/>
        </w:rPr>
        <w:t>…</w:t>
      </w:r>
    </w:p>
  </w:comment>
  <w:comment w:id="2" w:author="EUGDPRAcademy" w:date="2020-01-23T12:27:00Z" w:initials="EUA">
    <w:p w14:paraId="08BF1268" w14:textId="3DEBE7F3" w:rsidR="002D26C3" w:rsidRPr="002D26C3" w:rsidRDefault="00565195">
      <w:pPr>
        <w:pStyle w:val="CommentText"/>
      </w:pPr>
      <w:r w:rsidRPr="001D6A66">
        <w:rPr>
          <w:rStyle w:val="CommentReference"/>
        </w:rPr>
        <w:annotationRef/>
      </w:r>
      <w:r w:rsidR="00785290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18FB90FB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CE789" w14:textId="77777777" w:rsidR="00985B7F" w:rsidRDefault="00985B7F">
      <w:pPr>
        <w:spacing w:after="0" w:line="240" w:lineRule="auto"/>
      </w:pPr>
      <w:r>
        <w:separator/>
      </w:r>
    </w:p>
  </w:endnote>
  <w:endnote w:type="continuationSeparator" w:id="0">
    <w:p w14:paraId="5891B057" w14:textId="77777777" w:rsidR="00985B7F" w:rsidRDefault="0098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62C1A" w14:textId="77777777" w:rsidR="0021715A" w:rsidRDefault="002171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A3EE020" w:rsidR="006D084B" w:rsidRPr="007A60ED" w:rsidRDefault="003E3E35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Communicatieregister B</w:t>
          </w:r>
          <w:r w:rsidR="007A60ED" w:rsidRPr="007A60ED">
            <w:rPr>
              <w:sz w:val="18"/>
              <w:szCs w:val="18"/>
            </w:rPr>
            <w:t xml:space="preserve">etreffende </w:t>
          </w:r>
          <w:r>
            <w:rPr>
              <w:sz w:val="18"/>
              <w:szCs w:val="18"/>
            </w:rPr>
            <w:t>Verzoeken van B</w:t>
          </w:r>
          <w:r w:rsidR="007A60ED" w:rsidRPr="007A60ED">
            <w:rPr>
              <w:sz w:val="18"/>
              <w:szCs w:val="18"/>
            </w:rPr>
            <w:t>etrokkenen</w:t>
          </w:r>
        </w:p>
      </w:tc>
      <w:tc>
        <w:tcPr>
          <w:tcW w:w="2125" w:type="dxa"/>
          <w:shd w:val="clear" w:color="auto" w:fill="auto"/>
        </w:tcPr>
        <w:p w14:paraId="0004A458" w14:textId="3BA616E2" w:rsidR="006D084B" w:rsidRPr="00193417" w:rsidRDefault="003E3E35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2D26C3" w:rsidRPr="002D26C3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31DEBEF0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2D26C3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21715A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2D26C3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21715A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9EEAF7C" w:rsidR="006D084B" w:rsidRPr="002D26C3" w:rsidRDefault="006D084B" w:rsidP="002D26C3">
    <w:pPr>
      <w:jc w:val="center"/>
      <w:rPr>
        <w:sz w:val="16"/>
        <w:szCs w:val="16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E0ABD" w14:textId="77777777" w:rsidR="0021715A" w:rsidRDefault="002171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96728" w14:textId="77777777" w:rsidR="00985B7F" w:rsidRDefault="00985B7F">
      <w:pPr>
        <w:spacing w:after="0" w:line="240" w:lineRule="auto"/>
      </w:pPr>
      <w:r>
        <w:separator/>
      </w:r>
    </w:p>
  </w:footnote>
  <w:footnote w:type="continuationSeparator" w:id="0">
    <w:p w14:paraId="6BC81049" w14:textId="77777777" w:rsidR="00985B7F" w:rsidRDefault="0098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CE4D3" w14:textId="77777777" w:rsidR="0021715A" w:rsidRDefault="002171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642DCDCB" w:rsidR="006D084B" w:rsidRPr="003E3E35" w:rsidRDefault="003E3E35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C0C3E7D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E3E35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E1AD6" w14:textId="77777777" w:rsidR="0021715A" w:rsidRDefault="0021715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820CC"/>
    <w:rsid w:val="000A1092"/>
    <w:rsid w:val="000D117A"/>
    <w:rsid w:val="00101CEE"/>
    <w:rsid w:val="00102DB4"/>
    <w:rsid w:val="001358EB"/>
    <w:rsid w:val="00153982"/>
    <w:rsid w:val="00165ABB"/>
    <w:rsid w:val="0016731A"/>
    <w:rsid w:val="00193417"/>
    <w:rsid w:val="001D6A66"/>
    <w:rsid w:val="0021715A"/>
    <w:rsid w:val="00223605"/>
    <w:rsid w:val="0029236F"/>
    <w:rsid w:val="002D26C3"/>
    <w:rsid w:val="002F0606"/>
    <w:rsid w:val="00337708"/>
    <w:rsid w:val="00387709"/>
    <w:rsid w:val="003906B8"/>
    <w:rsid w:val="003A668F"/>
    <w:rsid w:val="003D1F0C"/>
    <w:rsid w:val="003E3E35"/>
    <w:rsid w:val="003E5455"/>
    <w:rsid w:val="00420AA7"/>
    <w:rsid w:val="004A1C10"/>
    <w:rsid w:val="004C45D4"/>
    <w:rsid w:val="004E27F9"/>
    <w:rsid w:val="00557DC7"/>
    <w:rsid w:val="00565195"/>
    <w:rsid w:val="00596B5B"/>
    <w:rsid w:val="005A40D7"/>
    <w:rsid w:val="00663934"/>
    <w:rsid w:val="006762D8"/>
    <w:rsid w:val="006C7BEF"/>
    <w:rsid w:val="006D084B"/>
    <w:rsid w:val="006E368C"/>
    <w:rsid w:val="0078420C"/>
    <w:rsid w:val="00785290"/>
    <w:rsid w:val="007A60ED"/>
    <w:rsid w:val="007D7C45"/>
    <w:rsid w:val="00860E79"/>
    <w:rsid w:val="008816CC"/>
    <w:rsid w:val="008A4493"/>
    <w:rsid w:val="008F14C1"/>
    <w:rsid w:val="009020ED"/>
    <w:rsid w:val="0094210D"/>
    <w:rsid w:val="00985B7F"/>
    <w:rsid w:val="009D5112"/>
    <w:rsid w:val="00A32546"/>
    <w:rsid w:val="00A37875"/>
    <w:rsid w:val="00A945B4"/>
    <w:rsid w:val="00B37873"/>
    <w:rsid w:val="00B91891"/>
    <w:rsid w:val="00BA50BF"/>
    <w:rsid w:val="00BB27F8"/>
    <w:rsid w:val="00C11EB1"/>
    <w:rsid w:val="00C269B7"/>
    <w:rsid w:val="00C80202"/>
    <w:rsid w:val="00CD0131"/>
    <w:rsid w:val="00CE1D8D"/>
    <w:rsid w:val="00CE6761"/>
    <w:rsid w:val="00D4232D"/>
    <w:rsid w:val="00D954D4"/>
    <w:rsid w:val="00E26969"/>
    <w:rsid w:val="00E5042B"/>
    <w:rsid w:val="00E62365"/>
    <w:rsid w:val="00E829D0"/>
    <w:rsid w:val="00EC5DDF"/>
    <w:rsid w:val="00EF68AF"/>
    <w:rsid w:val="00F2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F31D7E21-770E-4532-985E-80C2E68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FF8C90-3F31-452C-9A3D-FC31158F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Communicatieregister Betreffende Verzoeken van Betrokkenen</vt:lpstr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Communicatieregister Betreffende Verzoeken van Betrokkenen</dc:title>
  <dc:subject/>
  <dc:creator>EUGDPRAcademy</dc:creator>
  <dc:description/>
  <cp:lastModifiedBy>EUGDPRAcademy</cp:lastModifiedBy>
  <cp:revision>28</cp:revision>
  <cp:lastPrinted>2020-02-11T17:10:00Z</cp:lastPrinted>
  <dcterms:created xsi:type="dcterms:W3CDTF">2020-01-14T16:36:00Z</dcterms:created>
  <dcterms:modified xsi:type="dcterms:W3CDTF">2020-06-30T10:05:00Z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