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6CAFBD24" w:rsidR="00B8590F" w:rsidRPr="00E377C4" w:rsidRDefault="00673256" w:rsidP="00673256">
      <w:pPr>
        <w:jc w:val="center"/>
        <w:rPr>
          <w:sz w:val="24"/>
          <w:szCs w:val="24"/>
          <w:lang w:val="nl-NL"/>
        </w:rPr>
      </w:pPr>
      <w:r>
        <w:rPr>
          <w:lang w:val="nl-NL"/>
        </w:rPr>
        <w:t>** GRATIS PREVIEW  **</w:t>
      </w:r>
    </w:p>
    <w:p w14:paraId="1D9F9719" w14:textId="77777777" w:rsidR="00B8590F" w:rsidRPr="00E377C4" w:rsidRDefault="00B8590F">
      <w:pPr>
        <w:rPr>
          <w:sz w:val="24"/>
          <w:szCs w:val="24"/>
          <w:lang w:val="nl-NL"/>
        </w:rPr>
      </w:pPr>
    </w:p>
    <w:p w14:paraId="0E745B0C" w14:textId="77777777" w:rsidR="00B8590F" w:rsidRPr="00E377C4" w:rsidRDefault="00B8590F">
      <w:pPr>
        <w:rPr>
          <w:sz w:val="24"/>
          <w:szCs w:val="24"/>
          <w:lang w:val="nl-NL"/>
        </w:rPr>
      </w:pPr>
    </w:p>
    <w:p w14:paraId="20D5A158" w14:textId="77777777" w:rsidR="00B8590F" w:rsidRPr="00E377C4" w:rsidRDefault="00B8590F">
      <w:pPr>
        <w:rPr>
          <w:sz w:val="24"/>
          <w:szCs w:val="24"/>
          <w:lang w:val="nl-NL"/>
        </w:rPr>
      </w:pPr>
    </w:p>
    <w:p w14:paraId="3E9B7979" w14:textId="77777777" w:rsidR="00B8590F" w:rsidRPr="00E377C4" w:rsidRDefault="00B8590F">
      <w:pPr>
        <w:rPr>
          <w:sz w:val="24"/>
          <w:szCs w:val="24"/>
          <w:lang w:val="nl-NL"/>
        </w:rPr>
      </w:pPr>
    </w:p>
    <w:p w14:paraId="19E64E91" w14:textId="77777777" w:rsidR="00E01970" w:rsidRPr="00E377C4" w:rsidRDefault="00E01970" w:rsidP="00E01970">
      <w:pPr>
        <w:jc w:val="center"/>
        <w:rPr>
          <w:lang w:val="nl-NL"/>
        </w:rPr>
      </w:pPr>
      <w:commentRangeStart w:id="0"/>
      <w:r w:rsidRPr="00E377C4">
        <w:rPr>
          <w:lang w:val="nl-NL"/>
        </w:rPr>
        <w:t>[logo organisatie]</w:t>
      </w:r>
      <w:commentRangeEnd w:id="0"/>
      <w:r w:rsidRPr="00E377C4">
        <w:rPr>
          <w:rStyle w:val="CommentReference"/>
          <w:lang w:val="nl-NL"/>
        </w:rPr>
        <w:commentReference w:id="0"/>
      </w:r>
    </w:p>
    <w:p w14:paraId="3360D6E3" w14:textId="77777777" w:rsidR="00E01970" w:rsidRPr="00E377C4" w:rsidRDefault="00E01970" w:rsidP="00E01970">
      <w:pPr>
        <w:jc w:val="center"/>
        <w:rPr>
          <w:lang w:val="nl-NL"/>
        </w:rPr>
      </w:pPr>
      <w:r w:rsidRPr="00E377C4">
        <w:rPr>
          <w:lang w:val="nl-NL"/>
        </w:rPr>
        <w:t>[naam organisatie]</w:t>
      </w:r>
    </w:p>
    <w:p w14:paraId="1615D1A1" w14:textId="77777777" w:rsidR="00B8590F" w:rsidRPr="00E377C4" w:rsidRDefault="00B8590F">
      <w:pPr>
        <w:jc w:val="center"/>
        <w:rPr>
          <w:sz w:val="24"/>
          <w:szCs w:val="24"/>
          <w:lang w:val="nl-NL"/>
        </w:rPr>
      </w:pPr>
    </w:p>
    <w:p w14:paraId="5E17C6E2" w14:textId="77777777" w:rsidR="00B8590F" w:rsidRPr="00E377C4" w:rsidRDefault="00B8590F">
      <w:pPr>
        <w:jc w:val="center"/>
        <w:rPr>
          <w:sz w:val="24"/>
          <w:szCs w:val="24"/>
          <w:lang w:val="nl-NL"/>
        </w:rPr>
      </w:pPr>
    </w:p>
    <w:p w14:paraId="5135AB2F" w14:textId="1D3305B2" w:rsidR="00B8590F" w:rsidRPr="00E377C4" w:rsidRDefault="00E377C4">
      <w:pPr>
        <w:jc w:val="center"/>
        <w:rPr>
          <w:sz w:val="32"/>
          <w:szCs w:val="24"/>
          <w:lang w:val="nl-NL"/>
        </w:rPr>
      </w:pPr>
      <w:r w:rsidRPr="00E377C4">
        <w:rPr>
          <w:rFonts w:cs="Calibri"/>
          <w:b/>
          <w:sz w:val="32"/>
          <w:lang w:val="nl-NL"/>
        </w:rPr>
        <w:t>BELEID VOOR BESCHERMING PERSOONSGEGEVENS WERKNEMER</w:t>
      </w:r>
    </w:p>
    <w:p w14:paraId="12F5172C" w14:textId="77777777" w:rsidR="00B8590F" w:rsidRPr="00E377C4" w:rsidRDefault="00B8590F">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E01970" w:rsidRPr="00E377C4" w14:paraId="11E46B78" w14:textId="77777777" w:rsidTr="00E01970">
        <w:tc>
          <w:tcPr>
            <w:tcW w:w="2352" w:type="dxa"/>
            <w:tcBorders>
              <w:top w:val="single" w:sz="4" w:space="0" w:color="000001"/>
              <w:bottom w:val="single" w:sz="4" w:space="0" w:color="000001"/>
              <w:right w:val="single" w:sz="4" w:space="0" w:color="000001"/>
            </w:tcBorders>
            <w:shd w:val="clear" w:color="auto" w:fill="auto"/>
          </w:tcPr>
          <w:p w14:paraId="6032ADE8" w14:textId="77777777" w:rsidR="00E01970" w:rsidRPr="00E377C4" w:rsidRDefault="00E01970" w:rsidP="00DF4BC4">
            <w:pPr>
              <w:rPr>
                <w:lang w:val="nl-NL"/>
              </w:rPr>
            </w:pPr>
            <w:commentRangeStart w:id="1"/>
            <w:r w:rsidRPr="00E377C4">
              <w:rPr>
                <w:lang w:val="nl-NL"/>
              </w:rPr>
              <w:t>Code</w:t>
            </w:r>
            <w:commentRangeEnd w:id="1"/>
            <w:r w:rsidRPr="00E377C4">
              <w:rPr>
                <w:rStyle w:val="CommentReference"/>
                <w:lang w:val="nl-NL"/>
              </w:rPr>
              <w:commentReference w:id="1"/>
            </w:r>
            <w:r w:rsidRPr="00E377C4">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3467ADF" w14:textId="77777777" w:rsidR="00E01970" w:rsidRPr="00E377C4" w:rsidRDefault="00E01970" w:rsidP="00DF4BC4">
            <w:pPr>
              <w:rPr>
                <w:lang w:val="nl-NL"/>
              </w:rPr>
            </w:pPr>
          </w:p>
        </w:tc>
      </w:tr>
      <w:tr w:rsidR="00E01970" w:rsidRPr="00E377C4" w14:paraId="5D931875" w14:textId="77777777" w:rsidTr="00E01970">
        <w:tc>
          <w:tcPr>
            <w:tcW w:w="2352" w:type="dxa"/>
            <w:tcBorders>
              <w:top w:val="single" w:sz="4" w:space="0" w:color="000001"/>
              <w:bottom w:val="single" w:sz="4" w:space="0" w:color="000001"/>
              <w:right w:val="single" w:sz="4" w:space="0" w:color="000001"/>
            </w:tcBorders>
            <w:shd w:val="clear" w:color="auto" w:fill="auto"/>
          </w:tcPr>
          <w:p w14:paraId="02FBA5C0" w14:textId="77777777" w:rsidR="00E01970" w:rsidRPr="00E377C4" w:rsidRDefault="00E01970" w:rsidP="00DF4BC4">
            <w:pPr>
              <w:rPr>
                <w:lang w:val="nl-NL"/>
              </w:rPr>
            </w:pPr>
            <w:r w:rsidRPr="00E377C4">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B127159" w14:textId="77777777" w:rsidR="00E01970" w:rsidRPr="00E377C4" w:rsidRDefault="00E01970" w:rsidP="00DF4BC4">
            <w:pPr>
              <w:rPr>
                <w:lang w:val="nl-NL"/>
              </w:rPr>
            </w:pPr>
          </w:p>
        </w:tc>
      </w:tr>
      <w:tr w:rsidR="00E01970" w:rsidRPr="00E377C4" w14:paraId="0DB16581" w14:textId="77777777" w:rsidTr="00E01970">
        <w:tc>
          <w:tcPr>
            <w:tcW w:w="2352" w:type="dxa"/>
            <w:tcBorders>
              <w:top w:val="single" w:sz="4" w:space="0" w:color="000001"/>
              <w:bottom w:val="single" w:sz="4" w:space="0" w:color="000001"/>
              <w:right w:val="single" w:sz="4" w:space="0" w:color="000001"/>
            </w:tcBorders>
            <w:shd w:val="clear" w:color="auto" w:fill="auto"/>
          </w:tcPr>
          <w:p w14:paraId="6F1E2904" w14:textId="77777777" w:rsidR="00E01970" w:rsidRPr="00E377C4" w:rsidRDefault="00E01970" w:rsidP="00DF4BC4">
            <w:pPr>
              <w:rPr>
                <w:lang w:val="nl-NL"/>
              </w:rPr>
            </w:pPr>
            <w:r w:rsidRPr="00E377C4">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3187E47" w14:textId="77777777" w:rsidR="00E01970" w:rsidRPr="00E377C4" w:rsidRDefault="00E01970" w:rsidP="00DF4BC4">
            <w:pPr>
              <w:rPr>
                <w:lang w:val="nl-NL"/>
              </w:rPr>
            </w:pPr>
          </w:p>
        </w:tc>
      </w:tr>
      <w:tr w:rsidR="00E01970" w:rsidRPr="00E377C4" w14:paraId="2F04234F" w14:textId="77777777" w:rsidTr="00E01970">
        <w:tc>
          <w:tcPr>
            <w:tcW w:w="2352" w:type="dxa"/>
            <w:tcBorders>
              <w:top w:val="single" w:sz="4" w:space="0" w:color="000001"/>
              <w:bottom w:val="single" w:sz="4" w:space="0" w:color="000001"/>
              <w:right w:val="single" w:sz="4" w:space="0" w:color="000001"/>
            </w:tcBorders>
            <w:shd w:val="clear" w:color="auto" w:fill="auto"/>
          </w:tcPr>
          <w:p w14:paraId="698FB524" w14:textId="77777777" w:rsidR="00E01970" w:rsidRPr="00E377C4" w:rsidRDefault="00E01970" w:rsidP="00DF4BC4">
            <w:pPr>
              <w:rPr>
                <w:lang w:val="nl-NL"/>
              </w:rPr>
            </w:pPr>
            <w:r w:rsidRPr="00E377C4">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9251785" w14:textId="77777777" w:rsidR="00E01970" w:rsidRPr="00E377C4" w:rsidRDefault="00E01970" w:rsidP="00DF4BC4">
            <w:pPr>
              <w:rPr>
                <w:lang w:val="nl-NL"/>
              </w:rPr>
            </w:pPr>
          </w:p>
        </w:tc>
      </w:tr>
      <w:tr w:rsidR="00E01970" w:rsidRPr="00E377C4" w14:paraId="5D49CBC9" w14:textId="77777777" w:rsidTr="00E01970">
        <w:tc>
          <w:tcPr>
            <w:tcW w:w="2352" w:type="dxa"/>
            <w:tcBorders>
              <w:top w:val="single" w:sz="4" w:space="0" w:color="000001"/>
              <w:bottom w:val="single" w:sz="4" w:space="0" w:color="000001"/>
              <w:right w:val="single" w:sz="4" w:space="0" w:color="000001"/>
            </w:tcBorders>
            <w:shd w:val="clear" w:color="auto" w:fill="auto"/>
          </w:tcPr>
          <w:p w14:paraId="4CCB46F2" w14:textId="77777777" w:rsidR="00E01970" w:rsidRPr="00E377C4" w:rsidRDefault="00E01970" w:rsidP="00DF4BC4">
            <w:pPr>
              <w:rPr>
                <w:lang w:val="nl-NL"/>
              </w:rPr>
            </w:pPr>
            <w:r w:rsidRPr="00E377C4">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D6D8310" w14:textId="77777777" w:rsidR="00E01970" w:rsidRPr="00E377C4" w:rsidRDefault="00E01970" w:rsidP="00DF4BC4">
            <w:pPr>
              <w:rPr>
                <w:lang w:val="nl-NL"/>
              </w:rPr>
            </w:pPr>
          </w:p>
        </w:tc>
      </w:tr>
      <w:tr w:rsidR="00E01970" w:rsidRPr="00E377C4" w14:paraId="39BC7776" w14:textId="77777777" w:rsidTr="00E01970">
        <w:tc>
          <w:tcPr>
            <w:tcW w:w="2352" w:type="dxa"/>
            <w:tcBorders>
              <w:top w:val="single" w:sz="4" w:space="0" w:color="000001"/>
              <w:bottom w:val="single" w:sz="4" w:space="0" w:color="000001"/>
              <w:right w:val="single" w:sz="4" w:space="0" w:color="000001"/>
            </w:tcBorders>
            <w:shd w:val="clear" w:color="auto" w:fill="auto"/>
          </w:tcPr>
          <w:p w14:paraId="731BC917" w14:textId="77777777" w:rsidR="00E01970" w:rsidRPr="00E377C4" w:rsidRDefault="00E01970" w:rsidP="00DF4BC4">
            <w:pPr>
              <w:rPr>
                <w:lang w:val="nl-NL"/>
              </w:rPr>
            </w:pPr>
            <w:r w:rsidRPr="00E377C4">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BFE66DA" w14:textId="77777777" w:rsidR="00E01970" w:rsidRPr="00E377C4" w:rsidRDefault="00E01970" w:rsidP="00DF4BC4">
            <w:pPr>
              <w:rPr>
                <w:lang w:val="nl-NL"/>
              </w:rPr>
            </w:pPr>
          </w:p>
        </w:tc>
      </w:tr>
    </w:tbl>
    <w:p w14:paraId="665D489F" w14:textId="77777777" w:rsidR="00B8590F" w:rsidRPr="00E377C4" w:rsidRDefault="00B8590F">
      <w:pPr>
        <w:rPr>
          <w:lang w:val="nl-NL"/>
        </w:rPr>
      </w:pPr>
      <w:bookmarkStart w:id="2" w:name="_GoBack"/>
      <w:bookmarkEnd w:id="2"/>
    </w:p>
    <w:p w14:paraId="479AD274" w14:textId="77777777" w:rsidR="00037F05" w:rsidRPr="00E377C4" w:rsidRDefault="00037F05">
      <w:pPr>
        <w:rPr>
          <w:b/>
          <w:sz w:val="24"/>
          <w:szCs w:val="24"/>
          <w:lang w:val="nl-NL"/>
        </w:rPr>
      </w:pPr>
    </w:p>
    <w:p w14:paraId="19887E57" w14:textId="77777777" w:rsidR="00037F05" w:rsidRPr="00E377C4" w:rsidRDefault="00037F05">
      <w:pPr>
        <w:rPr>
          <w:b/>
          <w:sz w:val="24"/>
          <w:szCs w:val="24"/>
          <w:lang w:val="nl-NL"/>
        </w:rPr>
      </w:pPr>
    </w:p>
    <w:p w14:paraId="24638D0C" w14:textId="77777777" w:rsidR="00037F05" w:rsidRPr="00E377C4" w:rsidRDefault="00037F05">
      <w:pPr>
        <w:rPr>
          <w:b/>
          <w:sz w:val="24"/>
          <w:szCs w:val="24"/>
          <w:lang w:val="nl-NL"/>
        </w:rPr>
      </w:pPr>
    </w:p>
    <w:p w14:paraId="1A26DD1A" w14:textId="77777777" w:rsidR="00037F05" w:rsidRPr="00E377C4" w:rsidRDefault="00037F05">
      <w:pPr>
        <w:rPr>
          <w:b/>
          <w:sz w:val="24"/>
          <w:szCs w:val="24"/>
          <w:lang w:val="nl-NL"/>
        </w:rPr>
      </w:pPr>
    </w:p>
    <w:p w14:paraId="5FFCFCD2" w14:textId="77777777" w:rsidR="00037F05" w:rsidRPr="00E377C4" w:rsidRDefault="00037F05">
      <w:pPr>
        <w:rPr>
          <w:b/>
          <w:sz w:val="24"/>
          <w:szCs w:val="24"/>
          <w:lang w:val="nl-NL"/>
        </w:rPr>
      </w:pPr>
    </w:p>
    <w:p w14:paraId="077BDDFB" w14:textId="77777777" w:rsidR="00037F05" w:rsidRPr="00E377C4" w:rsidRDefault="00037F05">
      <w:pPr>
        <w:rPr>
          <w:b/>
          <w:sz w:val="24"/>
          <w:szCs w:val="24"/>
          <w:lang w:val="nl-NL"/>
        </w:rPr>
      </w:pPr>
    </w:p>
    <w:p w14:paraId="35FFA9EB" w14:textId="77777777" w:rsidR="00037F05" w:rsidRPr="00E377C4" w:rsidRDefault="00037F05">
      <w:pPr>
        <w:rPr>
          <w:b/>
          <w:sz w:val="24"/>
          <w:szCs w:val="24"/>
          <w:lang w:val="nl-NL"/>
        </w:rPr>
      </w:pPr>
    </w:p>
    <w:p w14:paraId="2C267E01" w14:textId="77777777" w:rsidR="00037F05" w:rsidRPr="00E377C4" w:rsidRDefault="00037F05">
      <w:pPr>
        <w:rPr>
          <w:b/>
          <w:sz w:val="24"/>
          <w:szCs w:val="24"/>
          <w:lang w:val="nl-NL"/>
        </w:rPr>
      </w:pPr>
    </w:p>
    <w:p w14:paraId="794DD593" w14:textId="77777777" w:rsidR="00B8590F" w:rsidRPr="00E377C4" w:rsidRDefault="00B8590F">
      <w:pPr>
        <w:rPr>
          <w:sz w:val="24"/>
          <w:szCs w:val="24"/>
          <w:lang w:val="nl-NL"/>
        </w:rPr>
        <w:sectPr w:rsidR="00B8590F" w:rsidRPr="00E377C4">
          <w:footerReference w:type="default" r:id="rId10"/>
          <w:pgSz w:w="11906" w:h="16838"/>
          <w:pgMar w:top="1417" w:right="1417" w:bottom="1417" w:left="1417" w:header="0" w:footer="708" w:gutter="0"/>
          <w:cols w:space="720"/>
          <w:formProt w:val="0"/>
          <w:docGrid w:linePitch="360" w:charSpace="-2254"/>
        </w:sectPr>
      </w:pPr>
    </w:p>
    <w:p w14:paraId="7597B6D4" w14:textId="77777777" w:rsidR="00E01970" w:rsidRPr="00E377C4" w:rsidRDefault="00E01970" w:rsidP="00E01970">
      <w:pPr>
        <w:tabs>
          <w:tab w:val="left" w:pos="8355"/>
        </w:tabs>
        <w:rPr>
          <w:b/>
          <w:sz w:val="28"/>
          <w:lang w:val="nl-NL"/>
        </w:rPr>
      </w:pPr>
      <w:r w:rsidRPr="00E377C4">
        <w:rPr>
          <w:b/>
          <w:sz w:val="28"/>
          <w:lang w:val="nl-NL"/>
        </w:rPr>
        <w:lastRenderedPageBreak/>
        <w:t>Versieblad</w:t>
      </w:r>
      <w:r w:rsidRPr="00E377C4">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E01970" w:rsidRPr="00E377C4" w14:paraId="17CCA81E"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4DECA8" w14:textId="77777777" w:rsidR="00E01970" w:rsidRPr="00E377C4" w:rsidRDefault="00E01970" w:rsidP="00DF4BC4">
            <w:pPr>
              <w:rPr>
                <w:b/>
                <w:lang w:val="nl-NL"/>
              </w:rPr>
            </w:pPr>
            <w:r w:rsidRPr="00E377C4">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07CDCCC" w14:textId="77777777" w:rsidR="00E01970" w:rsidRPr="00E377C4" w:rsidRDefault="00E01970" w:rsidP="00DF4BC4">
            <w:pPr>
              <w:rPr>
                <w:b/>
                <w:lang w:val="nl-NL"/>
              </w:rPr>
            </w:pPr>
            <w:r w:rsidRPr="00E377C4">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2F49F1" w14:textId="77777777" w:rsidR="00E01970" w:rsidRPr="00E377C4" w:rsidRDefault="00E01970" w:rsidP="00DF4BC4">
            <w:pPr>
              <w:rPr>
                <w:b/>
                <w:lang w:val="nl-NL"/>
              </w:rPr>
            </w:pPr>
            <w:r w:rsidRPr="00E377C4">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344F22" w14:textId="77777777" w:rsidR="00E01970" w:rsidRPr="00E377C4" w:rsidRDefault="00E01970" w:rsidP="00DF4BC4">
            <w:pPr>
              <w:rPr>
                <w:b/>
                <w:lang w:val="nl-NL"/>
              </w:rPr>
            </w:pPr>
            <w:r w:rsidRPr="00E377C4">
              <w:rPr>
                <w:b/>
                <w:lang w:val="nl-NL"/>
              </w:rPr>
              <w:t>Omschrijving van de wijziging</w:t>
            </w:r>
          </w:p>
        </w:tc>
      </w:tr>
      <w:tr w:rsidR="00E01970" w:rsidRPr="00E377C4" w14:paraId="6F0310B7"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5A356E" w14:textId="77777777" w:rsidR="00E01970" w:rsidRPr="00E377C4" w:rsidRDefault="00E01970" w:rsidP="00DF4BC4">
            <w:pPr>
              <w:rPr>
                <w:lang w:val="nl-NL"/>
              </w:rPr>
            </w:pPr>
            <w:r w:rsidRPr="00E377C4">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08F16" w14:textId="77777777" w:rsidR="00E01970" w:rsidRPr="00E377C4" w:rsidRDefault="00E01970" w:rsidP="00DF4BC4">
            <w:pPr>
              <w:rPr>
                <w:lang w:val="nl-NL"/>
              </w:rPr>
            </w:pPr>
            <w:r w:rsidRPr="00E377C4">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3DF578" w14:textId="77777777" w:rsidR="00E01970" w:rsidRPr="00E377C4" w:rsidRDefault="00E01970" w:rsidP="00DF4BC4">
            <w:pPr>
              <w:rPr>
                <w:lang w:val="nl-NL"/>
              </w:rPr>
            </w:pPr>
            <w:r w:rsidRPr="00E377C4">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FEB218" w14:textId="77777777" w:rsidR="00E01970" w:rsidRPr="00E377C4" w:rsidRDefault="00E01970" w:rsidP="00DF4BC4">
            <w:pPr>
              <w:rPr>
                <w:lang w:val="nl-NL"/>
              </w:rPr>
            </w:pPr>
            <w:r w:rsidRPr="00E377C4">
              <w:rPr>
                <w:lang w:val="nl-NL"/>
              </w:rPr>
              <w:t>Concept basisdocument</w:t>
            </w:r>
          </w:p>
        </w:tc>
      </w:tr>
      <w:tr w:rsidR="00E01970" w:rsidRPr="00E377C4" w14:paraId="754B1E2C"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A5400D"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97316D"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0025C"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773C25" w14:textId="77777777" w:rsidR="00E01970" w:rsidRPr="00E377C4" w:rsidRDefault="00E01970" w:rsidP="00DF4BC4">
            <w:pPr>
              <w:rPr>
                <w:lang w:val="nl-NL"/>
              </w:rPr>
            </w:pPr>
          </w:p>
        </w:tc>
      </w:tr>
      <w:tr w:rsidR="00E01970" w:rsidRPr="00E377C4" w14:paraId="58891FB8"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D169CE"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4EC5C"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7C6E2D"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9B6548" w14:textId="77777777" w:rsidR="00E01970" w:rsidRPr="00E377C4" w:rsidRDefault="00E01970" w:rsidP="00DF4BC4">
            <w:pPr>
              <w:rPr>
                <w:lang w:val="nl-NL"/>
              </w:rPr>
            </w:pPr>
          </w:p>
        </w:tc>
      </w:tr>
      <w:tr w:rsidR="00E01970" w:rsidRPr="00E377C4" w14:paraId="1F39169A"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92C843"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1973D3"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7D5C6A"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4F2486" w14:textId="77777777" w:rsidR="00E01970" w:rsidRPr="00E377C4" w:rsidRDefault="00E01970" w:rsidP="00DF4BC4">
            <w:pPr>
              <w:rPr>
                <w:lang w:val="nl-NL"/>
              </w:rPr>
            </w:pPr>
          </w:p>
        </w:tc>
      </w:tr>
      <w:tr w:rsidR="00E01970" w:rsidRPr="00E377C4" w14:paraId="57B76AF3"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4D754"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6592FF"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C5269D"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7370C" w14:textId="77777777" w:rsidR="00E01970" w:rsidRPr="00E377C4" w:rsidRDefault="00E01970" w:rsidP="00DF4BC4">
            <w:pPr>
              <w:rPr>
                <w:lang w:val="nl-NL"/>
              </w:rPr>
            </w:pPr>
          </w:p>
        </w:tc>
      </w:tr>
      <w:tr w:rsidR="00E01970" w:rsidRPr="00E377C4" w14:paraId="2F326D08" w14:textId="77777777" w:rsidTr="00DF4BC4">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8ED0D5" w14:textId="77777777" w:rsidR="00E01970" w:rsidRPr="00E377C4" w:rsidRDefault="00E01970" w:rsidP="00DF4BC4">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EE4C14" w14:textId="77777777" w:rsidR="00E01970" w:rsidRPr="00E377C4" w:rsidRDefault="00E01970" w:rsidP="00DF4BC4">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E966CA" w14:textId="77777777" w:rsidR="00E01970" w:rsidRPr="00E377C4" w:rsidRDefault="00E01970" w:rsidP="00DF4BC4">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19572E" w14:textId="77777777" w:rsidR="00E01970" w:rsidRPr="00E377C4" w:rsidRDefault="00E01970" w:rsidP="00DF4BC4">
            <w:pPr>
              <w:rPr>
                <w:lang w:val="nl-NL"/>
              </w:rPr>
            </w:pPr>
          </w:p>
        </w:tc>
      </w:tr>
    </w:tbl>
    <w:p w14:paraId="172CABA6" w14:textId="77777777" w:rsidR="00037F05" w:rsidRPr="00E377C4" w:rsidRDefault="00037F05">
      <w:pPr>
        <w:rPr>
          <w:b/>
          <w:sz w:val="24"/>
          <w:szCs w:val="24"/>
          <w:lang w:val="nl-NL"/>
        </w:rPr>
      </w:pPr>
    </w:p>
    <w:p w14:paraId="3A076469" w14:textId="5CD79812" w:rsidR="00B8590F" w:rsidRPr="00E377C4" w:rsidRDefault="00E01970">
      <w:pPr>
        <w:rPr>
          <w:sz w:val="24"/>
          <w:lang w:val="nl-NL"/>
        </w:rPr>
      </w:pPr>
      <w:r w:rsidRPr="00E377C4">
        <w:rPr>
          <w:b/>
          <w:sz w:val="28"/>
          <w:szCs w:val="24"/>
          <w:lang w:val="nl-NL"/>
        </w:rPr>
        <w:t>Inhoudsopgave</w:t>
      </w:r>
    </w:p>
    <w:p w14:paraId="31B8C83B" w14:textId="77777777" w:rsidR="002065B6" w:rsidRDefault="004E761B">
      <w:pPr>
        <w:pStyle w:val="TOC1"/>
        <w:tabs>
          <w:tab w:val="left" w:pos="440"/>
        </w:tabs>
        <w:rPr>
          <w:rFonts w:asciiTheme="minorHAnsi" w:eastAsiaTheme="minorEastAsia" w:hAnsiTheme="minorHAnsi" w:cstheme="minorBidi"/>
          <w:b w:val="0"/>
          <w:bCs w:val="0"/>
          <w:caps w:val="0"/>
          <w:noProof/>
          <w:sz w:val="22"/>
          <w:szCs w:val="22"/>
          <w:lang w:val="hr-HR" w:eastAsia="zh-CN"/>
        </w:rPr>
      </w:pPr>
      <w:r w:rsidRPr="00E377C4">
        <w:rPr>
          <w:lang w:val="nl-NL"/>
        </w:rPr>
        <w:fldChar w:fldCharType="begin"/>
      </w:r>
      <w:r w:rsidRPr="00E377C4">
        <w:rPr>
          <w:lang w:val="nl-NL"/>
        </w:rPr>
        <w:instrText>TOC \o "1-9" \h</w:instrText>
      </w:r>
      <w:r w:rsidRPr="00E377C4">
        <w:rPr>
          <w:lang w:val="nl-NL"/>
        </w:rPr>
        <w:fldChar w:fldCharType="separate"/>
      </w:r>
      <w:hyperlink w:anchor="_Toc512755978" w:history="1">
        <w:r w:rsidR="002065B6" w:rsidRPr="00EB108F">
          <w:rPr>
            <w:rStyle w:val="Hyperlink"/>
            <w:noProof/>
            <w:lang w:val="nl-NL"/>
          </w:rPr>
          <w:t>1.</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Doel, Toepassingsgebied en Gebruikers</w:t>
        </w:r>
        <w:r w:rsidR="002065B6">
          <w:rPr>
            <w:noProof/>
          </w:rPr>
          <w:tab/>
        </w:r>
        <w:r w:rsidR="002065B6">
          <w:rPr>
            <w:noProof/>
          </w:rPr>
          <w:fldChar w:fldCharType="begin"/>
        </w:r>
        <w:r w:rsidR="002065B6">
          <w:rPr>
            <w:noProof/>
          </w:rPr>
          <w:instrText xml:space="preserve"> PAGEREF _Toc512755978 \h </w:instrText>
        </w:r>
        <w:r w:rsidR="002065B6">
          <w:rPr>
            <w:noProof/>
          </w:rPr>
        </w:r>
        <w:r w:rsidR="002065B6">
          <w:rPr>
            <w:noProof/>
          </w:rPr>
          <w:fldChar w:fldCharType="separate"/>
        </w:r>
        <w:r w:rsidR="002065B6">
          <w:rPr>
            <w:noProof/>
          </w:rPr>
          <w:t>4</w:t>
        </w:r>
        <w:r w:rsidR="002065B6">
          <w:rPr>
            <w:noProof/>
          </w:rPr>
          <w:fldChar w:fldCharType="end"/>
        </w:r>
      </w:hyperlink>
    </w:p>
    <w:p w14:paraId="18E6523B"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79" w:history="1">
        <w:r w:rsidR="002065B6" w:rsidRPr="00EB108F">
          <w:rPr>
            <w:rStyle w:val="Hyperlink"/>
            <w:noProof/>
            <w:lang w:val="nl-NL"/>
          </w:rPr>
          <w:t>2.</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Gerefereerde Documenten</w:t>
        </w:r>
        <w:r w:rsidR="002065B6">
          <w:rPr>
            <w:noProof/>
          </w:rPr>
          <w:tab/>
        </w:r>
        <w:r w:rsidR="002065B6">
          <w:rPr>
            <w:noProof/>
          </w:rPr>
          <w:fldChar w:fldCharType="begin"/>
        </w:r>
        <w:r w:rsidR="002065B6">
          <w:rPr>
            <w:noProof/>
          </w:rPr>
          <w:instrText xml:space="preserve"> PAGEREF _Toc512755979 \h </w:instrText>
        </w:r>
        <w:r w:rsidR="002065B6">
          <w:rPr>
            <w:noProof/>
          </w:rPr>
        </w:r>
        <w:r w:rsidR="002065B6">
          <w:rPr>
            <w:noProof/>
          </w:rPr>
          <w:fldChar w:fldCharType="separate"/>
        </w:r>
        <w:r w:rsidR="002065B6">
          <w:rPr>
            <w:noProof/>
          </w:rPr>
          <w:t>4</w:t>
        </w:r>
        <w:r w:rsidR="002065B6">
          <w:rPr>
            <w:noProof/>
          </w:rPr>
          <w:fldChar w:fldCharType="end"/>
        </w:r>
      </w:hyperlink>
    </w:p>
    <w:p w14:paraId="56ED7042"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80" w:history="1">
        <w:r w:rsidR="002065B6" w:rsidRPr="00EB108F">
          <w:rPr>
            <w:rStyle w:val="Hyperlink"/>
            <w:noProof/>
            <w:lang w:val="nl-NL"/>
          </w:rPr>
          <w:t>3.</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Definities</w:t>
        </w:r>
        <w:r w:rsidR="002065B6">
          <w:rPr>
            <w:noProof/>
          </w:rPr>
          <w:tab/>
        </w:r>
        <w:r w:rsidR="002065B6">
          <w:rPr>
            <w:noProof/>
          </w:rPr>
          <w:fldChar w:fldCharType="begin"/>
        </w:r>
        <w:r w:rsidR="002065B6">
          <w:rPr>
            <w:noProof/>
          </w:rPr>
          <w:instrText xml:space="preserve"> PAGEREF _Toc512755980 \h </w:instrText>
        </w:r>
        <w:r w:rsidR="002065B6">
          <w:rPr>
            <w:noProof/>
          </w:rPr>
        </w:r>
        <w:r w:rsidR="002065B6">
          <w:rPr>
            <w:noProof/>
          </w:rPr>
          <w:fldChar w:fldCharType="separate"/>
        </w:r>
        <w:r w:rsidR="002065B6">
          <w:rPr>
            <w:noProof/>
          </w:rPr>
          <w:t>4</w:t>
        </w:r>
        <w:r w:rsidR="002065B6">
          <w:rPr>
            <w:noProof/>
          </w:rPr>
          <w:fldChar w:fldCharType="end"/>
        </w:r>
      </w:hyperlink>
    </w:p>
    <w:p w14:paraId="6DF8711C"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1" w:history="1">
        <w:r w:rsidR="002065B6" w:rsidRPr="00EB108F">
          <w:rPr>
            <w:rStyle w:val="Hyperlink"/>
            <w:noProof/>
            <w:lang w:val="nl-NL"/>
          </w:rPr>
          <w:t>3.1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Persoonsgegevens</w:t>
        </w:r>
        <w:r w:rsidR="002065B6">
          <w:rPr>
            <w:noProof/>
          </w:rPr>
          <w:tab/>
        </w:r>
        <w:r w:rsidR="002065B6">
          <w:rPr>
            <w:noProof/>
          </w:rPr>
          <w:fldChar w:fldCharType="begin"/>
        </w:r>
        <w:r w:rsidR="002065B6">
          <w:rPr>
            <w:noProof/>
          </w:rPr>
          <w:instrText xml:space="preserve"> PAGEREF _Toc512755981 \h </w:instrText>
        </w:r>
        <w:r w:rsidR="002065B6">
          <w:rPr>
            <w:noProof/>
          </w:rPr>
        </w:r>
        <w:r w:rsidR="002065B6">
          <w:rPr>
            <w:noProof/>
          </w:rPr>
          <w:fldChar w:fldCharType="separate"/>
        </w:r>
        <w:r w:rsidR="002065B6">
          <w:rPr>
            <w:noProof/>
          </w:rPr>
          <w:t>4</w:t>
        </w:r>
        <w:r w:rsidR="002065B6">
          <w:rPr>
            <w:noProof/>
          </w:rPr>
          <w:fldChar w:fldCharType="end"/>
        </w:r>
      </w:hyperlink>
    </w:p>
    <w:p w14:paraId="6F1836E8"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2" w:history="1">
        <w:r w:rsidR="002065B6" w:rsidRPr="00EB108F">
          <w:rPr>
            <w:rStyle w:val="Hyperlink"/>
            <w:noProof/>
            <w:lang w:val="nl-NL"/>
          </w:rPr>
          <w:t>3.2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Gevoelige Persoonsgegevens</w:t>
        </w:r>
        <w:r w:rsidR="002065B6">
          <w:rPr>
            <w:noProof/>
          </w:rPr>
          <w:tab/>
        </w:r>
        <w:r w:rsidR="002065B6">
          <w:rPr>
            <w:noProof/>
          </w:rPr>
          <w:fldChar w:fldCharType="begin"/>
        </w:r>
        <w:r w:rsidR="002065B6">
          <w:rPr>
            <w:noProof/>
          </w:rPr>
          <w:instrText xml:space="preserve"> PAGEREF _Toc512755982 \h </w:instrText>
        </w:r>
        <w:r w:rsidR="002065B6">
          <w:rPr>
            <w:noProof/>
          </w:rPr>
        </w:r>
        <w:r w:rsidR="002065B6">
          <w:rPr>
            <w:noProof/>
          </w:rPr>
          <w:fldChar w:fldCharType="separate"/>
        </w:r>
        <w:r w:rsidR="002065B6">
          <w:rPr>
            <w:noProof/>
          </w:rPr>
          <w:t>5</w:t>
        </w:r>
        <w:r w:rsidR="002065B6">
          <w:rPr>
            <w:noProof/>
          </w:rPr>
          <w:fldChar w:fldCharType="end"/>
        </w:r>
      </w:hyperlink>
    </w:p>
    <w:p w14:paraId="0EFF4650"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3" w:history="1">
        <w:r w:rsidR="002065B6" w:rsidRPr="00EB108F">
          <w:rPr>
            <w:rStyle w:val="Hyperlink"/>
            <w:noProof/>
            <w:lang w:val="nl-NL"/>
          </w:rPr>
          <w:t>3.3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Verwerking</w:t>
        </w:r>
        <w:r w:rsidR="002065B6">
          <w:rPr>
            <w:noProof/>
          </w:rPr>
          <w:tab/>
        </w:r>
        <w:r w:rsidR="002065B6">
          <w:rPr>
            <w:noProof/>
          </w:rPr>
          <w:fldChar w:fldCharType="begin"/>
        </w:r>
        <w:r w:rsidR="002065B6">
          <w:rPr>
            <w:noProof/>
          </w:rPr>
          <w:instrText xml:space="preserve"> PAGEREF _Toc512755983 \h </w:instrText>
        </w:r>
        <w:r w:rsidR="002065B6">
          <w:rPr>
            <w:noProof/>
          </w:rPr>
        </w:r>
        <w:r w:rsidR="002065B6">
          <w:rPr>
            <w:noProof/>
          </w:rPr>
          <w:fldChar w:fldCharType="separate"/>
        </w:r>
        <w:r w:rsidR="002065B6">
          <w:rPr>
            <w:noProof/>
          </w:rPr>
          <w:t>5</w:t>
        </w:r>
        <w:r w:rsidR="002065B6">
          <w:rPr>
            <w:noProof/>
          </w:rPr>
          <w:fldChar w:fldCharType="end"/>
        </w:r>
      </w:hyperlink>
    </w:p>
    <w:p w14:paraId="7239316B"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4" w:history="1">
        <w:r w:rsidR="002065B6" w:rsidRPr="00EB108F">
          <w:rPr>
            <w:rStyle w:val="Hyperlink"/>
            <w:noProof/>
            <w:lang w:val="nl-NL"/>
          </w:rPr>
          <w:t>3.4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Verwerkingsverantwoordelijke</w:t>
        </w:r>
        <w:r w:rsidR="002065B6">
          <w:rPr>
            <w:noProof/>
          </w:rPr>
          <w:tab/>
        </w:r>
        <w:r w:rsidR="002065B6">
          <w:rPr>
            <w:noProof/>
          </w:rPr>
          <w:fldChar w:fldCharType="begin"/>
        </w:r>
        <w:r w:rsidR="002065B6">
          <w:rPr>
            <w:noProof/>
          </w:rPr>
          <w:instrText xml:space="preserve"> PAGEREF _Toc512755984 \h </w:instrText>
        </w:r>
        <w:r w:rsidR="002065B6">
          <w:rPr>
            <w:noProof/>
          </w:rPr>
        </w:r>
        <w:r w:rsidR="002065B6">
          <w:rPr>
            <w:noProof/>
          </w:rPr>
          <w:fldChar w:fldCharType="separate"/>
        </w:r>
        <w:r w:rsidR="002065B6">
          <w:rPr>
            <w:noProof/>
          </w:rPr>
          <w:t>5</w:t>
        </w:r>
        <w:r w:rsidR="002065B6">
          <w:rPr>
            <w:noProof/>
          </w:rPr>
          <w:fldChar w:fldCharType="end"/>
        </w:r>
      </w:hyperlink>
    </w:p>
    <w:p w14:paraId="1729C538"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85" w:history="1">
        <w:r w:rsidR="002065B6" w:rsidRPr="00EB108F">
          <w:rPr>
            <w:rStyle w:val="Hyperlink"/>
            <w:noProof/>
            <w:lang w:val="nl-NL"/>
          </w:rPr>
          <w:t>4.</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Algemene Beginselen voor Verwerking van Persoonsgegevens</w:t>
        </w:r>
        <w:r w:rsidR="002065B6">
          <w:rPr>
            <w:noProof/>
          </w:rPr>
          <w:tab/>
        </w:r>
        <w:r w:rsidR="002065B6">
          <w:rPr>
            <w:noProof/>
          </w:rPr>
          <w:fldChar w:fldCharType="begin"/>
        </w:r>
        <w:r w:rsidR="002065B6">
          <w:rPr>
            <w:noProof/>
          </w:rPr>
          <w:instrText xml:space="preserve"> PAGEREF _Toc512755985 \h </w:instrText>
        </w:r>
        <w:r w:rsidR="002065B6">
          <w:rPr>
            <w:noProof/>
          </w:rPr>
        </w:r>
        <w:r w:rsidR="002065B6">
          <w:rPr>
            <w:noProof/>
          </w:rPr>
          <w:fldChar w:fldCharType="separate"/>
        </w:r>
        <w:r w:rsidR="002065B6">
          <w:rPr>
            <w:noProof/>
          </w:rPr>
          <w:t>5</w:t>
        </w:r>
        <w:r w:rsidR="002065B6">
          <w:rPr>
            <w:noProof/>
          </w:rPr>
          <w:fldChar w:fldCharType="end"/>
        </w:r>
      </w:hyperlink>
    </w:p>
    <w:p w14:paraId="387FA5D3"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6" w:history="1">
        <w:r w:rsidR="002065B6" w:rsidRPr="00EB108F">
          <w:rPr>
            <w:rStyle w:val="Hyperlink"/>
            <w:noProof/>
            <w:lang w:val="nl-NL"/>
          </w:rPr>
          <w:t>4.1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Rechtmatigheid, Behoorlijkheid en Transparantie</w:t>
        </w:r>
        <w:r w:rsidR="002065B6">
          <w:rPr>
            <w:noProof/>
          </w:rPr>
          <w:tab/>
        </w:r>
        <w:r w:rsidR="002065B6">
          <w:rPr>
            <w:noProof/>
          </w:rPr>
          <w:fldChar w:fldCharType="begin"/>
        </w:r>
        <w:r w:rsidR="002065B6">
          <w:rPr>
            <w:noProof/>
          </w:rPr>
          <w:instrText xml:space="preserve"> PAGEREF _Toc512755986 \h </w:instrText>
        </w:r>
        <w:r w:rsidR="002065B6">
          <w:rPr>
            <w:noProof/>
          </w:rPr>
        </w:r>
        <w:r w:rsidR="002065B6">
          <w:rPr>
            <w:noProof/>
          </w:rPr>
          <w:fldChar w:fldCharType="separate"/>
        </w:r>
        <w:r w:rsidR="002065B6">
          <w:rPr>
            <w:noProof/>
          </w:rPr>
          <w:t>5</w:t>
        </w:r>
        <w:r w:rsidR="002065B6">
          <w:rPr>
            <w:noProof/>
          </w:rPr>
          <w:fldChar w:fldCharType="end"/>
        </w:r>
      </w:hyperlink>
    </w:p>
    <w:p w14:paraId="14095723"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7" w:history="1">
        <w:r w:rsidR="002065B6" w:rsidRPr="00EB108F">
          <w:rPr>
            <w:rStyle w:val="Hyperlink"/>
            <w:noProof/>
            <w:lang w:val="nl-NL"/>
          </w:rPr>
          <w:t>4.2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Inperking doel</w:t>
        </w:r>
        <w:r w:rsidR="002065B6">
          <w:rPr>
            <w:noProof/>
          </w:rPr>
          <w:tab/>
        </w:r>
        <w:r w:rsidR="002065B6">
          <w:rPr>
            <w:noProof/>
          </w:rPr>
          <w:fldChar w:fldCharType="begin"/>
        </w:r>
        <w:r w:rsidR="002065B6">
          <w:rPr>
            <w:noProof/>
          </w:rPr>
          <w:instrText xml:space="preserve"> PAGEREF _Toc512755987 \h </w:instrText>
        </w:r>
        <w:r w:rsidR="002065B6">
          <w:rPr>
            <w:noProof/>
          </w:rPr>
        </w:r>
        <w:r w:rsidR="002065B6">
          <w:rPr>
            <w:noProof/>
          </w:rPr>
          <w:fldChar w:fldCharType="separate"/>
        </w:r>
        <w:r w:rsidR="002065B6">
          <w:rPr>
            <w:noProof/>
          </w:rPr>
          <w:t>5</w:t>
        </w:r>
        <w:r w:rsidR="002065B6">
          <w:rPr>
            <w:noProof/>
          </w:rPr>
          <w:fldChar w:fldCharType="end"/>
        </w:r>
      </w:hyperlink>
    </w:p>
    <w:p w14:paraId="45609821"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8" w:history="1">
        <w:r w:rsidR="002065B6" w:rsidRPr="00EB108F">
          <w:rPr>
            <w:rStyle w:val="Hyperlink"/>
            <w:noProof/>
            <w:lang w:val="nl-NL"/>
          </w:rPr>
          <w:t>4.3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Gegevensminimalisatie</w:t>
        </w:r>
        <w:r w:rsidR="002065B6">
          <w:rPr>
            <w:noProof/>
          </w:rPr>
          <w:tab/>
        </w:r>
        <w:r w:rsidR="002065B6">
          <w:rPr>
            <w:noProof/>
          </w:rPr>
          <w:fldChar w:fldCharType="begin"/>
        </w:r>
        <w:r w:rsidR="002065B6">
          <w:rPr>
            <w:noProof/>
          </w:rPr>
          <w:instrText xml:space="preserve"> PAGEREF _Toc512755988 \h </w:instrText>
        </w:r>
        <w:r w:rsidR="002065B6">
          <w:rPr>
            <w:noProof/>
          </w:rPr>
        </w:r>
        <w:r w:rsidR="002065B6">
          <w:rPr>
            <w:noProof/>
          </w:rPr>
          <w:fldChar w:fldCharType="separate"/>
        </w:r>
        <w:r w:rsidR="002065B6">
          <w:rPr>
            <w:noProof/>
          </w:rPr>
          <w:t>5</w:t>
        </w:r>
        <w:r w:rsidR="002065B6">
          <w:rPr>
            <w:noProof/>
          </w:rPr>
          <w:fldChar w:fldCharType="end"/>
        </w:r>
      </w:hyperlink>
    </w:p>
    <w:p w14:paraId="25B90F98"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89" w:history="1">
        <w:r w:rsidR="002065B6" w:rsidRPr="00EB108F">
          <w:rPr>
            <w:rStyle w:val="Hyperlink"/>
            <w:noProof/>
            <w:lang w:val="nl-NL"/>
          </w:rPr>
          <w:t>4.4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Nauwkeurigheid</w:t>
        </w:r>
        <w:r w:rsidR="002065B6">
          <w:rPr>
            <w:noProof/>
          </w:rPr>
          <w:tab/>
        </w:r>
        <w:r w:rsidR="002065B6">
          <w:rPr>
            <w:noProof/>
          </w:rPr>
          <w:fldChar w:fldCharType="begin"/>
        </w:r>
        <w:r w:rsidR="002065B6">
          <w:rPr>
            <w:noProof/>
          </w:rPr>
          <w:instrText xml:space="preserve"> PAGEREF _Toc512755989 \h </w:instrText>
        </w:r>
        <w:r w:rsidR="002065B6">
          <w:rPr>
            <w:noProof/>
          </w:rPr>
        </w:r>
        <w:r w:rsidR="002065B6">
          <w:rPr>
            <w:noProof/>
          </w:rPr>
          <w:fldChar w:fldCharType="separate"/>
        </w:r>
        <w:r w:rsidR="002065B6">
          <w:rPr>
            <w:noProof/>
          </w:rPr>
          <w:t>6</w:t>
        </w:r>
        <w:r w:rsidR="002065B6">
          <w:rPr>
            <w:noProof/>
          </w:rPr>
          <w:fldChar w:fldCharType="end"/>
        </w:r>
      </w:hyperlink>
    </w:p>
    <w:p w14:paraId="4797F962"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0" w:history="1">
        <w:r w:rsidR="002065B6" w:rsidRPr="00EB108F">
          <w:rPr>
            <w:rStyle w:val="Hyperlink"/>
            <w:noProof/>
            <w:lang w:val="nl-NL"/>
          </w:rPr>
          <w:t>4.5</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Beperken opslagtermijn</w:t>
        </w:r>
        <w:r w:rsidR="002065B6">
          <w:rPr>
            <w:noProof/>
          </w:rPr>
          <w:tab/>
        </w:r>
        <w:r w:rsidR="002065B6">
          <w:rPr>
            <w:noProof/>
          </w:rPr>
          <w:fldChar w:fldCharType="begin"/>
        </w:r>
        <w:r w:rsidR="002065B6">
          <w:rPr>
            <w:noProof/>
          </w:rPr>
          <w:instrText xml:space="preserve"> PAGEREF _Toc512755990 \h </w:instrText>
        </w:r>
        <w:r w:rsidR="002065B6">
          <w:rPr>
            <w:noProof/>
          </w:rPr>
        </w:r>
        <w:r w:rsidR="002065B6">
          <w:rPr>
            <w:noProof/>
          </w:rPr>
          <w:fldChar w:fldCharType="separate"/>
        </w:r>
        <w:r w:rsidR="002065B6">
          <w:rPr>
            <w:noProof/>
          </w:rPr>
          <w:t>6</w:t>
        </w:r>
        <w:r w:rsidR="002065B6">
          <w:rPr>
            <w:noProof/>
          </w:rPr>
          <w:fldChar w:fldCharType="end"/>
        </w:r>
      </w:hyperlink>
    </w:p>
    <w:p w14:paraId="2C47032A"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1" w:history="1">
        <w:r w:rsidR="002065B6" w:rsidRPr="00EB108F">
          <w:rPr>
            <w:rStyle w:val="Hyperlink"/>
            <w:noProof/>
            <w:lang w:val="nl-NL"/>
          </w:rPr>
          <w:t>4.6</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Integriteit en vertrouwelijkheid</w:t>
        </w:r>
        <w:r w:rsidR="002065B6">
          <w:rPr>
            <w:noProof/>
          </w:rPr>
          <w:tab/>
        </w:r>
        <w:r w:rsidR="002065B6">
          <w:rPr>
            <w:noProof/>
          </w:rPr>
          <w:fldChar w:fldCharType="begin"/>
        </w:r>
        <w:r w:rsidR="002065B6">
          <w:rPr>
            <w:noProof/>
          </w:rPr>
          <w:instrText xml:space="preserve"> PAGEREF _Toc512755991 \h </w:instrText>
        </w:r>
        <w:r w:rsidR="002065B6">
          <w:rPr>
            <w:noProof/>
          </w:rPr>
        </w:r>
        <w:r w:rsidR="002065B6">
          <w:rPr>
            <w:noProof/>
          </w:rPr>
          <w:fldChar w:fldCharType="separate"/>
        </w:r>
        <w:r w:rsidR="002065B6">
          <w:rPr>
            <w:noProof/>
          </w:rPr>
          <w:t>6</w:t>
        </w:r>
        <w:r w:rsidR="002065B6">
          <w:rPr>
            <w:noProof/>
          </w:rPr>
          <w:fldChar w:fldCharType="end"/>
        </w:r>
      </w:hyperlink>
    </w:p>
    <w:p w14:paraId="3B511E93"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2" w:history="1">
        <w:r w:rsidR="002065B6" w:rsidRPr="00EB108F">
          <w:rPr>
            <w:rStyle w:val="Hyperlink"/>
            <w:noProof/>
            <w:lang w:val="nl-NL"/>
          </w:rPr>
          <w:t>4.7</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Verantwoording</w:t>
        </w:r>
        <w:r w:rsidR="002065B6">
          <w:rPr>
            <w:noProof/>
          </w:rPr>
          <w:tab/>
        </w:r>
        <w:r w:rsidR="002065B6">
          <w:rPr>
            <w:noProof/>
          </w:rPr>
          <w:fldChar w:fldCharType="begin"/>
        </w:r>
        <w:r w:rsidR="002065B6">
          <w:rPr>
            <w:noProof/>
          </w:rPr>
          <w:instrText xml:space="preserve"> PAGEREF _Toc512755992 \h </w:instrText>
        </w:r>
        <w:r w:rsidR="002065B6">
          <w:rPr>
            <w:noProof/>
          </w:rPr>
        </w:r>
        <w:r w:rsidR="002065B6">
          <w:rPr>
            <w:noProof/>
          </w:rPr>
          <w:fldChar w:fldCharType="separate"/>
        </w:r>
        <w:r w:rsidR="002065B6">
          <w:rPr>
            <w:noProof/>
          </w:rPr>
          <w:t>6</w:t>
        </w:r>
        <w:r w:rsidR="002065B6">
          <w:rPr>
            <w:noProof/>
          </w:rPr>
          <w:fldChar w:fldCharType="end"/>
        </w:r>
      </w:hyperlink>
    </w:p>
    <w:p w14:paraId="320ECFB6"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93" w:history="1">
        <w:r w:rsidR="002065B6" w:rsidRPr="00EB108F">
          <w:rPr>
            <w:rStyle w:val="Hyperlink"/>
            <w:noProof/>
            <w:lang w:val="nl-NL"/>
          </w:rPr>
          <w:t>5.</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Rechtmatige Doelen voor Verwerking Persoonsgegevens Werknemer</w:t>
        </w:r>
        <w:r w:rsidR="002065B6">
          <w:rPr>
            <w:noProof/>
          </w:rPr>
          <w:tab/>
        </w:r>
        <w:r w:rsidR="002065B6">
          <w:rPr>
            <w:noProof/>
          </w:rPr>
          <w:fldChar w:fldCharType="begin"/>
        </w:r>
        <w:r w:rsidR="002065B6">
          <w:rPr>
            <w:noProof/>
          </w:rPr>
          <w:instrText xml:space="preserve"> PAGEREF _Toc512755993 \h </w:instrText>
        </w:r>
        <w:r w:rsidR="002065B6">
          <w:rPr>
            <w:noProof/>
          </w:rPr>
        </w:r>
        <w:r w:rsidR="002065B6">
          <w:rPr>
            <w:noProof/>
          </w:rPr>
          <w:fldChar w:fldCharType="separate"/>
        </w:r>
        <w:r w:rsidR="002065B6">
          <w:rPr>
            <w:noProof/>
          </w:rPr>
          <w:t>6</w:t>
        </w:r>
        <w:r w:rsidR="002065B6">
          <w:rPr>
            <w:noProof/>
          </w:rPr>
          <w:fldChar w:fldCharType="end"/>
        </w:r>
      </w:hyperlink>
    </w:p>
    <w:p w14:paraId="7D433894"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5994" w:history="1">
        <w:r w:rsidR="002065B6" w:rsidRPr="00EB108F">
          <w:rPr>
            <w:rStyle w:val="Hyperlink"/>
            <w:noProof/>
            <w:lang w:val="nl-NL"/>
          </w:rPr>
          <w:t>6.</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Vereisten voor het Verwerken van Persoonsgegevens van de Werknemer</w:t>
        </w:r>
        <w:r w:rsidR="002065B6">
          <w:rPr>
            <w:noProof/>
          </w:rPr>
          <w:tab/>
        </w:r>
        <w:r w:rsidR="002065B6">
          <w:rPr>
            <w:noProof/>
          </w:rPr>
          <w:fldChar w:fldCharType="begin"/>
        </w:r>
        <w:r w:rsidR="002065B6">
          <w:rPr>
            <w:noProof/>
          </w:rPr>
          <w:instrText xml:space="preserve"> PAGEREF _Toc512755994 \h </w:instrText>
        </w:r>
        <w:r w:rsidR="002065B6">
          <w:rPr>
            <w:noProof/>
          </w:rPr>
        </w:r>
        <w:r w:rsidR="002065B6">
          <w:rPr>
            <w:noProof/>
          </w:rPr>
          <w:fldChar w:fldCharType="separate"/>
        </w:r>
        <w:r w:rsidR="002065B6">
          <w:rPr>
            <w:noProof/>
          </w:rPr>
          <w:t>7</w:t>
        </w:r>
        <w:r w:rsidR="002065B6">
          <w:rPr>
            <w:noProof/>
          </w:rPr>
          <w:fldChar w:fldCharType="end"/>
        </w:r>
      </w:hyperlink>
    </w:p>
    <w:p w14:paraId="16DE8034"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5" w:history="1">
        <w:r w:rsidR="002065B6" w:rsidRPr="00EB108F">
          <w:rPr>
            <w:rStyle w:val="Hyperlink"/>
            <w:noProof/>
            <w:lang w:val="nl-NL"/>
          </w:rPr>
          <w:t>6.1</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Berichtgeving naar de Werknemers</w:t>
        </w:r>
        <w:r w:rsidR="002065B6">
          <w:rPr>
            <w:noProof/>
          </w:rPr>
          <w:tab/>
        </w:r>
        <w:r w:rsidR="002065B6">
          <w:rPr>
            <w:noProof/>
          </w:rPr>
          <w:fldChar w:fldCharType="begin"/>
        </w:r>
        <w:r w:rsidR="002065B6">
          <w:rPr>
            <w:noProof/>
          </w:rPr>
          <w:instrText xml:space="preserve"> PAGEREF _Toc512755995 \h </w:instrText>
        </w:r>
        <w:r w:rsidR="002065B6">
          <w:rPr>
            <w:noProof/>
          </w:rPr>
        </w:r>
        <w:r w:rsidR="002065B6">
          <w:rPr>
            <w:noProof/>
          </w:rPr>
          <w:fldChar w:fldCharType="separate"/>
        </w:r>
        <w:r w:rsidR="002065B6">
          <w:rPr>
            <w:noProof/>
          </w:rPr>
          <w:t>7</w:t>
        </w:r>
        <w:r w:rsidR="002065B6">
          <w:rPr>
            <w:noProof/>
          </w:rPr>
          <w:fldChar w:fldCharType="end"/>
        </w:r>
      </w:hyperlink>
    </w:p>
    <w:p w14:paraId="70E8F6DF"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6" w:history="1">
        <w:r w:rsidR="002065B6" w:rsidRPr="00EB108F">
          <w:rPr>
            <w:rStyle w:val="Hyperlink"/>
            <w:noProof/>
            <w:lang w:val="nl-NL"/>
          </w:rPr>
          <w:t>6.2</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Keuze en Toestemming Werknemer</w:t>
        </w:r>
        <w:r w:rsidR="002065B6">
          <w:rPr>
            <w:noProof/>
          </w:rPr>
          <w:tab/>
        </w:r>
        <w:r w:rsidR="002065B6">
          <w:rPr>
            <w:noProof/>
          </w:rPr>
          <w:fldChar w:fldCharType="begin"/>
        </w:r>
        <w:r w:rsidR="002065B6">
          <w:rPr>
            <w:noProof/>
          </w:rPr>
          <w:instrText xml:space="preserve"> PAGEREF _Toc512755996 \h </w:instrText>
        </w:r>
        <w:r w:rsidR="002065B6">
          <w:rPr>
            <w:noProof/>
          </w:rPr>
        </w:r>
        <w:r w:rsidR="002065B6">
          <w:rPr>
            <w:noProof/>
          </w:rPr>
          <w:fldChar w:fldCharType="separate"/>
        </w:r>
        <w:r w:rsidR="002065B6">
          <w:rPr>
            <w:noProof/>
          </w:rPr>
          <w:t>7</w:t>
        </w:r>
        <w:r w:rsidR="002065B6">
          <w:rPr>
            <w:noProof/>
          </w:rPr>
          <w:fldChar w:fldCharType="end"/>
        </w:r>
      </w:hyperlink>
    </w:p>
    <w:p w14:paraId="3453BAC1"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7" w:history="1">
        <w:r w:rsidR="002065B6" w:rsidRPr="00EB108F">
          <w:rPr>
            <w:rStyle w:val="Hyperlink"/>
            <w:noProof/>
            <w:lang w:val="nl-NL"/>
          </w:rPr>
          <w:t>6.3</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Verzameling</w:t>
        </w:r>
        <w:r w:rsidR="002065B6">
          <w:rPr>
            <w:noProof/>
          </w:rPr>
          <w:tab/>
        </w:r>
        <w:r w:rsidR="002065B6">
          <w:rPr>
            <w:noProof/>
          </w:rPr>
          <w:fldChar w:fldCharType="begin"/>
        </w:r>
        <w:r w:rsidR="002065B6">
          <w:rPr>
            <w:noProof/>
          </w:rPr>
          <w:instrText xml:space="preserve"> PAGEREF _Toc512755997 \h </w:instrText>
        </w:r>
        <w:r w:rsidR="002065B6">
          <w:rPr>
            <w:noProof/>
          </w:rPr>
        </w:r>
        <w:r w:rsidR="002065B6">
          <w:rPr>
            <w:noProof/>
          </w:rPr>
          <w:fldChar w:fldCharType="separate"/>
        </w:r>
        <w:r w:rsidR="002065B6">
          <w:rPr>
            <w:noProof/>
          </w:rPr>
          <w:t>8</w:t>
        </w:r>
        <w:r w:rsidR="002065B6">
          <w:rPr>
            <w:noProof/>
          </w:rPr>
          <w:fldChar w:fldCharType="end"/>
        </w:r>
      </w:hyperlink>
    </w:p>
    <w:p w14:paraId="0B304DC4"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8" w:history="1">
        <w:r w:rsidR="002065B6" w:rsidRPr="00EB108F">
          <w:rPr>
            <w:rStyle w:val="Hyperlink"/>
            <w:noProof/>
            <w:lang w:val="nl-NL"/>
          </w:rPr>
          <w:t>6.4</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Gebruik, Retentie, en Verwijdering</w:t>
        </w:r>
        <w:r w:rsidR="002065B6">
          <w:rPr>
            <w:noProof/>
          </w:rPr>
          <w:tab/>
        </w:r>
        <w:r w:rsidR="002065B6">
          <w:rPr>
            <w:noProof/>
          </w:rPr>
          <w:fldChar w:fldCharType="begin"/>
        </w:r>
        <w:r w:rsidR="002065B6">
          <w:rPr>
            <w:noProof/>
          </w:rPr>
          <w:instrText xml:space="preserve"> PAGEREF _Toc512755998 \h </w:instrText>
        </w:r>
        <w:r w:rsidR="002065B6">
          <w:rPr>
            <w:noProof/>
          </w:rPr>
        </w:r>
        <w:r w:rsidR="002065B6">
          <w:rPr>
            <w:noProof/>
          </w:rPr>
          <w:fldChar w:fldCharType="separate"/>
        </w:r>
        <w:r w:rsidR="002065B6">
          <w:rPr>
            <w:noProof/>
          </w:rPr>
          <w:t>8</w:t>
        </w:r>
        <w:r w:rsidR="002065B6">
          <w:rPr>
            <w:noProof/>
          </w:rPr>
          <w:fldChar w:fldCharType="end"/>
        </w:r>
      </w:hyperlink>
    </w:p>
    <w:p w14:paraId="57240EE6"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5999" w:history="1">
        <w:r w:rsidR="002065B6" w:rsidRPr="00EB108F">
          <w:rPr>
            <w:rStyle w:val="Hyperlink"/>
            <w:noProof/>
            <w:lang w:val="nl-NL"/>
          </w:rPr>
          <w:t>6.5</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Openbaarmaking aan een derde Partij</w:t>
        </w:r>
        <w:r w:rsidR="002065B6">
          <w:rPr>
            <w:noProof/>
          </w:rPr>
          <w:tab/>
        </w:r>
        <w:r w:rsidR="002065B6">
          <w:rPr>
            <w:noProof/>
          </w:rPr>
          <w:fldChar w:fldCharType="begin"/>
        </w:r>
        <w:r w:rsidR="002065B6">
          <w:rPr>
            <w:noProof/>
          </w:rPr>
          <w:instrText xml:space="preserve"> PAGEREF _Toc512755999 \h </w:instrText>
        </w:r>
        <w:r w:rsidR="002065B6">
          <w:rPr>
            <w:noProof/>
          </w:rPr>
        </w:r>
        <w:r w:rsidR="002065B6">
          <w:rPr>
            <w:noProof/>
          </w:rPr>
          <w:fldChar w:fldCharType="separate"/>
        </w:r>
        <w:r w:rsidR="002065B6">
          <w:rPr>
            <w:noProof/>
          </w:rPr>
          <w:t>8</w:t>
        </w:r>
        <w:r w:rsidR="002065B6">
          <w:rPr>
            <w:noProof/>
          </w:rPr>
          <w:fldChar w:fldCharType="end"/>
        </w:r>
      </w:hyperlink>
    </w:p>
    <w:p w14:paraId="1D5C7E53"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6000" w:history="1">
        <w:r w:rsidR="002065B6" w:rsidRPr="00EB108F">
          <w:rPr>
            <w:rStyle w:val="Hyperlink"/>
            <w:noProof/>
            <w:lang w:val="nl-NL"/>
          </w:rPr>
          <w:t>6.6</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Grensoverschrijdende Verwerking van Persoonsgegevens van de werknemer</w:t>
        </w:r>
        <w:r w:rsidR="002065B6">
          <w:rPr>
            <w:noProof/>
          </w:rPr>
          <w:tab/>
        </w:r>
        <w:r w:rsidR="002065B6">
          <w:rPr>
            <w:noProof/>
          </w:rPr>
          <w:fldChar w:fldCharType="begin"/>
        </w:r>
        <w:r w:rsidR="002065B6">
          <w:rPr>
            <w:noProof/>
          </w:rPr>
          <w:instrText xml:space="preserve"> PAGEREF _Toc512756000 \h </w:instrText>
        </w:r>
        <w:r w:rsidR="002065B6">
          <w:rPr>
            <w:noProof/>
          </w:rPr>
        </w:r>
        <w:r w:rsidR="002065B6">
          <w:rPr>
            <w:noProof/>
          </w:rPr>
          <w:fldChar w:fldCharType="separate"/>
        </w:r>
        <w:r w:rsidR="002065B6">
          <w:rPr>
            <w:noProof/>
          </w:rPr>
          <w:t>9</w:t>
        </w:r>
        <w:r w:rsidR="002065B6">
          <w:rPr>
            <w:noProof/>
          </w:rPr>
          <w:fldChar w:fldCharType="end"/>
        </w:r>
      </w:hyperlink>
    </w:p>
    <w:p w14:paraId="0066F7CB" w14:textId="77777777" w:rsidR="002065B6" w:rsidRDefault="00A26621">
      <w:pPr>
        <w:pStyle w:val="TOC2"/>
        <w:tabs>
          <w:tab w:val="left" w:pos="880"/>
        </w:tabs>
        <w:rPr>
          <w:rFonts w:asciiTheme="minorHAnsi" w:eastAsiaTheme="minorEastAsia" w:hAnsiTheme="minorHAnsi" w:cstheme="minorBidi"/>
          <w:smallCaps w:val="0"/>
          <w:noProof/>
          <w:sz w:val="22"/>
          <w:szCs w:val="22"/>
          <w:lang w:val="hr-HR" w:eastAsia="zh-CN"/>
        </w:rPr>
      </w:pPr>
      <w:hyperlink w:anchor="_Toc512756001" w:history="1">
        <w:r w:rsidR="002065B6" w:rsidRPr="00EB108F">
          <w:rPr>
            <w:rStyle w:val="Hyperlink"/>
            <w:noProof/>
            <w:lang w:val="nl-NL"/>
          </w:rPr>
          <w:t>6.7</w:t>
        </w:r>
        <w:r w:rsidR="002065B6">
          <w:rPr>
            <w:rFonts w:asciiTheme="minorHAnsi" w:eastAsiaTheme="minorEastAsia" w:hAnsiTheme="minorHAnsi" w:cstheme="minorBidi"/>
            <w:smallCaps w:val="0"/>
            <w:noProof/>
            <w:sz w:val="22"/>
            <w:szCs w:val="22"/>
            <w:lang w:val="hr-HR" w:eastAsia="zh-CN"/>
          </w:rPr>
          <w:tab/>
        </w:r>
        <w:r w:rsidR="002065B6" w:rsidRPr="00EB108F">
          <w:rPr>
            <w:rStyle w:val="Hyperlink"/>
            <w:noProof/>
            <w:lang w:val="nl-NL"/>
          </w:rPr>
          <w:t xml:space="preserve"> Werknemerstoegang</w:t>
        </w:r>
        <w:r w:rsidR="002065B6">
          <w:rPr>
            <w:noProof/>
          </w:rPr>
          <w:tab/>
        </w:r>
        <w:r w:rsidR="002065B6">
          <w:rPr>
            <w:noProof/>
          </w:rPr>
          <w:fldChar w:fldCharType="begin"/>
        </w:r>
        <w:r w:rsidR="002065B6">
          <w:rPr>
            <w:noProof/>
          </w:rPr>
          <w:instrText xml:space="preserve"> PAGEREF _Toc512756001 \h </w:instrText>
        </w:r>
        <w:r w:rsidR="002065B6">
          <w:rPr>
            <w:noProof/>
          </w:rPr>
        </w:r>
        <w:r w:rsidR="002065B6">
          <w:rPr>
            <w:noProof/>
          </w:rPr>
          <w:fldChar w:fldCharType="separate"/>
        </w:r>
        <w:r w:rsidR="002065B6">
          <w:rPr>
            <w:noProof/>
          </w:rPr>
          <w:t>9</w:t>
        </w:r>
        <w:r w:rsidR="002065B6">
          <w:rPr>
            <w:noProof/>
          </w:rPr>
          <w:fldChar w:fldCharType="end"/>
        </w:r>
      </w:hyperlink>
    </w:p>
    <w:p w14:paraId="093CDEB9"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2" w:history="1">
        <w:r w:rsidR="002065B6" w:rsidRPr="00EB108F">
          <w:rPr>
            <w:rStyle w:val="Hyperlink"/>
            <w:noProof/>
            <w:lang w:val="nl-NL"/>
          </w:rPr>
          <w:t>7.</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Verantwoordelijkheden</w:t>
        </w:r>
        <w:r w:rsidR="002065B6">
          <w:rPr>
            <w:noProof/>
          </w:rPr>
          <w:tab/>
        </w:r>
        <w:r w:rsidR="002065B6">
          <w:rPr>
            <w:noProof/>
          </w:rPr>
          <w:fldChar w:fldCharType="begin"/>
        </w:r>
        <w:r w:rsidR="002065B6">
          <w:rPr>
            <w:noProof/>
          </w:rPr>
          <w:instrText xml:space="preserve"> PAGEREF _Toc512756002 \h </w:instrText>
        </w:r>
        <w:r w:rsidR="002065B6">
          <w:rPr>
            <w:noProof/>
          </w:rPr>
        </w:r>
        <w:r w:rsidR="002065B6">
          <w:rPr>
            <w:noProof/>
          </w:rPr>
          <w:fldChar w:fldCharType="separate"/>
        </w:r>
        <w:r w:rsidR="002065B6">
          <w:rPr>
            <w:noProof/>
          </w:rPr>
          <w:t>9</w:t>
        </w:r>
        <w:r w:rsidR="002065B6">
          <w:rPr>
            <w:noProof/>
          </w:rPr>
          <w:fldChar w:fldCharType="end"/>
        </w:r>
      </w:hyperlink>
    </w:p>
    <w:p w14:paraId="7F39069E"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3" w:history="1">
        <w:r w:rsidR="002065B6" w:rsidRPr="00EB108F">
          <w:rPr>
            <w:rStyle w:val="Hyperlink"/>
            <w:noProof/>
            <w:lang w:val="nl-NL"/>
          </w:rPr>
          <w:t>8.</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Reactie op de gebeurtenis van Non-conformiteit</w:t>
        </w:r>
        <w:r w:rsidR="002065B6">
          <w:rPr>
            <w:noProof/>
          </w:rPr>
          <w:tab/>
        </w:r>
        <w:r w:rsidR="002065B6">
          <w:rPr>
            <w:noProof/>
          </w:rPr>
          <w:fldChar w:fldCharType="begin"/>
        </w:r>
        <w:r w:rsidR="002065B6">
          <w:rPr>
            <w:noProof/>
          </w:rPr>
          <w:instrText xml:space="preserve"> PAGEREF _Toc512756003 \h </w:instrText>
        </w:r>
        <w:r w:rsidR="002065B6">
          <w:rPr>
            <w:noProof/>
          </w:rPr>
        </w:r>
        <w:r w:rsidR="002065B6">
          <w:rPr>
            <w:noProof/>
          </w:rPr>
          <w:fldChar w:fldCharType="separate"/>
        </w:r>
        <w:r w:rsidR="002065B6">
          <w:rPr>
            <w:noProof/>
          </w:rPr>
          <w:t>9</w:t>
        </w:r>
        <w:r w:rsidR="002065B6">
          <w:rPr>
            <w:noProof/>
          </w:rPr>
          <w:fldChar w:fldCharType="end"/>
        </w:r>
      </w:hyperlink>
    </w:p>
    <w:p w14:paraId="49BFD872" w14:textId="77777777" w:rsidR="002065B6" w:rsidRDefault="00A26621">
      <w:pPr>
        <w:pStyle w:val="TOC1"/>
        <w:tabs>
          <w:tab w:val="left" w:pos="440"/>
        </w:tabs>
        <w:rPr>
          <w:rFonts w:asciiTheme="minorHAnsi" w:eastAsiaTheme="minorEastAsia" w:hAnsiTheme="minorHAnsi" w:cstheme="minorBidi"/>
          <w:b w:val="0"/>
          <w:bCs w:val="0"/>
          <w:caps w:val="0"/>
          <w:noProof/>
          <w:sz w:val="22"/>
          <w:szCs w:val="22"/>
          <w:lang w:val="hr-HR" w:eastAsia="zh-CN"/>
        </w:rPr>
      </w:pPr>
      <w:hyperlink w:anchor="_Toc512756004" w:history="1">
        <w:r w:rsidR="002065B6" w:rsidRPr="00EB108F">
          <w:rPr>
            <w:rStyle w:val="Hyperlink"/>
            <w:noProof/>
            <w:lang w:val="nl-NL"/>
          </w:rPr>
          <w:t>9.</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Verantwoording</w:t>
        </w:r>
        <w:r w:rsidR="002065B6">
          <w:rPr>
            <w:noProof/>
          </w:rPr>
          <w:tab/>
        </w:r>
        <w:r w:rsidR="002065B6">
          <w:rPr>
            <w:noProof/>
          </w:rPr>
          <w:fldChar w:fldCharType="begin"/>
        </w:r>
        <w:r w:rsidR="002065B6">
          <w:rPr>
            <w:noProof/>
          </w:rPr>
          <w:instrText xml:space="preserve"> PAGEREF _Toc512756004 \h </w:instrText>
        </w:r>
        <w:r w:rsidR="002065B6">
          <w:rPr>
            <w:noProof/>
          </w:rPr>
        </w:r>
        <w:r w:rsidR="002065B6">
          <w:rPr>
            <w:noProof/>
          </w:rPr>
          <w:fldChar w:fldCharType="separate"/>
        </w:r>
        <w:r w:rsidR="002065B6">
          <w:rPr>
            <w:noProof/>
          </w:rPr>
          <w:t>10</w:t>
        </w:r>
        <w:r w:rsidR="002065B6">
          <w:rPr>
            <w:noProof/>
          </w:rPr>
          <w:fldChar w:fldCharType="end"/>
        </w:r>
      </w:hyperlink>
    </w:p>
    <w:p w14:paraId="5FDF5E1C" w14:textId="77777777" w:rsidR="002065B6" w:rsidRDefault="00A26621">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5" w:history="1">
        <w:r w:rsidR="002065B6" w:rsidRPr="00EB108F">
          <w:rPr>
            <w:rStyle w:val="Hyperlink"/>
            <w:noProof/>
            <w:lang w:val="nl-NL"/>
          </w:rPr>
          <w:t>10.</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Uitzonderingen en Variaties</w:t>
        </w:r>
        <w:r w:rsidR="002065B6">
          <w:rPr>
            <w:noProof/>
          </w:rPr>
          <w:tab/>
        </w:r>
        <w:r w:rsidR="002065B6">
          <w:rPr>
            <w:noProof/>
          </w:rPr>
          <w:fldChar w:fldCharType="begin"/>
        </w:r>
        <w:r w:rsidR="002065B6">
          <w:rPr>
            <w:noProof/>
          </w:rPr>
          <w:instrText xml:space="preserve"> PAGEREF _Toc512756005 \h </w:instrText>
        </w:r>
        <w:r w:rsidR="002065B6">
          <w:rPr>
            <w:noProof/>
          </w:rPr>
        </w:r>
        <w:r w:rsidR="002065B6">
          <w:rPr>
            <w:noProof/>
          </w:rPr>
          <w:fldChar w:fldCharType="separate"/>
        </w:r>
        <w:r w:rsidR="002065B6">
          <w:rPr>
            <w:noProof/>
          </w:rPr>
          <w:t>10</w:t>
        </w:r>
        <w:r w:rsidR="002065B6">
          <w:rPr>
            <w:noProof/>
          </w:rPr>
          <w:fldChar w:fldCharType="end"/>
        </w:r>
      </w:hyperlink>
    </w:p>
    <w:p w14:paraId="172A4A11" w14:textId="77777777" w:rsidR="002065B6" w:rsidRDefault="00A26621">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6" w:history="1">
        <w:r w:rsidR="002065B6" w:rsidRPr="00EB108F">
          <w:rPr>
            <w:rStyle w:val="Hyperlink"/>
            <w:noProof/>
            <w:lang w:val="nl-NL"/>
          </w:rPr>
          <w:t>11.</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Eigenaar en Contacten</w:t>
        </w:r>
        <w:r w:rsidR="002065B6">
          <w:rPr>
            <w:noProof/>
          </w:rPr>
          <w:tab/>
        </w:r>
        <w:r w:rsidR="002065B6">
          <w:rPr>
            <w:noProof/>
          </w:rPr>
          <w:fldChar w:fldCharType="begin"/>
        </w:r>
        <w:r w:rsidR="002065B6">
          <w:rPr>
            <w:noProof/>
          </w:rPr>
          <w:instrText xml:space="preserve"> PAGEREF _Toc512756006 \h </w:instrText>
        </w:r>
        <w:r w:rsidR="002065B6">
          <w:rPr>
            <w:noProof/>
          </w:rPr>
        </w:r>
        <w:r w:rsidR="002065B6">
          <w:rPr>
            <w:noProof/>
          </w:rPr>
          <w:fldChar w:fldCharType="separate"/>
        </w:r>
        <w:r w:rsidR="002065B6">
          <w:rPr>
            <w:noProof/>
          </w:rPr>
          <w:t>10</w:t>
        </w:r>
        <w:r w:rsidR="002065B6">
          <w:rPr>
            <w:noProof/>
          </w:rPr>
          <w:fldChar w:fldCharType="end"/>
        </w:r>
      </w:hyperlink>
    </w:p>
    <w:p w14:paraId="4C68253F" w14:textId="77777777" w:rsidR="002065B6" w:rsidRDefault="00A26621">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7" w:history="1">
        <w:r w:rsidR="002065B6" w:rsidRPr="00EB108F">
          <w:rPr>
            <w:rStyle w:val="Hyperlink"/>
            <w:noProof/>
            <w:lang w:val="nl-NL"/>
          </w:rPr>
          <w:t>12.</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Registratiebeheer op basis van dit document</w:t>
        </w:r>
        <w:r w:rsidR="002065B6">
          <w:rPr>
            <w:noProof/>
          </w:rPr>
          <w:tab/>
        </w:r>
        <w:r w:rsidR="002065B6">
          <w:rPr>
            <w:noProof/>
          </w:rPr>
          <w:fldChar w:fldCharType="begin"/>
        </w:r>
        <w:r w:rsidR="002065B6">
          <w:rPr>
            <w:noProof/>
          </w:rPr>
          <w:instrText xml:space="preserve"> PAGEREF _Toc512756007 \h </w:instrText>
        </w:r>
        <w:r w:rsidR="002065B6">
          <w:rPr>
            <w:noProof/>
          </w:rPr>
        </w:r>
        <w:r w:rsidR="002065B6">
          <w:rPr>
            <w:noProof/>
          </w:rPr>
          <w:fldChar w:fldCharType="separate"/>
        </w:r>
        <w:r w:rsidR="002065B6">
          <w:rPr>
            <w:noProof/>
          </w:rPr>
          <w:t>10</w:t>
        </w:r>
        <w:r w:rsidR="002065B6">
          <w:rPr>
            <w:noProof/>
          </w:rPr>
          <w:fldChar w:fldCharType="end"/>
        </w:r>
      </w:hyperlink>
    </w:p>
    <w:p w14:paraId="5269CF22" w14:textId="77777777" w:rsidR="002065B6" w:rsidRDefault="00A26621">
      <w:pPr>
        <w:pStyle w:val="TOC1"/>
        <w:tabs>
          <w:tab w:val="left" w:pos="660"/>
        </w:tabs>
        <w:rPr>
          <w:rFonts w:asciiTheme="minorHAnsi" w:eastAsiaTheme="minorEastAsia" w:hAnsiTheme="minorHAnsi" w:cstheme="minorBidi"/>
          <w:b w:val="0"/>
          <w:bCs w:val="0"/>
          <w:caps w:val="0"/>
          <w:noProof/>
          <w:sz w:val="22"/>
          <w:szCs w:val="22"/>
          <w:lang w:val="hr-HR" w:eastAsia="zh-CN"/>
        </w:rPr>
      </w:pPr>
      <w:hyperlink w:anchor="_Toc512756008" w:history="1">
        <w:r w:rsidR="002065B6" w:rsidRPr="00EB108F">
          <w:rPr>
            <w:rStyle w:val="Hyperlink"/>
            <w:noProof/>
            <w:lang w:val="nl-NL"/>
          </w:rPr>
          <w:t>13.</w:t>
        </w:r>
        <w:r w:rsidR="002065B6">
          <w:rPr>
            <w:rFonts w:asciiTheme="minorHAnsi" w:eastAsiaTheme="minorEastAsia" w:hAnsiTheme="minorHAnsi" w:cstheme="minorBidi"/>
            <w:b w:val="0"/>
            <w:bCs w:val="0"/>
            <w:caps w:val="0"/>
            <w:noProof/>
            <w:sz w:val="22"/>
            <w:szCs w:val="22"/>
            <w:lang w:val="hr-HR" w:eastAsia="zh-CN"/>
          </w:rPr>
          <w:tab/>
        </w:r>
        <w:r w:rsidR="002065B6" w:rsidRPr="00EB108F">
          <w:rPr>
            <w:rStyle w:val="Hyperlink"/>
            <w:noProof/>
            <w:lang w:val="nl-NL"/>
          </w:rPr>
          <w:t>Geldigheid en documentbeheer</w:t>
        </w:r>
        <w:r w:rsidR="002065B6">
          <w:rPr>
            <w:noProof/>
          </w:rPr>
          <w:tab/>
        </w:r>
        <w:r w:rsidR="002065B6">
          <w:rPr>
            <w:noProof/>
          </w:rPr>
          <w:fldChar w:fldCharType="begin"/>
        </w:r>
        <w:r w:rsidR="002065B6">
          <w:rPr>
            <w:noProof/>
          </w:rPr>
          <w:instrText xml:space="preserve"> PAGEREF _Toc512756008 \h </w:instrText>
        </w:r>
        <w:r w:rsidR="002065B6">
          <w:rPr>
            <w:noProof/>
          </w:rPr>
        </w:r>
        <w:r w:rsidR="002065B6">
          <w:rPr>
            <w:noProof/>
          </w:rPr>
          <w:fldChar w:fldCharType="separate"/>
        </w:r>
        <w:r w:rsidR="002065B6">
          <w:rPr>
            <w:noProof/>
          </w:rPr>
          <w:t>11</w:t>
        </w:r>
        <w:r w:rsidR="002065B6">
          <w:rPr>
            <w:noProof/>
          </w:rPr>
          <w:fldChar w:fldCharType="end"/>
        </w:r>
      </w:hyperlink>
    </w:p>
    <w:p w14:paraId="278DF237" w14:textId="6DB3F0CD" w:rsidR="00B8590F" w:rsidRPr="00E377C4" w:rsidRDefault="004E761B" w:rsidP="00037F05">
      <w:pPr>
        <w:tabs>
          <w:tab w:val="right" w:leader="dot" w:pos="9072"/>
        </w:tabs>
        <w:rPr>
          <w:lang w:val="nl-NL"/>
        </w:rPr>
      </w:pPr>
      <w:r w:rsidRPr="00E377C4">
        <w:rPr>
          <w:lang w:val="nl-NL"/>
        </w:rPr>
        <w:fldChar w:fldCharType="end"/>
      </w:r>
    </w:p>
    <w:p w14:paraId="0B9202B9" w14:textId="77777777" w:rsidR="00B8590F" w:rsidRPr="00E377C4" w:rsidRDefault="00A26621">
      <w:pPr>
        <w:rPr>
          <w:sz w:val="24"/>
          <w:szCs w:val="24"/>
          <w:lang w:val="nl-NL"/>
        </w:rPr>
      </w:pPr>
      <w:hyperlink w:anchor="_Toc367862845">
        <w:r w:rsidR="004E761B" w:rsidRPr="00E377C4">
          <w:rPr>
            <w:webHidden/>
            <w:lang w:val="nl-NL"/>
          </w:rPr>
          <w:fldChar w:fldCharType="begin"/>
        </w:r>
        <w:r w:rsidR="004E761B" w:rsidRPr="00E377C4">
          <w:rPr>
            <w:webHidden/>
            <w:lang w:val="nl-NL"/>
          </w:rPr>
          <w:instrText>PAGEREF _Toc367862845 \h</w:instrText>
        </w:r>
        <w:r w:rsidR="004E761B" w:rsidRPr="00E377C4">
          <w:rPr>
            <w:webHidden/>
            <w:lang w:val="nl-NL"/>
          </w:rPr>
        </w:r>
        <w:r w:rsidR="004E761B" w:rsidRPr="00E377C4">
          <w:rPr>
            <w:webHidden/>
            <w:lang w:val="nl-NL"/>
          </w:rPr>
          <w:fldChar w:fldCharType="end"/>
        </w:r>
      </w:hyperlink>
    </w:p>
    <w:p w14:paraId="7B7F2568" w14:textId="77777777" w:rsidR="00B65210" w:rsidRPr="00E377C4" w:rsidRDefault="00B65210">
      <w:pPr>
        <w:suppressAutoHyphens w:val="0"/>
        <w:spacing w:after="0" w:line="240" w:lineRule="auto"/>
        <w:rPr>
          <w:b/>
          <w:sz w:val="28"/>
          <w:szCs w:val="28"/>
          <w:lang w:val="nl-NL"/>
        </w:rPr>
      </w:pPr>
      <w:bookmarkStart w:id="3" w:name="_Toc367862845"/>
      <w:bookmarkStart w:id="4" w:name="_Toc269500073"/>
      <w:bookmarkStart w:id="5" w:name="_Toc494303747"/>
      <w:r w:rsidRPr="00E377C4">
        <w:rPr>
          <w:lang w:val="nl-NL"/>
        </w:rPr>
        <w:br w:type="page"/>
      </w:r>
    </w:p>
    <w:p w14:paraId="14B9843C" w14:textId="77777777" w:rsidR="00DF4BC4" w:rsidRPr="00E377C4" w:rsidRDefault="00DF4BC4" w:rsidP="00E377C4">
      <w:pPr>
        <w:pStyle w:val="Heading1"/>
        <w:rPr>
          <w:lang w:val="nl-NL"/>
        </w:rPr>
      </w:pPr>
      <w:bookmarkStart w:id="6" w:name="_Toc263228400"/>
      <w:bookmarkStart w:id="7" w:name="_Toc373950010"/>
      <w:bookmarkStart w:id="8" w:name="_Toc374117540"/>
      <w:bookmarkStart w:id="9" w:name="_Toc512755978"/>
      <w:bookmarkEnd w:id="3"/>
      <w:bookmarkEnd w:id="4"/>
      <w:bookmarkEnd w:id="5"/>
      <w:r w:rsidRPr="00E377C4">
        <w:rPr>
          <w:lang w:val="nl-NL"/>
        </w:rPr>
        <w:lastRenderedPageBreak/>
        <w:t>Doel, Toepassingsgebied en Gebruikers</w:t>
      </w:r>
      <w:bookmarkEnd w:id="6"/>
      <w:bookmarkEnd w:id="7"/>
      <w:bookmarkEnd w:id="8"/>
      <w:bookmarkEnd w:id="9"/>
    </w:p>
    <w:p w14:paraId="211D1736" w14:textId="60F717BF" w:rsidR="00B8590F" w:rsidRPr="00E377C4" w:rsidRDefault="00DF4BC4">
      <w:pPr>
        <w:rPr>
          <w:lang w:val="nl-NL"/>
        </w:rPr>
      </w:pPr>
      <w:r w:rsidRPr="00E377C4">
        <w:rPr>
          <w:lang w:val="nl-NL"/>
        </w:rPr>
        <w:t>Dit Beleid reguleert het beheer van Persoonsgegevens gerelateerd aan de werknemers van</w:t>
      </w:r>
      <w:r w:rsidR="004E761B" w:rsidRPr="00E377C4">
        <w:rPr>
          <w:lang w:val="nl-NL"/>
        </w:rPr>
        <w:t xml:space="preserve"> </w:t>
      </w:r>
      <w:commentRangeStart w:id="10"/>
      <w:r w:rsidR="004E761B" w:rsidRPr="00E377C4">
        <w:rPr>
          <w:lang w:val="nl-NL"/>
        </w:rPr>
        <w:t>[</w:t>
      </w:r>
      <w:r w:rsidR="002662B5">
        <w:rPr>
          <w:lang w:val="nl-NL"/>
        </w:rPr>
        <w:t xml:space="preserve">de organisatie </w:t>
      </w:r>
      <w:r w:rsidR="004E761B" w:rsidRPr="00E377C4">
        <w:rPr>
          <w:lang w:val="nl-NL"/>
        </w:rPr>
        <w:t>]</w:t>
      </w:r>
      <w:commentRangeEnd w:id="10"/>
      <w:r w:rsidR="004E761B" w:rsidRPr="00E377C4">
        <w:rPr>
          <w:lang w:val="nl-NL"/>
        </w:rPr>
        <w:commentReference w:id="10"/>
      </w:r>
      <w:r w:rsidR="004E761B" w:rsidRPr="00E377C4">
        <w:rPr>
          <w:lang w:val="nl-NL"/>
        </w:rPr>
        <w:t xml:space="preserve"> (“</w:t>
      </w:r>
      <w:r w:rsidR="002662B5">
        <w:rPr>
          <w:lang w:val="nl-NL"/>
        </w:rPr>
        <w:t>de organisatie</w:t>
      </w:r>
      <w:r w:rsidR="004E761B" w:rsidRPr="00E377C4">
        <w:rPr>
          <w:lang w:val="nl-NL"/>
        </w:rPr>
        <w:t xml:space="preserve">”) </w:t>
      </w:r>
      <w:r w:rsidRPr="00E377C4">
        <w:rPr>
          <w:lang w:val="nl-NL"/>
        </w:rPr>
        <w:t xml:space="preserve">en levert regels en procedures welke toepasselijk zijn voor alle afdelingen en natuurlijke personen binnen </w:t>
      </w:r>
      <w:r w:rsidR="002662B5">
        <w:rPr>
          <w:lang w:val="nl-NL"/>
        </w:rPr>
        <w:t>de organisatie</w:t>
      </w:r>
      <w:r w:rsidR="004E761B" w:rsidRPr="00E377C4">
        <w:rPr>
          <w:lang w:val="nl-NL"/>
        </w:rPr>
        <w:t xml:space="preserve">, </w:t>
      </w:r>
      <w:r w:rsidRPr="00E377C4">
        <w:rPr>
          <w:lang w:val="nl-NL"/>
        </w:rPr>
        <w:t>gericht op het waarborgen dat de persoonsgegevens van de werknemer wordt verwerkt en gedegen beschermd in alle landen en regio’s</w:t>
      </w:r>
      <w:r w:rsidR="004E761B" w:rsidRPr="00E377C4">
        <w:rPr>
          <w:lang w:val="nl-NL"/>
        </w:rPr>
        <w:t>.</w:t>
      </w:r>
    </w:p>
    <w:p w14:paraId="74104170" w14:textId="0256DAF9" w:rsidR="00B8590F" w:rsidRPr="00E377C4" w:rsidRDefault="00DF4BC4">
      <w:pPr>
        <w:rPr>
          <w:lang w:val="nl-NL"/>
        </w:rPr>
      </w:pPr>
      <w:r w:rsidRPr="00E377C4">
        <w:rPr>
          <w:lang w:val="nl-NL"/>
        </w:rPr>
        <w:t xml:space="preserve">Dit Beleid is van toepassing op de Verwerking van de Persoonsgegevens van de werknemer door ieder afdeling of individu binnen </w:t>
      </w:r>
      <w:r w:rsidR="002662B5">
        <w:rPr>
          <w:lang w:val="nl-NL"/>
        </w:rPr>
        <w:t>de organisatie</w:t>
      </w:r>
      <w:r w:rsidRPr="00E377C4">
        <w:rPr>
          <w:lang w:val="nl-NL"/>
        </w:rPr>
        <w:t>, in alle landen en regio’s</w:t>
      </w:r>
      <w:r w:rsidR="004E761B" w:rsidRPr="00E377C4">
        <w:rPr>
          <w:lang w:val="nl-NL"/>
        </w:rPr>
        <w:t>.</w:t>
      </w:r>
    </w:p>
    <w:p w14:paraId="2EAB6930" w14:textId="64D9178E" w:rsidR="00B8590F" w:rsidRPr="00E377C4" w:rsidRDefault="004E761B">
      <w:pPr>
        <w:rPr>
          <w:lang w:val="nl-NL"/>
        </w:rPr>
      </w:pPr>
      <w:r w:rsidRPr="00E377C4">
        <w:rPr>
          <w:lang w:val="nl-NL"/>
        </w:rPr>
        <w:t>"</w:t>
      </w:r>
      <w:r w:rsidR="002662B5">
        <w:rPr>
          <w:lang w:val="nl-NL"/>
        </w:rPr>
        <w:t>organisatie</w:t>
      </w:r>
      <w:r w:rsidRPr="00E377C4">
        <w:rPr>
          <w:lang w:val="nl-NL"/>
        </w:rPr>
        <w:t xml:space="preserve">" </w:t>
      </w:r>
      <w:r w:rsidR="00DF4BC4" w:rsidRPr="00E377C4">
        <w:rPr>
          <w:lang w:val="nl-NL"/>
        </w:rPr>
        <w:t>refereert aan</w:t>
      </w:r>
      <w:r w:rsidRPr="00E377C4">
        <w:rPr>
          <w:lang w:val="nl-NL"/>
        </w:rPr>
        <w:t xml:space="preserve"> </w:t>
      </w:r>
      <w:r w:rsidR="00DF4BC4" w:rsidRPr="00E377C4">
        <w:rPr>
          <w:lang w:val="nl-NL"/>
        </w:rPr>
        <w:t xml:space="preserve">de </w:t>
      </w:r>
      <w:r w:rsidRPr="00E377C4">
        <w:rPr>
          <w:lang w:val="nl-NL"/>
        </w:rPr>
        <w:t>[</w:t>
      </w:r>
      <w:r w:rsidR="002662B5">
        <w:rPr>
          <w:lang w:val="nl-NL"/>
        </w:rPr>
        <w:t>organisatie</w:t>
      </w:r>
      <w:r w:rsidR="00DF4BC4" w:rsidRPr="00E377C4">
        <w:rPr>
          <w:lang w:val="nl-NL"/>
        </w:rPr>
        <w:t>naam</w:t>
      </w:r>
      <w:r w:rsidRPr="00E377C4">
        <w:rPr>
          <w:lang w:val="nl-NL"/>
        </w:rPr>
        <w:t xml:space="preserve">] </w:t>
      </w:r>
      <w:r w:rsidR="00DF4BC4" w:rsidRPr="00E377C4">
        <w:rPr>
          <w:lang w:val="nl-NL"/>
        </w:rPr>
        <w:t xml:space="preserve">en de volledig in bezit zijnde dochterondernemingen direct of indirect beheerd door </w:t>
      </w:r>
      <w:r w:rsidR="002662B5">
        <w:rPr>
          <w:lang w:val="nl-NL"/>
        </w:rPr>
        <w:t>de organisatie</w:t>
      </w:r>
      <w:r w:rsidRPr="00E377C4">
        <w:rPr>
          <w:lang w:val="nl-NL"/>
        </w:rPr>
        <w:t xml:space="preserve">; </w:t>
      </w:r>
      <w:r w:rsidR="00DF4BC4" w:rsidRPr="00E377C4">
        <w:rPr>
          <w:lang w:val="nl-NL"/>
        </w:rPr>
        <w:t>maar het sluit joint-</w:t>
      </w:r>
      <w:r w:rsidRPr="00E377C4">
        <w:rPr>
          <w:lang w:val="nl-NL"/>
        </w:rPr>
        <w:t xml:space="preserve">venture </w:t>
      </w:r>
      <w:r w:rsidR="00516C94" w:rsidRPr="00E377C4">
        <w:rPr>
          <w:lang w:val="nl-NL"/>
        </w:rPr>
        <w:t>bedrijven uit</w:t>
      </w:r>
      <w:r w:rsidRPr="00E377C4">
        <w:rPr>
          <w:lang w:val="nl-NL"/>
        </w:rPr>
        <w:t>.</w:t>
      </w:r>
    </w:p>
    <w:p w14:paraId="00EF27E4" w14:textId="776988B6" w:rsidR="00B8590F" w:rsidRPr="00E377C4" w:rsidRDefault="00516C94">
      <w:pPr>
        <w:rPr>
          <w:lang w:val="nl-NL"/>
        </w:rPr>
      </w:pPr>
      <w:r w:rsidRPr="00E377C4">
        <w:rPr>
          <w:lang w:val="nl-NL"/>
        </w:rPr>
        <w:t xml:space="preserve">De gebruikers van dit document zijn alle werknemers van </w:t>
      </w:r>
      <w:r w:rsidR="002662B5">
        <w:rPr>
          <w:lang w:val="nl-NL"/>
        </w:rPr>
        <w:t>de organisatie</w:t>
      </w:r>
      <w:r w:rsidR="004E761B" w:rsidRPr="00E377C4">
        <w:rPr>
          <w:lang w:val="nl-NL"/>
        </w:rPr>
        <w:t xml:space="preserve">. </w:t>
      </w:r>
    </w:p>
    <w:p w14:paraId="71D9F3F2" w14:textId="77777777" w:rsidR="00B8590F" w:rsidRPr="00E377C4" w:rsidRDefault="00B8590F">
      <w:pPr>
        <w:rPr>
          <w:lang w:val="nl-NL"/>
        </w:rPr>
      </w:pPr>
    </w:p>
    <w:p w14:paraId="16F67CAA" w14:textId="77777777" w:rsidR="00516C94" w:rsidRPr="00E377C4" w:rsidRDefault="00516C94" w:rsidP="00E377C4">
      <w:pPr>
        <w:pStyle w:val="Heading1"/>
        <w:rPr>
          <w:lang w:val="nl-NL"/>
        </w:rPr>
      </w:pPr>
      <w:bookmarkStart w:id="11" w:name="_Toc263228401"/>
      <w:bookmarkStart w:id="12" w:name="_Toc373950011"/>
      <w:bookmarkStart w:id="13" w:name="_Toc374117541"/>
      <w:bookmarkStart w:id="14" w:name="_Toc512755979"/>
      <w:r w:rsidRPr="00E377C4">
        <w:rPr>
          <w:lang w:val="nl-NL"/>
        </w:rPr>
        <w:t>Gerefereerde D</w:t>
      </w:r>
      <w:bookmarkEnd w:id="11"/>
      <w:r w:rsidRPr="00E377C4">
        <w:rPr>
          <w:lang w:val="nl-NL"/>
        </w:rPr>
        <w:t>ocumenten</w:t>
      </w:r>
      <w:bookmarkEnd w:id="12"/>
      <w:bookmarkEnd w:id="13"/>
      <w:bookmarkEnd w:id="14"/>
    </w:p>
    <w:p w14:paraId="68B15733" w14:textId="77777777" w:rsidR="00110A55" w:rsidRPr="00E377C4" w:rsidRDefault="00110A55" w:rsidP="00110A55">
      <w:pPr>
        <w:pStyle w:val="ListParagraph"/>
        <w:numPr>
          <w:ilvl w:val="0"/>
          <w:numId w:val="6"/>
        </w:numPr>
        <w:suppressAutoHyphens w:val="0"/>
        <w:spacing w:before="240"/>
        <w:ind w:left="714" w:hanging="357"/>
        <w:contextualSpacing/>
        <w:rPr>
          <w:lang w:val="nl-NL"/>
        </w:rPr>
      </w:pPr>
      <w:r w:rsidRPr="00E377C4">
        <w:rPr>
          <w:lang w:val="nl-NL"/>
        </w:rPr>
        <w:t>EU AVG 2016/679 (Verordening (EU) 2016/679 van het Europese Parlement en van de Raad van 27 april 2016 over de bescherming van natuurlijke personen ten aanzien van de verwerking van persoonsgegevens en betreffende het vrije verkeer van die gegevens en tot intrekking van Richtlijn 95/46/EC)</w:t>
      </w:r>
    </w:p>
    <w:p w14:paraId="78BD5438" w14:textId="3DFD5CA3" w:rsidR="00020AAB" w:rsidRPr="00E377C4" w:rsidRDefault="00020AAB" w:rsidP="00110A55">
      <w:pPr>
        <w:pStyle w:val="ListParagraph"/>
        <w:numPr>
          <w:ilvl w:val="0"/>
          <w:numId w:val="6"/>
        </w:numPr>
        <w:suppressAutoHyphens w:val="0"/>
        <w:contextualSpacing/>
        <w:rPr>
          <w:lang w:val="nl-NL"/>
        </w:rPr>
      </w:pPr>
      <w:r w:rsidRPr="00E377C4">
        <w:rPr>
          <w:lang w:val="nl-NL"/>
        </w:rPr>
        <w:t>[</w:t>
      </w:r>
      <w:commentRangeStart w:id="15"/>
      <w:r w:rsidRPr="00E377C4">
        <w:rPr>
          <w:lang w:val="nl-NL"/>
        </w:rPr>
        <w:t>relevante nationale wet- of regelgeving voor AVG-implementatie</w:t>
      </w:r>
      <w:commentRangeEnd w:id="15"/>
      <w:r w:rsidRPr="00E377C4">
        <w:rPr>
          <w:rStyle w:val="CommentReference"/>
          <w:sz w:val="22"/>
          <w:szCs w:val="22"/>
          <w:lang w:val="nl-NL"/>
        </w:rPr>
        <w:commentReference w:id="15"/>
      </w:r>
      <w:r w:rsidRPr="00E377C4">
        <w:rPr>
          <w:lang w:val="nl-NL"/>
        </w:rPr>
        <w:t xml:space="preserve">]  </w:t>
      </w:r>
      <w:r w:rsidRPr="00E377C4">
        <w:rPr>
          <w:rFonts w:eastAsia="Times New Roman" w:cs="Calibri"/>
          <w:lang w:val="nl-NL"/>
        </w:rPr>
        <w:t xml:space="preserve"> </w:t>
      </w:r>
    </w:p>
    <w:p w14:paraId="5166A244" w14:textId="557BAB81" w:rsidR="00B8590F" w:rsidRPr="00E377C4" w:rsidRDefault="00020AAB" w:rsidP="00020AAB">
      <w:pPr>
        <w:pStyle w:val="ListParagraph"/>
        <w:numPr>
          <w:ilvl w:val="0"/>
          <w:numId w:val="6"/>
        </w:numPr>
        <w:suppressAutoHyphens w:val="0"/>
        <w:contextualSpacing/>
        <w:rPr>
          <w:lang w:val="nl-NL"/>
        </w:rPr>
      </w:pPr>
      <w:r w:rsidRPr="00E377C4">
        <w:rPr>
          <w:lang w:val="nl-NL"/>
        </w:rPr>
        <w:t>[</w:t>
      </w:r>
      <w:commentRangeStart w:id="16"/>
      <w:r w:rsidRPr="00E377C4">
        <w:rPr>
          <w:lang w:val="nl-NL"/>
        </w:rPr>
        <w:t>andere lokale wet en regelgeving</w:t>
      </w:r>
      <w:commentRangeEnd w:id="16"/>
      <w:r w:rsidRPr="00E377C4">
        <w:rPr>
          <w:lang w:val="nl-NL"/>
        </w:rPr>
        <w:commentReference w:id="16"/>
      </w:r>
      <w:r w:rsidRPr="00E377C4">
        <w:rPr>
          <w:lang w:val="nl-NL"/>
        </w:rPr>
        <w:t>]</w:t>
      </w:r>
    </w:p>
    <w:p w14:paraId="604E62BD" w14:textId="77777777" w:rsidR="00020AAB" w:rsidRPr="00E377C4" w:rsidRDefault="00020AAB" w:rsidP="00020AAB">
      <w:pPr>
        <w:pStyle w:val="ListParagraph"/>
        <w:numPr>
          <w:ilvl w:val="0"/>
          <w:numId w:val="6"/>
        </w:numPr>
        <w:suppressAutoHyphens w:val="0"/>
        <w:contextualSpacing/>
        <w:rPr>
          <w:lang w:val="nl-NL"/>
        </w:rPr>
      </w:pPr>
      <w:r w:rsidRPr="00E377C4">
        <w:rPr>
          <w:lang w:val="nl-NL"/>
        </w:rPr>
        <w:t>Beleid voor Bescherming Persoonsgegevens Werknemer</w:t>
      </w:r>
    </w:p>
    <w:p w14:paraId="3A2ED230" w14:textId="77777777" w:rsidR="00020AAB" w:rsidRPr="00E377C4" w:rsidRDefault="00020AAB" w:rsidP="00020AAB">
      <w:pPr>
        <w:pStyle w:val="ListParagraph"/>
        <w:numPr>
          <w:ilvl w:val="0"/>
          <w:numId w:val="6"/>
        </w:numPr>
        <w:suppressAutoHyphens w:val="0"/>
        <w:contextualSpacing/>
        <w:rPr>
          <w:lang w:val="nl-NL"/>
        </w:rPr>
      </w:pPr>
      <w:r w:rsidRPr="00E377C4">
        <w:rPr>
          <w:lang w:val="nl-NL"/>
        </w:rPr>
        <w:t>Beleid Bewaren Gegevens</w:t>
      </w:r>
    </w:p>
    <w:p w14:paraId="64290237" w14:textId="580DA362" w:rsidR="00B8590F" w:rsidRPr="00E377C4" w:rsidRDefault="00020AAB" w:rsidP="009A6675">
      <w:pPr>
        <w:pStyle w:val="ListParagraph"/>
        <w:numPr>
          <w:ilvl w:val="0"/>
          <w:numId w:val="3"/>
        </w:numPr>
        <w:suppressAutoHyphens w:val="0"/>
        <w:ind w:left="714" w:hanging="357"/>
        <w:contextualSpacing/>
        <w:rPr>
          <w:lang w:val="nl-NL"/>
        </w:rPr>
      </w:pPr>
      <w:r w:rsidRPr="00E377C4">
        <w:rPr>
          <w:lang w:val="nl-NL"/>
        </w:rPr>
        <w:t>Beleid Inbreuk op Gegevens</w:t>
      </w:r>
    </w:p>
    <w:p w14:paraId="5F88724B" w14:textId="5739DE08" w:rsidR="00020AAB" w:rsidRPr="00E377C4" w:rsidRDefault="00020AAB" w:rsidP="00020AAB">
      <w:pPr>
        <w:pStyle w:val="ListParagraph"/>
        <w:numPr>
          <w:ilvl w:val="0"/>
          <w:numId w:val="3"/>
        </w:numPr>
        <w:suppressAutoHyphens w:val="0"/>
        <w:contextualSpacing/>
        <w:rPr>
          <w:lang w:val="nl-NL"/>
        </w:rPr>
      </w:pPr>
      <w:r w:rsidRPr="00E377C4">
        <w:rPr>
          <w:lang w:val="nl-NL"/>
        </w:rPr>
        <w:t xml:space="preserve">Procedure voor Grensoverschrijdende </w:t>
      </w:r>
      <w:r w:rsidR="00343A94" w:rsidRPr="00E377C4">
        <w:rPr>
          <w:lang w:val="nl-NL"/>
        </w:rPr>
        <w:t>Verwerking</w:t>
      </w:r>
      <w:r w:rsidRPr="00E377C4">
        <w:rPr>
          <w:lang w:val="nl-NL"/>
        </w:rPr>
        <w:t xml:space="preserve"> van Persoonsgegevens</w:t>
      </w:r>
    </w:p>
    <w:p w14:paraId="00C5FF19" w14:textId="2EC3ED08" w:rsidR="00B8590F" w:rsidRPr="00E377C4" w:rsidRDefault="004E761B" w:rsidP="009A6675">
      <w:pPr>
        <w:pStyle w:val="ListParagraph"/>
        <w:numPr>
          <w:ilvl w:val="0"/>
          <w:numId w:val="3"/>
        </w:numPr>
        <w:suppressAutoHyphens w:val="0"/>
        <w:ind w:left="714" w:hanging="357"/>
        <w:contextualSpacing/>
        <w:rPr>
          <w:lang w:val="nl-NL"/>
        </w:rPr>
      </w:pPr>
      <w:r w:rsidRPr="00E377C4">
        <w:rPr>
          <w:lang w:val="nl-NL"/>
        </w:rPr>
        <w:t>Procedure</w:t>
      </w:r>
      <w:r w:rsidR="00020AAB" w:rsidRPr="00E377C4">
        <w:rPr>
          <w:lang w:val="nl-NL"/>
        </w:rPr>
        <w:t xml:space="preserve"> Inbreuk op Gegevens</w:t>
      </w:r>
    </w:p>
    <w:p w14:paraId="46D80586" w14:textId="77777777" w:rsidR="00B8590F" w:rsidRPr="00E377C4" w:rsidRDefault="00B8590F">
      <w:pPr>
        <w:rPr>
          <w:lang w:val="nl-NL"/>
        </w:rPr>
      </w:pPr>
    </w:p>
    <w:p w14:paraId="6858BC4C" w14:textId="4DFD45D5" w:rsidR="00B8590F" w:rsidRPr="00E377C4" w:rsidRDefault="004E761B" w:rsidP="00E377C4">
      <w:pPr>
        <w:pStyle w:val="Heading1"/>
        <w:rPr>
          <w:lang w:val="nl-NL"/>
        </w:rPr>
      </w:pPr>
      <w:bookmarkStart w:id="17" w:name="_Toc494303748"/>
      <w:bookmarkStart w:id="18" w:name="_Toc367862847"/>
      <w:bookmarkStart w:id="19" w:name="_Toc512755980"/>
      <w:bookmarkEnd w:id="17"/>
      <w:bookmarkEnd w:id="18"/>
      <w:r w:rsidRPr="00E377C4">
        <w:rPr>
          <w:lang w:val="nl-NL"/>
        </w:rPr>
        <w:t>Definiti</w:t>
      </w:r>
      <w:r w:rsidR="00007BEB" w:rsidRPr="00E377C4">
        <w:rPr>
          <w:lang w:val="nl-NL"/>
        </w:rPr>
        <w:t>es</w:t>
      </w:r>
      <w:bookmarkEnd w:id="19"/>
    </w:p>
    <w:p w14:paraId="28285159" w14:textId="77777777" w:rsidR="00007BEB" w:rsidRPr="00E377C4" w:rsidRDefault="00007BEB" w:rsidP="00007BEB">
      <w:pPr>
        <w:rPr>
          <w:lang w:val="nl-NL"/>
        </w:rPr>
      </w:pPr>
      <w:r w:rsidRPr="00E377C4">
        <w:rPr>
          <w:lang w:val="nl-NL"/>
        </w:rPr>
        <w:t>De volgende definities van begrippen gebruikt in dit document zijn gehaald uit Artikel 4 van de Algemene Verordening Bescherming Persoonsgegevens uit de Europese Unie:</w:t>
      </w:r>
    </w:p>
    <w:p w14:paraId="42072037" w14:textId="27D9489E" w:rsidR="00B8590F" w:rsidRPr="00E377C4" w:rsidRDefault="00C055F5" w:rsidP="00C055F5">
      <w:pPr>
        <w:pStyle w:val="Heading2"/>
        <w:numPr>
          <w:ilvl w:val="0"/>
          <w:numId w:val="0"/>
        </w:numPr>
        <w:ind w:left="360" w:hanging="360"/>
        <w:rPr>
          <w:b w:val="0"/>
          <w:lang w:val="nl-NL"/>
        </w:rPr>
      </w:pPr>
      <w:bookmarkStart w:id="20" w:name="_Toc494303749"/>
      <w:bookmarkStart w:id="21" w:name="_Toc512755981"/>
      <w:r w:rsidRPr="00E377C4">
        <w:rPr>
          <w:lang w:val="nl-NL"/>
        </w:rPr>
        <w:t>3.1</w:t>
      </w:r>
      <w:r w:rsidRPr="00E377C4">
        <w:rPr>
          <w:lang w:val="nl-NL"/>
        </w:rPr>
        <w:tab/>
      </w:r>
      <w:r w:rsidRPr="00E377C4">
        <w:rPr>
          <w:lang w:val="nl-NL"/>
        </w:rPr>
        <w:tab/>
      </w:r>
      <w:r w:rsidR="004E761B" w:rsidRPr="00E377C4">
        <w:rPr>
          <w:lang w:val="nl-NL"/>
        </w:rPr>
        <w:t>Perso</w:t>
      </w:r>
      <w:r w:rsidR="00007BEB" w:rsidRPr="00E377C4">
        <w:rPr>
          <w:lang w:val="nl-NL"/>
        </w:rPr>
        <w:t>onsgegevens</w:t>
      </w:r>
      <w:bookmarkEnd w:id="20"/>
      <w:bookmarkEnd w:id="21"/>
      <w:r w:rsidR="004E761B" w:rsidRPr="00E377C4">
        <w:rPr>
          <w:lang w:val="nl-NL"/>
        </w:rPr>
        <w:t xml:space="preserve"> </w:t>
      </w:r>
    </w:p>
    <w:p w14:paraId="2C6D5F13" w14:textId="77777777" w:rsidR="00673256" w:rsidRDefault="00007BEB" w:rsidP="00673256">
      <w:pPr>
        <w:rPr>
          <w:lang w:val="nl-NL"/>
        </w:rPr>
      </w:pPr>
      <w:r w:rsidRPr="00E377C4">
        <w:rPr>
          <w:lang w:val="nl-NL"/>
        </w:rPr>
        <w:t xml:space="preserve">Alle informatie over een geïdentificeerde of identificeerbare natuurlijke persoon; als identificeerbaar wordt beschouwd een natuurlijke persoon die direct of indirect kan worden geïdentificeerd, met name aan de hand van een identificator zoals een naam, een identificatienummer, locatiegegevens, een online identificator of van een of meer elementen die kenmerkend zijn voor de fysieke, </w:t>
      </w:r>
      <w:r w:rsidRPr="00E377C4">
        <w:rPr>
          <w:lang w:val="nl-NL"/>
        </w:rPr>
        <w:lastRenderedPageBreak/>
        <w:t>fysiologische, genetische, psychische, economische, culturele of sociale identiteit van die natuurlijke persoon</w:t>
      </w:r>
      <w:r w:rsidR="004E761B" w:rsidRPr="00E377C4">
        <w:rPr>
          <w:lang w:val="nl-NL"/>
        </w:rPr>
        <w:t>. Perso</w:t>
      </w:r>
      <w:r w:rsidRPr="00E377C4">
        <w:rPr>
          <w:lang w:val="nl-NL"/>
        </w:rPr>
        <w:t>onsgegevens omvatten een e-mailadres van een natuurlijk persoon, telefoonnummer, biometrische informatie (zoals een vingerafdruk), locatiegegevens, gezondheidsinformatie, godsdienst</w:t>
      </w:r>
      <w:r w:rsidR="004E761B" w:rsidRPr="00E377C4">
        <w:rPr>
          <w:lang w:val="nl-NL"/>
        </w:rPr>
        <w:t>,</w:t>
      </w:r>
      <w:r w:rsidR="000C578E" w:rsidRPr="00E377C4">
        <w:rPr>
          <w:lang w:val="nl-NL"/>
        </w:rPr>
        <w:t xml:space="preserve"> levensbeschouwelijke overtuigingen, Burger Servicenummer, huwelijkse staat, e</w:t>
      </w:r>
      <w:r w:rsidR="002662B5">
        <w:rPr>
          <w:lang w:val="nl-NL"/>
        </w:rPr>
        <w:t>tc</w:t>
      </w:r>
      <w:r w:rsidR="004E761B" w:rsidRPr="00E377C4">
        <w:rPr>
          <w:lang w:val="nl-NL"/>
        </w:rPr>
        <w:t>.</w:t>
      </w:r>
    </w:p>
    <w:p w14:paraId="42CAB40C" w14:textId="77777777" w:rsidR="00673256" w:rsidRDefault="00673256" w:rsidP="00673256">
      <w:pPr>
        <w:rPr>
          <w:lang w:val="nl-NL"/>
        </w:rPr>
      </w:pPr>
    </w:p>
    <w:p w14:paraId="7569F750" w14:textId="77777777" w:rsidR="00673256" w:rsidRDefault="00673256" w:rsidP="00673256">
      <w:pPr>
        <w:rPr>
          <w:lang w:val="nl-NL"/>
        </w:rPr>
      </w:pPr>
    </w:p>
    <w:p w14:paraId="24174F3F" w14:textId="77777777" w:rsidR="00673256" w:rsidRDefault="00673256" w:rsidP="00673256">
      <w:pPr>
        <w:jc w:val="center"/>
        <w:rPr>
          <w:lang w:val="nl-NL"/>
        </w:rPr>
      </w:pPr>
      <w:r>
        <w:rPr>
          <w:lang w:val="nl-NL"/>
        </w:rPr>
        <w:t>** EINDE VAN GRATIS PREVIEW **</w:t>
      </w:r>
    </w:p>
    <w:p w14:paraId="2D47E527" w14:textId="77777777" w:rsidR="00673256" w:rsidRDefault="00673256" w:rsidP="00673256">
      <w:pPr>
        <w:jc w:val="center"/>
        <w:rPr>
          <w:lang w:val="nl-NL"/>
        </w:rPr>
      </w:pPr>
      <w:r>
        <w:rPr>
          <w:lang w:val="nl-NL"/>
        </w:rPr>
        <w:t>Om de volledige versie van dit document te downloaden, klik hier:</w:t>
      </w:r>
    </w:p>
    <w:p w14:paraId="072D8EB0" w14:textId="49CC34A2" w:rsidR="00B8590F" w:rsidRPr="00E377C4" w:rsidRDefault="00A26621" w:rsidP="00673256">
      <w:pPr>
        <w:jc w:val="center"/>
        <w:rPr>
          <w:lang w:val="nl-NL"/>
        </w:rPr>
      </w:pPr>
      <w:hyperlink r:id="rId11" w:history="1">
        <w:r w:rsidR="00673256" w:rsidRPr="00F02ED5">
          <w:rPr>
            <w:rStyle w:val="Hyperlink"/>
          </w:rPr>
          <w:t>https://advisera.com/eugdpracademy/nl/documentation/beleid-voor-bescherming-persoonsgegevens-werknemer/</w:t>
        </w:r>
      </w:hyperlink>
    </w:p>
    <w:sectPr w:rsidR="00B8590F" w:rsidRPr="00E377C4">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3T15:40:00Z" w:initials="EUGDPR">
    <w:p w14:paraId="25208903" w14:textId="399036E7" w:rsidR="00AC1392" w:rsidRPr="00B51E2B" w:rsidRDefault="00AC1392" w:rsidP="00E01970">
      <w:pPr>
        <w:rPr>
          <w:color w:val="000000" w:themeColor="text1"/>
          <w:sz w:val="20"/>
          <w:szCs w:val="20"/>
          <w:lang w:val="nl-NL"/>
        </w:rPr>
      </w:pPr>
      <w:r w:rsidRPr="00B51E2B">
        <w:rPr>
          <w:rStyle w:val="CommentReference"/>
          <w:color w:val="000000" w:themeColor="text1"/>
          <w:sz w:val="20"/>
          <w:szCs w:val="20"/>
        </w:rPr>
        <w:annotationRef/>
      </w:r>
      <w:r w:rsidRPr="00B51E2B">
        <w:rPr>
          <w:color w:val="000000" w:themeColor="text1"/>
          <w:lang w:val="nl-NL"/>
        </w:rPr>
        <w:t xml:space="preserve">Alle velden in dit document gemarkeerd met </w:t>
      </w:r>
      <w:r w:rsidR="007535C6" w:rsidRPr="00B51E2B">
        <w:rPr>
          <w:color w:val="000000" w:themeColor="text1"/>
          <w:lang w:val="nl-NL"/>
        </w:rPr>
        <w:t>blokhaken</w:t>
      </w:r>
      <w:r w:rsidRPr="00B51E2B">
        <w:rPr>
          <w:color w:val="000000" w:themeColor="text1"/>
          <w:lang w:val="nl-NL"/>
        </w:rPr>
        <w:t xml:space="preserve"> [ ] moeten worden ingevuld.</w:t>
      </w:r>
    </w:p>
  </w:comment>
  <w:comment w:id="1" w:author="EUGDPRAcademy" w:date="2017-12-05T18:53:00Z" w:initials="EUGDPR">
    <w:p w14:paraId="0E3FC189" w14:textId="77777777" w:rsidR="00AC1392" w:rsidRPr="00E6112A" w:rsidRDefault="00AC1392" w:rsidP="00E01970">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10" w:author="EUGDPRAcademy" w:date="2018-04-13T15:40:00Z" w:initials="GDPR">
    <w:p w14:paraId="2F7B3F12" w14:textId="4F2EACE9" w:rsidR="00AC1392" w:rsidRPr="00B51E2B" w:rsidRDefault="00AC1392">
      <w:pPr>
        <w:rPr>
          <w:rFonts w:cs="Calibri"/>
          <w:color w:val="000000" w:themeColor="text1"/>
          <w:sz w:val="18"/>
          <w:lang w:val="nl-NL"/>
        </w:rPr>
      </w:pPr>
      <w:r w:rsidRPr="00B51E2B">
        <w:rPr>
          <w:rFonts w:eastAsia="DejaVu Sans" w:cs="Calibri"/>
          <w:color w:val="000000" w:themeColor="text1"/>
          <w:sz w:val="20"/>
          <w:szCs w:val="24"/>
          <w:lang w:val="nl-NL" w:eastAsia="en-US" w:bidi="en-US"/>
        </w:rPr>
        <w:t xml:space="preserve">Vul de naam van </w:t>
      </w:r>
      <w:r w:rsidR="00647C92" w:rsidRPr="00B51E2B">
        <w:rPr>
          <w:rFonts w:eastAsia="DejaVu Sans" w:cs="Calibri"/>
          <w:color w:val="000000" w:themeColor="text1"/>
          <w:sz w:val="20"/>
          <w:szCs w:val="24"/>
          <w:lang w:val="nl-NL" w:eastAsia="en-US" w:bidi="en-US"/>
        </w:rPr>
        <w:t>uw organisatie</w:t>
      </w:r>
      <w:r w:rsidRPr="00B51E2B">
        <w:rPr>
          <w:rFonts w:eastAsia="DejaVu Sans" w:cs="Calibri"/>
          <w:color w:val="000000" w:themeColor="text1"/>
          <w:sz w:val="20"/>
          <w:szCs w:val="24"/>
          <w:lang w:val="nl-NL" w:eastAsia="en-US" w:bidi="en-US"/>
        </w:rPr>
        <w:t xml:space="preserve"> hier in.</w:t>
      </w:r>
    </w:p>
  </w:comment>
  <w:comment w:id="15" w:author="EUGDPRAcademy" w:date="2017-12-05T21:26:00Z" w:initials="EUGDPR">
    <w:p w14:paraId="5D6D1FFC" w14:textId="77777777" w:rsidR="00AC1392" w:rsidRPr="0091763D" w:rsidRDefault="00AC1392" w:rsidP="00020AAB">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6" w:author="EUGDPRAcademy" w:date="2017-12-05T21:26:00Z" w:initials="GDPR">
    <w:p w14:paraId="0EF1FE63" w14:textId="52817C77" w:rsidR="00AC1392" w:rsidRPr="00051D3F" w:rsidRDefault="00AC1392" w:rsidP="00020AAB">
      <w:pPr>
        <w:rPr>
          <w:rFonts w:cs="Calibri"/>
          <w:sz w:val="18"/>
          <w:lang w:val="nl-NL"/>
        </w:rPr>
      </w:pPr>
      <w:r w:rsidRPr="0091763D">
        <w:rPr>
          <w:rFonts w:eastAsia="DejaVu Sans"/>
          <w:sz w:val="20"/>
          <w:szCs w:val="24"/>
          <w:lang w:val="nl-NL" w:bidi="en-US"/>
        </w:rPr>
        <w:t>I</w:t>
      </w:r>
      <w:r>
        <w:rPr>
          <w:rFonts w:eastAsia="DejaVu Sans"/>
          <w:sz w:val="20"/>
          <w:szCs w:val="24"/>
          <w:lang w:val="nl-NL" w:bidi="en-US"/>
        </w:rPr>
        <w:t>ndien van toepassing, vermeld andere wetten en regelgeving die gerelateerd wordt aan gegevensbescherming en informatiebeveiliging.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208903" w15:done="0"/>
  <w15:commentEx w15:paraId="0E3FC189" w15:done="0"/>
  <w15:commentEx w15:paraId="2F7B3F12" w15:done="0"/>
  <w15:commentEx w15:paraId="5D6D1FFC" w15:done="0"/>
  <w15:commentEx w15:paraId="0EF1FE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208903" w16cid:durableId="1E0DF6F4"/>
  <w16cid:commentId w16cid:paraId="0E3FC189" w16cid:durableId="1E0DF6F5"/>
  <w16cid:commentId w16cid:paraId="2F7B3F12" w16cid:durableId="1E0DF6F6"/>
  <w16cid:commentId w16cid:paraId="5D6D1FFC" w16cid:durableId="1E0DF6F7"/>
  <w16cid:commentId w16cid:paraId="3E70F84A" w16cid:durableId="1E0DF6F8"/>
  <w16cid:commentId w16cid:paraId="0EF1FE63" w16cid:durableId="1E0DF6F9"/>
  <w16cid:commentId w16cid:paraId="63DDE294" w16cid:durableId="1E0DF6FA"/>
  <w16cid:commentId w16cid:paraId="0540B20C" w16cid:durableId="1E0DF6FB"/>
  <w16cid:commentId w16cid:paraId="6D362164" w16cid:durableId="1E0DF6FC"/>
  <w16cid:commentId w16cid:paraId="22C5DFE8" w16cid:durableId="1E0DF6FD"/>
  <w16cid:commentId w16cid:paraId="17413344" w16cid:durableId="1E0DF6FE"/>
  <w16cid:commentId w16cid:paraId="1B4E7358" w16cid:durableId="1E0DF6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A2439" w14:textId="77777777" w:rsidR="00A26621" w:rsidRDefault="00A26621">
      <w:pPr>
        <w:spacing w:after="0" w:line="240" w:lineRule="auto"/>
      </w:pPr>
      <w:r>
        <w:separator/>
      </w:r>
    </w:p>
  </w:endnote>
  <w:endnote w:type="continuationSeparator" w:id="0">
    <w:p w14:paraId="49BE9D7E" w14:textId="77777777" w:rsidR="00A26621" w:rsidRDefault="00A2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F5C0B" w14:textId="574B88B6" w:rsidR="00AC1392" w:rsidRPr="000D63CE" w:rsidRDefault="00AC1392" w:rsidP="00E377C4">
    <w:pPr>
      <w:pStyle w:val="Footer"/>
      <w:jc w:val="center"/>
      <w:rPr>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C1392" w:rsidRPr="001E0BA2" w14:paraId="2CAD8E52" w14:textId="77777777" w:rsidTr="00037F05">
      <w:tc>
        <w:tcPr>
          <w:tcW w:w="3652" w:type="dxa"/>
          <w:shd w:val="clear" w:color="auto" w:fill="auto"/>
        </w:tcPr>
        <w:p w14:paraId="525849E3" w14:textId="25B02CB6" w:rsidR="00AC1392" w:rsidRPr="001E0BA2" w:rsidRDefault="00AC1392">
          <w:pPr>
            <w:pStyle w:val="Footer"/>
            <w:rPr>
              <w:sz w:val="18"/>
              <w:szCs w:val="18"/>
              <w:lang w:val="nl-NL"/>
            </w:rPr>
          </w:pPr>
          <w:r w:rsidRPr="001E0BA2">
            <w:rPr>
              <w:sz w:val="18"/>
              <w:szCs w:val="18"/>
              <w:lang w:val="nl-NL"/>
            </w:rPr>
            <w:t>Beleid voor Bescherming Persoonsgegevens Werknemer</w:t>
          </w:r>
        </w:p>
      </w:tc>
      <w:tc>
        <w:tcPr>
          <w:tcW w:w="2126" w:type="dxa"/>
          <w:shd w:val="clear" w:color="auto" w:fill="auto"/>
        </w:tcPr>
        <w:p w14:paraId="2017627B" w14:textId="20966DF9" w:rsidR="00AC1392" w:rsidRPr="001E0BA2" w:rsidRDefault="00AC1392">
          <w:pPr>
            <w:pStyle w:val="Footer"/>
            <w:jc w:val="center"/>
            <w:rPr>
              <w:sz w:val="18"/>
              <w:szCs w:val="18"/>
              <w:lang w:val="nl-NL"/>
            </w:rPr>
          </w:pPr>
          <w:r w:rsidRPr="001E0BA2">
            <w:rPr>
              <w:sz w:val="18"/>
              <w:szCs w:val="18"/>
              <w:lang w:val="nl-NL"/>
            </w:rPr>
            <w:t>ver [versie] van [datum]</w:t>
          </w:r>
        </w:p>
      </w:tc>
      <w:tc>
        <w:tcPr>
          <w:tcW w:w="3544" w:type="dxa"/>
          <w:shd w:val="clear" w:color="auto" w:fill="auto"/>
        </w:tcPr>
        <w:p w14:paraId="3C29DA6E" w14:textId="0172EF50" w:rsidR="00AC1392" w:rsidRPr="001E0BA2" w:rsidRDefault="00AC1392">
          <w:pPr>
            <w:pStyle w:val="Footer"/>
            <w:jc w:val="right"/>
            <w:rPr>
              <w:sz w:val="18"/>
              <w:szCs w:val="18"/>
              <w:lang w:val="nl-NL"/>
            </w:rPr>
          </w:pPr>
          <w:r w:rsidRPr="001E0BA2">
            <w:rPr>
              <w:sz w:val="18"/>
              <w:szCs w:val="18"/>
              <w:lang w:val="nl-NL"/>
            </w:rPr>
            <w:t xml:space="preserve">Pagina </w:t>
          </w:r>
          <w:r w:rsidRPr="001E0BA2">
            <w:rPr>
              <w:sz w:val="18"/>
              <w:szCs w:val="18"/>
              <w:lang w:val="nl-NL"/>
            </w:rPr>
            <w:fldChar w:fldCharType="begin"/>
          </w:r>
          <w:r w:rsidRPr="001E0BA2">
            <w:rPr>
              <w:sz w:val="18"/>
              <w:szCs w:val="18"/>
              <w:lang w:val="nl-NL"/>
            </w:rPr>
            <w:instrText>PAGE</w:instrText>
          </w:r>
          <w:r w:rsidRPr="001E0BA2">
            <w:rPr>
              <w:sz w:val="18"/>
              <w:szCs w:val="18"/>
              <w:lang w:val="nl-NL"/>
            </w:rPr>
            <w:fldChar w:fldCharType="separate"/>
          </w:r>
          <w:r w:rsidR="00B26C66">
            <w:rPr>
              <w:noProof/>
              <w:sz w:val="18"/>
              <w:szCs w:val="18"/>
              <w:lang w:val="nl-NL"/>
            </w:rPr>
            <w:t>2</w:t>
          </w:r>
          <w:r w:rsidRPr="001E0BA2">
            <w:rPr>
              <w:sz w:val="18"/>
              <w:szCs w:val="18"/>
              <w:lang w:val="nl-NL"/>
            </w:rPr>
            <w:fldChar w:fldCharType="end"/>
          </w:r>
          <w:r w:rsidRPr="001E0BA2">
            <w:rPr>
              <w:sz w:val="18"/>
              <w:szCs w:val="18"/>
              <w:lang w:val="nl-NL"/>
            </w:rPr>
            <w:t xml:space="preserve"> van </w:t>
          </w:r>
          <w:r w:rsidRPr="001E0BA2">
            <w:rPr>
              <w:sz w:val="18"/>
              <w:szCs w:val="18"/>
              <w:lang w:val="nl-NL"/>
            </w:rPr>
            <w:fldChar w:fldCharType="begin"/>
          </w:r>
          <w:r w:rsidRPr="001E0BA2">
            <w:rPr>
              <w:sz w:val="18"/>
              <w:szCs w:val="18"/>
              <w:lang w:val="nl-NL"/>
            </w:rPr>
            <w:instrText>NUMPAGES</w:instrText>
          </w:r>
          <w:r w:rsidRPr="001E0BA2">
            <w:rPr>
              <w:sz w:val="18"/>
              <w:szCs w:val="18"/>
              <w:lang w:val="nl-NL"/>
            </w:rPr>
            <w:fldChar w:fldCharType="separate"/>
          </w:r>
          <w:r w:rsidR="00B26C66">
            <w:rPr>
              <w:noProof/>
              <w:sz w:val="18"/>
              <w:szCs w:val="18"/>
              <w:lang w:val="nl-NL"/>
            </w:rPr>
            <w:t>5</w:t>
          </w:r>
          <w:r w:rsidRPr="001E0BA2">
            <w:rPr>
              <w:sz w:val="18"/>
              <w:szCs w:val="18"/>
              <w:lang w:val="nl-NL"/>
            </w:rPr>
            <w:fldChar w:fldCharType="end"/>
          </w:r>
        </w:p>
      </w:tc>
    </w:tr>
  </w:tbl>
  <w:p w14:paraId="1939A9E5" w14:textId="36307AFD" w:rsidR="00AC1392" w:rsidRPr="001E0BA2" w:rsidRDefault="00AC1392" w:rsidP="00B26C66">
    <w:pPr>
      <w:rPr>
        <w:sz w:val="16"/>
        <w:szCs w:val="16"/>
        <w:lang w:val="nl-NL"/>
      </w:rPr>
    </w:pPr>
    <w:bookmarkStart w:id="22" w:name="_Hlk494841606"/>
    <w:bookmarkStart w:id="23" w:name="OLE_LINK34"/>
    <w:bookmarkStart w:id="24" w:name="OLE_LINK33"/>
    <w:bookmarkEnd w:id="22"/>
    <w:bookmarkEnd w:id="23"/>
    <w:bookmarkEnd w:id="24"/>
    <w:r w:rsidRPr="001E0BA2">
      <w:rPr>
        <w:sz w:val="16"/>
        <w:szCs w:val="16"/>
        <w:lang w:val="nl-N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D167F" w14:textId="77777777" w:rsidR="00A26621" w:rsidRDefault="00A26621">
      <w:pPr>
        <w:spacing w:after="0" w:line="240" w:lineRule="auto"/>
      </w:pPr>
      <w:r>
        <w:separator/>
      </w:r>
    </w:p>
  </w:footnote>
  <w:footnote w:type="continuationSeparator" w:id="0">
    <w:p w14:paraId="7193A494" w14:textId="77777777" w:rsidR="00A26621" w:rsidRDefault="00A26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AC1392" w14:paraId="539810FD" w14:textId="77777777" w:rsidTr="00CE1BD2">
      <w:tc>
        <w:tcPr>
          <w:tcW w:w="6771" w:type="dxa"/>
          <w:shd w:val="clear" w:color="auto" w:fill="auto"/>
        </w:tcPr>
        <w:p w14:paraId="3B4F648F" w14:textId="52F5D2B5" w:rsidR="00AC1392" w:rsidRDefault="00AC1392" w:rsidP="00E377C4">
          <w:pPr>
            <w:pStyle w:val="Header"/>
            <w:spacing w:after="0"/>
            <w:rPr>
              <w:sz w:val="20"/>
              <w:szCs w:val="20"/>
            </w:rPr>
          </w:pPr>
          <w:r w:rsidRPr="007936B6">
            <w:rPr>
              <w:sz w:val="20"/>
              <w:szCs w:val="18"/>
              <w:lang w:val="nl-NL"/>
            </w:rPr>
            <w:t xml:space="preserve"> [naam organisatie]</w:t>
          </w:r>
        </w:p>
      </w:tc>
      <w:tc>
        <w:tcPr>
          <w:tcW w:w="2517" w:type="dxa"/>
          <w:shd w:val="clear" w:color="auto" w:fill="auto"/>
        </w:tcPr>
        <w:p w14:paraId="6FD182E9" w14:textId="372ED2EC" w:rsidR="00AC1392" w:rsidRDefault="00AC1392" w:rsidP="00E377C4">
          <w:pPr>
            <w:pStyle w:val="Header"/>
            <w:spacing w:after="0"/>
            <w:jc w:val="right"/>
            <w:rPr>
              <w:sz w:val="20"/>
              <w:szCs w:val="20"/>
            </w:rPr>
          </w:pPr>
          <w:r w:rsidRPr="007936B6">
            <w:rPr>
              <w:sz w:val="20"/>
              <w:szCs w:val="18"/>
              <w:lang w:val="nl-NL"/>
            </w:rPr>
            <w:t>[</w:t>
          </w:r>
          <w:r>
            <w:rPr>
              <w:sz w:val="20"/>
              <w:szCs w:val="18"/>
              <w:lang w:val="nl-NL"/>
            </w:rPr>
            <w:t>classificatie</w:t>
          </w:r>
          <w:r w:rsidRPr="007936B6">
            <w:rPr>
              <w:sz w:val="20"/>
              <w:szCs w:val="18"/>
              <w:lang w:val="nl-NL"/>
            </w:rPr>
            <w:t>]</w:t>
          </w:r>
        </w:p>
      </w:tc>
    </w:tr>
  </w:tbl>
  <w:p w14:paraId="0BD0ACEE" w14:textId="77777777" w:rsidR="00AC1392" w:rsidRDefault="00AC1392">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MLc0tDQ3MTU0MTNV0lEKTi0uzszPAykwrAUAWXGi5ywAAAA="/>
  </w:docVars>
  <w:rsids>
    <w:rsidRoot w:val="00B8590F"/>
    <w:rsid w:val="00007BEB"/>
    <w:rsid w:val="00020AAB"/>
    <w:rsid w:val="00037F05"/>
    <w:rsid w:val="000412A8"/>
    <w:rsid w:val="00044F69"/>
    <w:rsid w:val="00051D3F"/>
    <w:rsid w:val="00062760"/>
    <w:rsid w:val="000C578E"/>
    <w:rsid w:val="000D63CE"/>
    <w:rsid w:val="00110A55"/>
    <w:rsid w:val="00166013"/>
    <w:rsid w:val="001854E0"/>
    <w:rsid w:val="001A1E86"/>
    <w:rsid w:val="001A6514"/>
    <w:rsid w:val="001B274D"/>
    <w:rsid w:val="001B56D0"/>
    <w:rsid w:val="001E0BA2"/>
    <w:rsid w:val="002065B6"/>
    <w:rsid w:val="00214CCA"/>
    <w:rsid w:val="00236844"/>
    <w:rsid w:val="002662B5"/>
    <w:rsid w:val="002B294B"/>
    <w:rsid w:val="002D6759"/>
    <w:rsid w:val="002F0C1E"/>
    <w:rsid w:val="00305D1F"/>
    <w:rsid w:val="00343A94"/>
    <w:rsid w:val="00353334"/>
    <w:rsid w:val="00355F7B"/>
    <w:rsid w:val="003E0319"/>
    <w:rsid w:val="0042417D"/>
    <w:rsid w:val="00442C8B"/>
    <w:rsid w:val="00462124"/>
    <w:rsid w:val="004818D1"/>
    <w:rsid w:val="004908EB"/>
    <w:rsid w:val="004B36FD"/>
    <w:rsid w:val="004C0DAC"/>
    <w:rsid w:val="004D51ED"/>
    <w:rsid w:val="004E761B"/>
    <w:rsid w:val="00516C94"/>
    <w:rsid w:val="0052049E"/>
    <w:rsid w:val="00522D85"/>
    <w:rsid w:val="0055415D"/>
    <w:rsid w:val="00574231"/>
    <w:rsid w:val="005E767B"/>
    <w:rsid w:val="005F09BD"/>
    <w:rsid w:val="006223F1"/>
    <w:rsid w:val="00641F14"/>
    <w:rsid w:val="00647C92"/>
    <w:rsid w:val="00673256"/>
    <w:rsid w:val="00680738"/>
    <w:rsid w:val="00692E6B"/>
    <w:rsid w:val="006E7A1F"/>
    <w:rsid w:val="006F0BEA"/>
    <w:rsid w:val="00736011"/>
    <w:rsid w:val="007535C6"/>
    <w:rsid w:val="00793538"/>
    <w:rsid w:val="007A285D"/>
    <w:rsid w:val="007E3DD3"/>
    <w:rsid w:val="008453D3"/>
    <w:rsid w:val="00851505"/>
    <w:rsid w:val="0089084E"/>
    <w:rsid w:val="00893D59"/>
    <w:rsid w:val="008D27AE"/>
    <w:rsid w:val="009332CE"/>
    <w:rsid w:val="00950931"/>
    <w:rsid w:val="009930E9"/>
    <w:rsid w:val="009A6675"/>
    <w:rsid w:val="009C5DDC"/>
    <w:rsid w:val="009D7122"/>
    <w:rsid w:val="00A12C99"/>
    <w:rsid w:val="00A26621"/>
    <w:rsid w:val="00A573E2"/>
    <w:rsid w:val="00A61242"/>
    <w:rsid w:val="00A852C5"/>
    <w:rsid w:val="00AA2039"/>
    <w:rsid w:val="00AC1392"/>
    <w:rsid w:val="00B2385E"/>
    <w:rsid w:val="00B26C66"/>
    <w:rsid w:val="00B51E2B"/>
    <w:rsid w:val="00B62EFB"/>
    <w:rsid w:val="00B65210"/>
    <w:rsid w:val="00B67170"/>
    <w:rsid w:val="00B703B7"/>
    <w:rsid w:val="00B8590F"/>
    <w:rsid w:val="00B926E9"/>
    <w:rsid w:val="00BB064A"/>
    <w:rsid w:val="00BB2974"/>
    <w:rsid w:val="00C055F5"/>
    <w:rsid w:val="00C302BF"/>
    <w:rsid w:val="00C93EB2"/>
    <w:rsid w:val="00CB4435"/>
    <w:rsid w:val="00CE1BD2"/>
    <w:rsid w:val="00D07A9B"/>
    <w:rsid w:val="00D07DB1"/>
    <w:rsid w:val="00DF32D6"/>
    <w:rsid w:val="00DF4BC4"/>
    <w:rsid w:val="00E01970"/>
    <w:rsid w:val="00E377C4"/>
    <w:rsid w:val="00E575F6"/>
    <w:rsid w:val="00EA5E35"/>
    <w:rsid w:val="00F21562"/>
    <w:rsid w:val="00F26BBE"/>
    <w:rsid w:val="00F360A8"/>
    <w:rsid w:val="00F67ADE"/>
    <w:rsid w:val="00F70AD4"/>
    <w:rsid w:val="00F93232"/>
    <w:rsid w:val="00FC6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2C51"/>
  <w15:docId w15:val="{629043CA-363F-4884-8786-F824E050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link w:val="Heading1Char1"/>
    <w:uiPriority w:val="9"/>
    <w:qFormat/>
    <w:pPr>
      <w:numPr>
        <w:numId w:val="1"/>
      </w:numPr>
      <w:outlineLvl w:val="0"/>
    </w:pPr>
    <w:rPr>
      <w:b/>
      <w:sz w:val="28"/>
      <w:szCs w:val="28"/>
    </w:rPr>
  </w:style>
  <w:style w:type="paragraph" w:styleId="Heading2">
    <w:name w:val="heading 2"/>
    <w:basedOn w:val="Normal"/>
    <w:next w:val="BodyText"/>
    <w:link w:val="Heading2Char1"/>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 w:type="character" w:customStyle="1" w:styleId="Heading2Char1">
    <w:name w:val="Heading 2 Char1"/>
    <w:link w:val="Heading2"/>
    <w:uiPriority w:val="9"/>
    <w:qFormat/>
    <w:rsid w:val="00353334"/>
    <w:rPr>
      <w:rFonts w:ascii="Calibri" w:eastAsia="Calibri" w:hAnsi="Calibri"/>
      <w:b/>
      <w:sz w:val="24"/>
      <w:szCs w:val="24"/>
      <w:lang w:val="en-GB" w:eastAsia="ar-SA"/>
    </w:rPr>
  </w:style>
  <w:style w:type="character" w:customStyle="1" w:styleId="Heading1Char1">
    <w:name w:val="Heading 1 Char1"/>
    <w:link w:val="Heading1"/>
    <w:uiPriority w:val="9"/>
    <w:qFormat/>
    <w:rsid w:val="00893D59"/>
    <w:rPr>
      <w:rFonts w:ascii="Calibri" w:eastAsia="Calibri" w:hAnsi="Calibri"/>
      <w:b/>
      <w:sz w:val="28"/>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769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nl/documentation/beleid-voor-bescherming-persoonsgegevens-werkneme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A594A-2FC6-4946-8633-D6AF2ECC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945</Words>
  <Characters>5393</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Bescherming Persoonsgegevens Werknemer</vt:lpstr>
      <vt:lpstr>Beleid voor Bescherming Persoonsgegevens Werknemer</vt:lpstr>
    </vt:vector>
  </TitlesOfParts>
  <Company/>
  <LinksUpToDate>false</LinksUpToDate>
  <CharactersWithSpaces>6326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Bescherming Persoonsgegevens Werknemer</dc:title>
  <dc:creator>EUGDPRAcademy</dc:creator>
  <dc:description/>
  <cp:lastModifiedBy>EUGDPRAcademy</cp:lastModifiedBy>
  <cp:revision>5</cp:revision>
  <cp:lastPrinted>2017-09-20T17:24:00Z</cp:lastPrinted>
  <dcterms:created xsi:type="dcterms:W3CDTF">2018-04-13T13:42:00Z</dcterms:created>
  <dcterms:modified xsi:type="dcterms:W3CDTF">2019-02-19T10:46:00Z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