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43A23" w14:textId="312B55A4" w:rsidR="006D084B" w:rsidRPr="00A46FA7" w:rsidRDefault="00ED57F8" w:rsidP="0094210D">
      <w:pPr>
        <w:rPr>
          <w:b/>
          <w:sz w:val="28"/>
          <w:szCs w:val="28"/>
          <w:lang w:val="it-IT"/>
        </w:rPr>
      </w:pPr>
      <w:commentRangeStart w:id="0"/>
      <w:r w:rsidRPr="00A46FA7">
        <w:rPr>
          <w:b/>
          <w:sz w:val="28"/>
          <w:szCs w:val="28"/>
          <w:lang w:val="it-IT"/>
        </w:rPr>
        <w:t>Registro delle Comunicazioni relative all</w:t>
      </w:r>
      <w:r w:rsidR="00127241">
        <w:rPr>
          <w:b/>
          <w:sz w:val="28"/>
          <w:szCs w:val="28"/>
          <w:lang w:val="it-IT"/>
        </w:rPr>
        <w:t>a</w:t>
      </w:r>
      <w:r w:rsidRPr="00A46FA7">
        <w:rPr>
          <w:b/>
          <w:sz w:val="28"/>
          <w:szCs w:val="28"/>
          <w:lang w:val="it-IT"/>
        </w:rPr>
        <w:t xml:space="preserve"> Richiest</w:t>
      </w:r>
      <w:r w:rsidR="00127241">
        <w:rPr>
          <w:b/>
          <w:sz w:val="28"/>
          <w:szCs w:val="28"/>
          <w:lang w:val="it-IT"/>
        </w:rPr>
        <w:t>a</w:t>
      </w:r>
      <w:r w:rsidRPr="00A46FA7">
        <w:rPr>
          <w:b/>
          <w:sz w:val="28"/>
          <w:szCs w:val="28"/>
          <w:lang w:val="it-IT"/>
        </w:rPr>
        <w:t xml:space="preserve"> da parte dell’Interessato</w:t>
      </w:r>
      <w:commentRangeEnd w:id="0"/>
      <w:r w:rsidR="00565195" w:rsidRPr="00A46FA7">
        <w:rPr>
          <w:rStyle w:val="CommentReference"/>
          <w:lang w:val="it-IT"/>
        </w:rPr>
        <w:commentReference w:id="0"/>
      </w:r>
    </w:p>
    <w:p w14:paraId="00DAE161" w14:textId="0D6A96D9" w:rsidR="00565195" w:rsidRPr="00A46FA7" w:rsidRDefault="00096BB0" w:rsidP="00096BB0">
      <w:pPr>
        <w:jc w:val="center"/>
        <w:rPr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895" w:type="dxa"/>
        <w:tblLayout w:type="fixed"/>
        <w:tblLook w:val="04A0" w:firstRow="1" w:lastRow="0" w:firstColumn="1" w:lastColumn="0" w:noHBand="0" w:noVBand="1"/>
      </w:tblPr>
      <w:tblGrid>
        <w:gridCol w:w="625"/>
        <w:gridCol w:w="1440"/>
        <w:gridCol w:w="1587"/>
        <w:gridCol w:w="1701"/>
        <w:gridCol w:w="2693"/>
        <w:gridCol w:w="1849"/>
      </w:tblGrid>
      <w:tr w:rsidR="00565195" w:rsidRPr="00A46FA7" w14:paraId="46FC9FCE" w14:textId="77777777" w:rsidTr="001D6A66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315FE2" w14:textId="7E0A576F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b/>
                <w:bCs/>
                <w:lang w:val="it-IT"/>
              </w:rPr>
              <w:t>N</w:t>
            </w:r>
            <w:r w:rsidR="00ED57F8" w:rsidRPr="00A46FA7">
              <w:rPr>
                <w:rFonts w:cs="Calibri"/>
                <w:b/>
                <w:bCs/>
                <w:lang w:val="it-IT"/>
              </w:rPr>
              <w:t>°</w:t>
            </w:r>
            <w:r w:rsidR="00E26969" w:rsidRPr="00A46FA7">
              <w:rPr>
                <w:rFonts w:cs="Calibri"/>
                <w:b/>
                <w:bCs/>
                <w:lang w:val="it-IT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3858FC" w14:textId="789C1B35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BAAD5C" w14:textId="74B7F055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999F55" w14:textId="46C26869" w:rsidR="00565195" w:rsidRPr="00A46FA7" w:rsidRDefault="00096BB0" w:rsidP="00565195">
            <w:pPr>
              <w:rPr>
                <w:rFonts w:cs="Calibri"/>
                <w:b/>
                <w:bCs/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822B7D" w14:textId="0AAF2450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CB2950" w14:textId="2C111FA2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</w:tr>
      <w:tr w:rsidR="00565195" w:rsidRPr="00A46FA7" w14:paraId="7BD3CE8A" w14:textId="77777777" w:rsidTr="001D6A66">
        <w:tc>
          <w:tcPr>
            <w:tcW w:w="625" w:type="dxa"/>
            <w:tcBorders>
              <w:top w:val="single" w:sz="4" w:space="0" w:color="auto"/>
            </w:tcBorders>
            <w:vAlign w:val="center"/>
          </w:tcPr>
          <w:p w14:paraId="648B6F16" w14:textId="6F609D54" w:rsidR="00565195" w:rsidRPr="00A46FA7" w:rsidRDefault="00565195" w:rsidP="00565195">
            <w:pPr>
              <w:rPr>
                <w:lang w:val="it-IT"/>
              </w:rPr>
            </w:pPr>
            <w:commentRangeStart w:id="1"/>
            <w:r w:rsidRPr="00A46FA7">
              <w:rPr>
                <w:rFonts w:cs="Calibri"/>
                <w:i/>
                <w:iCs/>
                <w:color w:val="808080"/>
                <w:lang w:val="it-IT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4319A40" w14:textId="21262689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0DF75B60" w14:textId="5A555EFC" w:rsidR="00565195" w:rsidRPr="00A46FA7" w:rsidRDefault="00565195" w:rsidP="001D6A66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13</w:t>
            </w:r>
            <w:r w:rsidR="00ED57F8"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 gennaio</w:t>
            </w:r>
            <w:r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20</w:t>
            </w:r>
            <w:r w:rsidR="001D6A66" w:rsidRPr="00A46FA7">
              <w:rPr>
                <w:rFonts w:cs="Calibri"/>
                <w:i/>
                <w:iCs/>
                <w:color w:val="808080"/>
                <w:lang w:val="it-IT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792859" w14:textId="5E6452B4" w:rsidR="00565195" w:rsidRPr="00A46FA7" w:rsidRDefault="00096BB0" w:rsidP="001D6A66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40DBA31" w14:textId="629F6161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vAlign w:val="center"/>
          </w:tcPr>
          <w:p w14:paraId="4DACDE2A" w14:textId="73CB204F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John Smith</w:t>
            </w:r>
            <w:commentRangeEnd w:id="1"/>
            <w:r w:rsidRPr="00A46FA7">
              <w:rPr>
                <w:rStyle w:val="CommentReference"/>
                <w:lang w:val="it-IT"/>
              </w:rPr>
              <w:commentReference w:id="1"/>
            </w:r>
          </w:p>
        </w:tc>
      </w:tr>
      <w:tr w:rsidR="00565195" w:rsidRPr="00A46FA7" w14:paraId="684D9FFE" w14:textId="77777777" w:rsidTr="001D6A66">
        <w:tc>
          <w:tcPr>
            <w:tcW w:w="625" w:type="dxa"/>
            <w:vAlign w:val="center"/>
          </w:tcPr>
          <w:p w14:paraId="07A789CF" w14:textId="52A36CB6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2</w:t>
            </w:r>
          </w:p>
        </w:tc>
        <w:tc>
          <w:tcPr>
            <w:tcW w:w="1440" w:type="dxa"/>
            <w:vAlign w:val="center"/>
          </w:tcPr>
          <w:p w14:paraId="415E7F79" w14:textId="3CF9F46F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587" w:type="dxa"/>
            <w:vAlign w:val="center"/>
          </w:tcPr>
          <w:p w14:paraId="614D246A" w14:textId="001D673D" w:rsidR="00565195" w:rsidRPr="00A46FA7" w:rsidRDefault="001D6A66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6</w:t>
            </w:r>
            <w:r w:rsidR="00C829C2"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febbraio</w:t>
            </w:r>
            <w:r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2020</w:t>
            </w:r>
          </w:p>
        </w:tc>
        <w:tc>
          <w:tcPr>
            <w:tcW w:w="1701" w:type="dxa"/>
            <w:vAlign w:val="center"/>
          </w:tcPr>
          <w:p w14:paraId="677AE014" w14:textId="0722A57B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2693" w:type="dxa"/>
            <w:vAlign w:val="center"/>
          </w:tcPr>
          <w:p w14:paraId="6FF35CD8" w14:textId="7DA5CEBC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849" w:type="dxa"/>
            <w:vAlign w:val="center"/>
          </w:tcPr>
          <w:p w14:paraId="663DB4CA" w14:textId="7251F8F3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Jane White</w:t>
            </w:r>
          </w:p>
        </w:tc>
      </w:tr>
      <w:tr w:rsidR="00565195" w:rsidRPr="00A46FA7" w14:paraId="28CDEA8E" w14:textId="77777777" w:rsidTr="001D6A66">
        <w:tc>
          <w:tcPr>
            <w:tcW w:w="625" w:type="dxa"/>
            <w:vAlign w:val="center"/>
          </w:tcPr>
          <w:p w14:paraId="04FFC1B9" w14:textId="4DC882B4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3</w:t>
            </w:r>
          </w:p>
        </w:tc>
        <w:tc>
          <w:tcPr>
            <w:tcW w:w="1440" w:type="dxa"/>
            <w:vAlign w:val="center"/>
          </w:tcPr>
          <w:p w14:paraId="62B77FA4" w14:textId="4A22C21A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587" w:type="dxa"/>
            <w:vAlign w:val="center"/>
          </w:tcPr>
          <w:p w14:paraId="34A8A194" w14:textId="71C47A35" w:rsidR="00565195" w:rsidRPr="00A46FA7" w:rsidRDefault="001D6A66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16</w:t>
            </w:r>
            <w:r w:rsidR="00C829C2"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febbraio</w:t>
            </w:r>
            <w:r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2020</w:t>
            </w:r>
          </w:p>
        </w:tc>
        <w:tc>
          <w:tcPr>
            <w:tcW w:w="1701" w:type="dxa"/>
            <w:vAlign w:val="center"/>
          </w:tcPr>
          <w:p w14:paraId="444B6CED" w14:textId="2EC91CB6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2693" w:type="dxa"/>
            <w:vAlign w:val="center"/>
          </w:tcPr>
          <w:p w14:paraId="1C9EA8DA" w14:textId="58D04F96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849" w:type="dxa"/>
            <w:vAlign w:val="center"/>
          </w:tcPr>
          <w:p w14:paraId="0DC06420" w14:textId="70E06C33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Billy Smart</w:t>
            </w:r>
          </w:p>
        </w:tc>
      </w:tr>
      <w:tr w:rsidR="00565195" w:rsidRPr="00A46FA7" w14:paraId="4163A035" w14:textId="77777777" w:rsidTr="001D6A66">
        <w:tc>
          <w:tcPr>
            <w:tcW w:w="625" w:type="dxa"/>
          </w:tcPr>
          <w:p w14:paraId="7EAC15A2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440" w:type="dxa"/>
          </w:tcPr>
          <w:p w14:paraId="2AC6F611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587" w:type="dxa"/>
          </w:tcPr>
          <w:p w14:paraId="2DDABABA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701" w:type="dxa"/>
          </w:tcPr>
          <w:p w14:paraId="3B3A2F29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2693" w:type="dxa"/>
          </w:tcPr>
          <w:p w14:paraId="42301D93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849" w:type="dxa"/>
          </w:tcPr>
          <w:p w14:paraId="4AEB5689" w14:textId="77777777" w:rsidR="00565195" w:rsidRPr="00A46FA7" w:rsidRDefault="00565195" w:rsidP="0094210D">
            <w:pPr>
              <w:rPr>
                <w:lang w:val="it-IT"/>
              </w:rPr>
            </w:pPr>
          </w:p>
        </w:tc>
      </w:tr>
      <w:tr w:rsidR="00565195" w:rsidRPr="00A46FA7" w14:paraId="17DAD0AA" w14:textId="77777777" w:rsidTr="001D6A66">
        <w:tc>
          <w:tcPr>
            <w:tcW w:w="625" w:type="dxa"/>
          </w:tcPr>
          <w:p w14:paraId="2605F450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440" w:type="dxa"/>
          </w:tcPr>
          <w:p w14:paraId="4D7A597C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587" w:type="dxa"/>
          </w:tcPr>
          <w:p w14:paraId="69C7BB44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701" w:type="dxa"/>
          </w:tcPr>
          <w:p w14:paraId="2E681C03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2693" w:type="dxa"/>
          </w:tcPr>
          <w:p w14:paraId="6B075FAD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849" w:type="dxa"/>
          </w:tcPr>
          <w:p w14:paraId="14EE5FB8" w14:textId="77777777" w:rsidR="00565195" w:rsidRPr="00A46FA7" w:rsidRDefault="00565195" w:rsidP="0094210D">
            <w:pPr>
              <w:rPr>
                <w:lang w:val="it-IT"/>
              </w:rPr>
            </w:pPr>
          </w:p>
        </w:tc>
      </w:tr>
    </w:tbl>
    <w:p w14:paraId="6804E94D" w14:textId="125307D7" w:rsidR="00565195" w:rsidRDefault="00565195" w:rsidP="0094210D"/>
    <w:p w14:paraId="0ABF208F" w14:textId="77777777" w:rsidR="00096BB0" w:rsidRDefault="00096BB0" w:rsidP="0094210D"/>
    <w:p w14:paraId="5032CA90" w14:textId="77777777" w:rsidR="00096BB0" w:rsidRPr="002C47AA" w:rsidRDefault="00096BB0" w:rsidP="00096BB0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4791DA0B" w14:textId="77777777" w:rsidR="00096BB0" w:rsidRPr="002C47AA" w:rsidRDefault="00096BB0" w:rsidP="00096BB0">
      <w:pPr>
        <w:spacing w:after="0"/>
        <w:jc w:val="center"/>
        <w:rPr>
          <w:lang w:val="it-IT"/>
        </w:rPr>
      </w:pPr>
    </w:p>
    <w:p w14:paraId="64DF3A38" w14:textId="6A72CCC2" w:rsidR="00127241" w:rsidRPr="00096BB0" w:rsidRDefault="00096BB0" w:rsidP="00096BB0">
      <w:pPr>
        <w:jc w:val="center"/>
        <w:rPr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096BB0">
        <w:rPr>
          <w:rStyle w:val="Hyperlink"/>
          <w:rFonts w:cs="Calibri"/>
          <w:lang w:val="it-IT"/>
        </w:rPr>
        <w:t>https://advisera.com/eugdpracademy/it/documentation/registro-delle-comunicazioni-relative-alla-richiesta-da-parte-dellinteressato/</w:t>
      </w:r>
      <w:r w:rsidR="00127241" w:rsidRPr="00096BB0">
        <w:rPr>
          <w:lang w:val="it-IT"/>
        </w:rPr>
        <w:tab/>
      </w:r>
    </w:p>
    <w:sectPr w:rsidR="00127241" w:rsidRPr="00096BB0" w:rsidSect="005651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2:29:00Z" w:initials="EUA">
    <w:p w14:paraId="269CC528" w14:textId="4AF30DAD" w:rsidR="00ED57F8" w:rsidRPr="00ED57F8" w:rsidRDefault="00565195" w:rsidP="00ED57F8">
      <w:pPr>
        <w:pStyle w:val="CommentText"/>
        <w:rPr>
          <w:rStyle w:val="CommentReference"/>
          <w:lang w:val="it-IT"/>
        </w:rPr>
      </w:pPr>
      <w:r w:rsidRPr="001D6A66">
        <w:rPr>
          <w:rStyle w:val="CommentReference"/>
        </w:rPr>
        <w:annotationRef/>
      </w:r>
      <w:r w:rsidR="00ED57F8" w:rsidRPr="00ED57F8">
        <w:rPr>
          <w:rStyle w:val="CommentReference"/>
          <w:lang w:val="it-IT"/>
        </w:rPr>
        <w:t>Utilizza questo documento per registrare tutte le richieste ricevute dall'interessato</w:t>
      </w:r>
      <w:r w:rsidR="00127241">
        <w:rPr>
          <w:rStyle w:val="CommentReference"/>
          <w:lang w:val="it-IT"/>
        </w:rPr>
        <w:t>,</w:t>
      </w:r>
      <w:r w:rsidR="00ED57F8" w:rsidRPr="00ED57F8">
        <w:rPr>
          <w:rStyle w:val="CommentReference"/>
          <w:lang w:val="it-IT"/>
        </w:rPr>
        <w:t xml:space="preserve"> se non utilizzi un software per registrare le richieste.</w:t>
      </w:r>
    </w:p>
    <w:p w14:paraId="67444481" w14:textId="77777777" w:rsidR="00ED57F8" w:rsidRPr="00ED57F8" w:rsidRDefault="00ED57F8" w:rsidP="00ED57F8">
      <w:pPr>
        <w:pStyle w:val="CommentText"/>
        <w:rPr>
          <w:rStyle w:val="CommentReference"/>
          <w:lang w:val="it-IT"/>
        </w:rPr>
      </w:pPr>
    </w:p>
    <w:p w14:paraId="3327BA67" w14:textId="35C36D09" w:rsidR="0016731A" w:rsidRPr="00ED57F8" w:rsidRDefault="00ED57F8">
      <w:pPr>
        <w:pStyle w:val="CommentText"/>
        <w:rPr>
          <w:lang w:val="it-IT"/>
        </w:rPr>
      </w:pPr>
      <w:r w:rsidRPr="00ED57F8">
        <w:rPr>
          <w:rStyle w:val="CommentReference"/>
          <w:lang w:val="it-IT"/>
        </w:rPr>
        <w:t>Il registro può essere presentato all'Autorità di Vigilanza se richiesto come prova del trattamento delle richieste d</w:t>
      </w:r>
      <w:r w:rsidR="000407E9">
        <w:rPr>
          <w:rStyle w:val="CommentReference"/>
          <w:lang w:val="it-IT"/>
        </w:rPr>
        <w:t>a parte d</w:t>
      </w:r>
      <w:r w:rsidRPr="00ED57F8">
        <w:rPr>
          <w:rStyle w:val="CommentReference"/>
          <w:lang w:val="it-IT"/>
        </w:rPr>
        <w:t>ell'interessato</w:t>
      </w:r>
      <w:r w:rsidR="0016731A" w:rsidRPr="00ED57F8">
        <w:rPr>
          <w:lang w:val="it-IT"/>
        </w:rPr>
        <w:t>.</w:t>
      </w:r>
    </w:p>
  </w:comment>
  <w:comment w:id="1" w:author="EUGDPRAcademy" w:date="2020-01-23T12:27:00Z" w:initials="EUA">
    <w:p w14:paraId="08BF1268" w14:textId="4DECA692" w:rsidR="00565195" w:rsidRPr="00A46FA7" w:rsidRDefault="00565195">
      <w:pPr>
        <w:pStyle w:val="CommentText"/>
        <w:rPr>
          <w:lang w:val="it-IT"/>
        </w:rPr>
      </w:pPr>
      <w:r w:rsidRPr="001D6A66">
        <w:rPr>
          <w:rStyle w:val="CommentReference"/>
        </w:rPr>
        <w:annotationRef/>
      </w:r>
      <w:r w:rsidR="00096BB0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7BA67" w15:done="0"/>
  <w15:commentEx w15:paraId="08BF1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27BA67" w16cid:durableId="21C82535"/>
  <w16cid:commentId w16cid:paraId="18FB90FB" w16cid:durableId="21C82536"/>
  <w16cid:commentId w16cid:paraId="2936F6CA" w16cid:durableId="21C82537"/>
  <w16cid:commentId w16cid:paraId="0006267F" w16cid:durableId="21C82538"/>
  <w16cid:commentId w16cid:paraId="1E0EAAE1" w16cid:durableId="21C82539"/>
  <w16cid:commentId w16cid:paraId="5CD01DAB" w16cid:durableId="21C8253A"/>
  <w16cid:commentId w16cid:paraId="08BF1268" w16cid:durableId="21C825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F9806" w14:textId="77777777" w:rsidR="00455CF7" w:rsidRDefault="00455CF7">
      <w:pPr>
        <w:spacing w:after="0" w:line="240" w:lineRule="auto"/>
      </w:pPr>
      <w:r>
        <w:separator/>
      </w:r>
    </w:p>
  </w:endnote>
  <w:endnote w:type="continuationSeparator" w:id="0">
    <w:p w14:paraId="04B64C35" w14:textId="77777777" w:rsidR="00455CF7" w:rsidRDefault="00455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43F59" w14:textId="77777777" w:rsidR="00055020" w:rsidRDefault="000550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C829C2" w:rsidRPr="00C829C2" w14:paraId="14C5868F" w14:textId="77777777" w:rsidTr="00C829C2">
      <w:tc>
        <w:tcPr>
          <w:tcW w:w="3969" w:type="dxa"/>
          <w:shd w:val="clear" w:color="auto" w:fill="auto"/>
        </w:tcPr>
        <w:p w14:paraId="421D7B01" w14:textId="5926FB86" w:rsidR="00C829C2" w:rsidRPr="00C829C2" w:rsidRDefault="00C829C2" w:rsidP="00C829C2">
          <w:pPr>
            <w:pStyle w:val="Footer"/>
            <w:rPr>
              <w:sz w:val="18"/>
              <w:szCs w:val="18"/>
              <w:lang w:val="it-IT"/>
            </w:rPr>
          </w:pPr>
          <w:r w:rsidRPr="00C829C2">
            <w:rPr>
              <w:sz w:val="18"/>
              <w:szCs w:val="18"/>
              <w:lang w:val="it-IT"/>
            </w:rPr>
            <w:t>Registro delle Comunicazioni relative all</w:t>
          </w:r>
          <w:r w:rsidR="00127241">
            <w:rPr>
              <w:sz w:val="18"/>
              <w:szCs w:val="18"/>
              <w:lang w:val="it-IT"/>
            </w:rPr>
            <w:t>a</w:t>
          </w:r>
          <w:r w:rsidRPr="00C829C2">
            <w:rPr>
              <w:sz w:val="18"/>
              <w:szCs w:val="18"/>
              <w:lang w:val="it-IT"/>
            </w:rPr>
            <w:t xml:space="preserve"> Richiest</w:t>
          </w:r>
          <w:r w:rsidR="00127241">
            <w:rPr>
              <w:sz w:val="18"/>
              <w:szCs w:val="18"/>
              <w:lang w:val="it-IT"/>
            </w:rPr>
            <w:t>a</w:t>
          </w:r>
          <w:r w:rsidRPr="00C829C2">
            <w:rPr>
              <w:sz w:val="18"/>
              <w:szCs w:val="18"/>
              <w:lang w:val="it-IT"/>
            </w:rPr>
            <w:t xml:space="preserve"> da parte de</w:t>
          </w:r>
          <w:r w:rsidR="00127241">
            <w:rPr>
              <w:sz w:val="18"/>
              <w:szCs w:val="18"/>
              <w:lang w:val="it-IT"/>
            </w:rPr>
            <w:t>ll’</w:t>
          </w:r>
          <w:r w:rsidRPr="00C829C2">
            <w:rPr>
              <w:sz w:val="18"/>
              <w:szCs w:val="18"/>
              <w:lang w:val="it-IT"/>
            </w:rPr>
            <w:t>Interessat</w:t>
          </w:r>
          <w:r w:rsidR="00127241">
            <w:rPr>
              <w:sz w:val="18"/>
              <w:szCs w:val="18"/>
              <w:lang w:val="it-IT"/>
            </w:rPr>
            <w:t>o</w:t>
          </w:r>
        </w:p>
      </w:tc>
      <w:tc>
        <w:tcPr>
          <w:tcW w:w="2410" w:type="dxa"/>
          <w:shd w:val="clear" w:color="auto" w:fill="auto"/>
        </w:tcPr>
        <w:p w14:paraId="0004A458" w14:textId="12342EB3" w:rsidR="00C829C2" w:rsidRPr="00C829C2" w:rsidRDefault="00C829C2" w:rsidP="00C829C2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C829C2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787C1BF9" w:rsidR="00C829C2" w:rsidRPr="00C829C2" w:rsidRDefault="00C829C2" w:rsidP="00C829C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C829C2">
            <w:rPr>
              <w:sz w:val="18"/>
              <w:szCs w:val="18"/>
              <w:lang w:val="it-IT"/>
            </w:rPr>
            <w:t xml:space="preserve">Pagina </w:t>
          </w:r>
          <w:r w:rsidRPr="00C829C2">
            <w:rPr>
              <w:b/>
              <w:sz w:val="18"/>
              <w:szCs w:val="18"/>
              <w:lang w:val="it-IT"/>
            </w:rPr>
            <w:fldChar w:fldCharType="begin"/>
          </w:r>
          <w:r w:rsidRPr="00C829C2">
            <w:rPr>
              <w:sz w:val="18"/>
              <w:szCs w:val="18"/>
              <w:lang w:val="it-IT"/>
            </w:rPr>
            <w:instrText>PAGE</w:instrText>
          </w:r>
          <w:r w:rsidRPr="00C829C2">
            <w:rPr>
              <w:sz w:val="18"/>
              <w:szCs w:val="18"/>
              <w:lang w:val="it-IT"/>
            </w:rPr>
            <w:fldChar w:fldCharType="separate"/>
          </w:r>
          <w:r w:rsidR="00055020">
            <w:rPr>
              <w:noProof/>
              <w:sz w:val="18"/>
              <w:szCs w:val="18"/>
              <w:lang w:val="it-IT"/>
            </w:rPr>
            <w:t>1</w:t>
          </w:r>
          <w:r w:rsidRPr="00C829C2">
            <w:rPr>
              <w:sz w:val="18"/>
              <w:szCs w:val="18"/>
              <w:lang w:val="it-IT"/>
            </w:rPr>
            <w:fldChar w:fldCharType="end"/>
          </w:r>
          <w:r w:rsidRPr="00C829C2">
            <w:rPr>
              <w:sz w:val="18"/>
              <w:szCs w:val="18"/>
              <w:lang w:val="it-IT"/>
            </w:rPr>
            <w:t xml:space="preserve"> di </w:t>
          </w:r>
          <w:r w:rsidRPr="00C829C2">
            <w:rPr>
              <w:b/>
              <w:sz w:val="18"/>
              <w:szCs w:val="18"/>
              <w:lang w:val="it-IT"/>
            </w:rPr>
            <w:fldChar w:fldCharType="begin"/>
          </w:r>
          <w:r w:rsidRPr="00C829C2">
            <w:rPr>
              <w:sz w:val="18"/>
              <w:szCs w:val="18"/>
              <w:lang w:val="it-IT"/>
            </w:rPr>
            <w:instrText>NUMPAGES</w:instrText>
          </w:r>
          <w:r w:rsidRPr="00C829C2">
            <w:rPr>
              <w:sz w:val="18"/>
              <w:szCs w:val="18"/>
              <w:lang w:val="it-IT"/>
            </w:rPr>
            <w:fldChar w:fldCharType="separate"/>
          </w:r>
          <w:r w:rsidR="00055020">
            <w:rPr>
              <w:noProof/>
              <w:sz w:val="18"/>
              <w:szCs w:val="18"/>
              <w:lang w:val="it-IT"/>
            </w:rPr>
            <w:t>1</w:t>
          </w:r>
          <w:r w:rsidRPr="00C829C2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57CA1FF8" w:rsidR="006D084B" w:rsidRPr="00096BB0" w:rsidRDefault="006D084B" w:rsidP="00C829C2">
    <w:pPr>
      <w:jc w:val="center"/>
      <w:rPr>
        <w:sz w:val="16"/>
        <w:szCs w:val="16"/>
        <w:lang w:val="it-IT"/>
      </w:rPr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B7953" w14:textId="77777777" w:rsidR="00055020" w:rsidRDefault="000550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A3B02" w14:textId="77777777" w:rsidR="00455CF7" w:rsidRDefault="00455CF7">
      <w:pPr>
        <w:spacing w:after="0" w:line="240" w:lineRule="auto"/>
      </w:pPr>
      <w:r>
        <w:separator/>
      </w:r>
    </w:p>
  </w:footnote>
  <w:footnote w:type="continuationSeparator" w:id="0">
    <w:p w14:paraId="71ED67EA" w14:textId="77777777" w:rsidR="00455CF7" w:rsidRDefault="00455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8AEA6" w14:textId="77777777" w:rsidR="00055020" w:rsidRDefault="000550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ED57F8" w14:paraId="24142783" w14:textId="77777777" w:rsidTr="00ED57F8">
      <w:tc>
        <w:tcPr>
          <w:tcW w:w="6590" w:type="dxa"/>
          <w:shd w:val="clear" w:color="auto" w:fill="auto"/>
        </w:tcPr>
        <w:p w14:paraId="361F3015" w14:textId="1F7059CD" w:rsidR="00ED57F8" w:rsidRDefault="00ED57F8" w:rsidP="00ED57F8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765BFE12" w:rsidR="00ED57F8" w:rsidRDefault="00ED57F8" w:rsidP="00ED57F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5A7BC" w14:textId="77777777" w:rsidR="00055020" w:rsidRDefault="000550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407E9"/>
    <w:rsid w:val="00055020"/>
    <w:rsid w:val="00096BB0"/>
    <w:rsid w:val="000D117A"/>
    <w:rsid w:val="00101CEE"/>
    <w:rsid w:val="00102DB4"/>
    <w:rsid w:val="00127241"/>
    <w:rsid w:val="001358EB"/>
    <w:rsid w:val="00165ABB"/>
    <w:rsid w:val="0016731A"/>
    <w:rsid w:val="00193417"/>
    <w:rsid w:val="001D6A66"/>
    <w:rsid w:val="00223605"/>
    <w:rsid w:val="0029236F"/>
    <w:rsid w:val="00332446"/>
    <w:rsid w:val="00337708"/>
    <w:rsid w:val="00387709"/>
    <w:rsid w:val="003906B8"/>
    <w:rsid w:val="003D1F0C"/>
    <w:rsid w:val="0042044C"/>
    <w:rsid w:val="00420AA7"/>
    <w:rsid w:val="00455CF7"/>
    <w:rsid w:val="004C45D4"/>
    <w:rsid w:val="004E27F9"/>
    <w:rsid w:val="00557DC7"/>
    <w:rsid w:val="00565195"/>
    <w:rsid w:val="005A40D7"/>
    <w:rsid w:val="006762D8"/>
    <w:rsid w:val="006C7BEF"/>
    <w:rsid w:val="006D084B"/>
    <w:rsid w:val="006E368C"/>
    <w:rsid w:val="0078420C"/>
    <w:rsid w:val="008816CC"/>
    <w:rsid w:val="008A4493"/>
    <w:rsid w:val="008E0E05"/>
    <w:rsid w:val="009020ED"/>
    <w:rsid w:val="0094210D"/>
    <w:rsid w:val="009D5112"/>
    <w:rsid w:val="00A32546"/>
    <w:rsid w:val="00A46FA7"/>
    <w:rsid w:val="00A7345A"/>
    <w:rsid w:val="00B37873"/>
    <w:rsid w:val="00B91891"/>
    <w:rsid w:val="00BA50BF"/>
    <w:rsid w:val="00BB27F8"/>
    <w:rsid w:val="00C11EB1"/>
    <w:rsid w:val="00C269B7"/>
    <w:rsid w:val="00C80202"/>
    <w:rsid w:val="00C829C2"/>
    <w:rsid w:val="00CD0131"/>
    <w:rsid w:val="00CE1D8D"/>
    <w:rsid w:val="00E26969"/>
    <w:rsid w:val="00E62365"/>
    <w:rsid w:val="00ED57F8"/>
    <w:rsid w:val="00E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90FD1-0995-4394-BB22-ABF555496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FBA5DC-CB5C-4E75-A43B-06AD103D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2B7EB8-06EB-4CC7-8D1A-1859CE809D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E07E9C-75AA-4E43-B959-0E0E30E4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Registro delle Comunicazioni relative alla Richiesta da parte dell’Interessato</vt:lpstr>
      <vt:lpstr> Data Subject Requests Communication Register </vt:lpstr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Registro delle Comunicazioni relative alla Richiesta da parte dell’Interessato</dc:title>
  <dc:subject/>
  <dc:creator>EUGDPRAcademy</dc:creator>
  <dc:description/>
  <cp:lastModifiedBy>EUGDPRAcademy</cp:lastModifiedBy>
  <cp:revision>8</cp:revision>
  <dcterms:created xsi:type="dcterms:W3CDTF">2020-02-03T19:57:00Z</dcterms:created>
  <dcterms:modified xsi:type="dcterms:W3CDTF">2020-02-13T17:53:00Z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