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9ACA" w14:textId="1957D9D5" w:rsidR="00C90EE7" w:rsidRDefault="00275102" w:rsidP="00DC2608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>Conf</w:t>
      </w:r>
      <w:r w:rsidR="00762CAB"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>e</w:t>
      </w:r>
      <w:r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>rma</w:t>
      </w:r>
      <w:r w:rsidR="00762CAB"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della Richiesta di Accesso </w:t>
      </w:r>
      <w:r w:rsidR="0023484C"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ai Dati </w:t>
      </w:r>
      <w:r w:rsidR="00762CAB" w:rsidRPr="00012494">
        <w:rPr>
          <w:rFonts w:asciiTheme="minorHAnsi" w:eastAsia="Times New Roman" w:hAnsiTheme="minorHAnsi"/>
          <w:b/>
          <w:sz w:val="28"/>
          <w:szCs w:val="28"/>
          <w:lang w:val="it-IT"/>
        </w:rPr>
        <w:t>da parte dell’Interessato</w:t>
      </w:r>
      <w:commentRangeEnd w:id="0"/>
      <w:r w:rsidRPr="00012494">
        <w:rPr>
          <w:rStyle w:val="CommentReference"/>
          <w:lang w:val="it-IT"/>
        </w:rPr>
        <w:commentReference w:id="0"/>
      </w:r>
    </w:p>
    <w:p w14:paraId="2B900812" w14:textId="1CEDB876" w:rsidR="00032B97" w:rsidRPr="00012494" w:rsidRDefault="00032B97" w:rsidP="00DC2608">
      <w:pPr>
        <w:jc w:val="center"/>
        <w:rPr>
          <w:rFonts w:asciiTheme="minorHAnsi" w:eastAsia="Times New Roman" w:hAnsiTheme="minorHAnsi"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69200FDF" w14:textId="2D871727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012494">
        <w:rPr>
          <w:rFonts w:asciiTheme="minorHAnsi" w:eastAsia="Times New Roman" w:hAnsiTheme="minorHAnsi"/>
          <w:lang w:val="it-IT"/>
        </w:rPr>
        <w:t>[D</w:t>
      </w:r>
      <w:r w:rsidR="00762CAB" w:rsidRPr="00012494">
        <w:rPr>
          <w:rFonts w:asciiTheme="minorHAnsi" w:eastAsia="Times New Roman" w:hAnsiTheme="minorHAnsi"/>
          <w:lang w:val="it-IT"/>
        </w:rPr>
        <w:t>ESTINATARIO</w:t>
      </w:r>
      <w:r w:rsidRPr="00012494">
        <w:rPr>
          <w:rFonts w:asciiTheme="minorHAnsi" w:eastAsia="Times New Roman" w:hAnsiTheme="minorHAnsi"/>
          <w:lang w:val="it-IT"/>
        </w:rPr>
        <w:t>]</w:t>
      </w:r>
    </w:p>
    <w:p w14:paraId="0E0DCBB6" w14:textId="3FB00E4B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  <w:r w:rsidRPr="00012494">
        <w:rPr>
          <w:rFonts w:asciiTheme="minorHAnsi" w:eastAsia="Times New Roman" w:hAnsiTheme="minorHAnsi"/>
          <w:lang w:val="it-IT"/>
        </w:rPr>
        <w:t>[</w:t>
      </w:r>
      <w:r w:rsidR="00762CAB" w:rsidRPr="00012494">
        <w:rPr>
          <w:rFonts w:asciiTheme="minorHAnsi" w:eastAsia="Times New Roman" w:hAnsiTheme="minorHAnsi"/>
          <w:lang w:val="it-IT"/>
        </w:rPr>
        <w:t>IN</w:t>
      </w:r>
      <w:r w:rsidRPr="00012494">
        <w:rPr>
          <w:rFonts w:asciiTheme="minorHAnsi" w:eastAsia="Times New Roman" w:hAnsiTheme="minorHAnsi"/>
          <w:lang w:val="it-IT"/>
        </w:rPr>
        <w:t>D</w:t>
      </w:r>
      <w:r w:rsidR="00762CAB" w:rsidRPr="00012494">
        <w:rPr>
          <w:rFonts w:asciiTheme="minorHAnsi" w:eastAsia="Times New Roman" w:hAnsiTheme="minorHAnsi"/>
          <w:lang w:val="it-IT"/>
        </w:rPr>
        <w:t>IRIZZO</w:t>
      </w:r>
      <w:r w:rsidRPr="00012494">
        <w:rPr>
          <w:rFonts w:asciiTheme="minorHAnsi" w:eastAsia="Times New Roman" w:hAnsiTheme="minorHAnsi"/>
          <w:lang w:val="it-IT"/>
        </w:rPr>
        <w:t>]</w:t>
      </w:r>
    </w:p>
    <w:p w14:paraId="13DF7611" w14:textId="53D0A001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  <w:r w:rsidRPr="00012494">
        <w:rPr>
          <w:rFonts w:asciiTheme="minorHAnsi" w:eastAsia="Times New Roman" w:hAnsiTheme="minorHAnsi"/>
          <w:lang w:val="it-IT"/>
        </w:rPr>
        <w:t>[</w:t>
      </w:r>
      <w:r w:rsidR="00762CAB" w:rsidRPr="00012494">
        <w:rPr>
          <w:rFonts w:asciiTheme="minorHAnsi" w:eastAsia="Times New Roman" w:hAnsiTheme="minorHAnsi"/>
          <w:lang w:val="it-IT"/>
        </w:rPr>
        <w:t>CODICE P</w:t>
      </w:r>
      <w:r w:rsidRPr="00012494">
        <w:rPr>
          <w:rFonts w:asciiTheme="minorHAnsi" w:eastAsia="Times New Roman" w:hAnsiTheme="minorHAnsi"/>
          <w:lang w:val="it-IT"/>
        </w:rPr>
        <w:t>OST</w:t>
      </w:r>
      <w:r w:rsidR="00762CAB" w:rsidRPr="00012494">
        <w:rPr>
          <w:rFonts w:asciiTheme="minorHAnsi" w:eastAsia="Times New Roman" w:hAnsiTheme="minorHAnsi"/>
          <w:lang w:val="it-IT"/>
        </w:rPr>
        <w:t>AL</w:t>
      </w:r>
      <w:r w:rsidRPr="00012494">
        <w:rPr>
          <w:rFonts w:asciiTheme="minorHAnsi" w:eastAsia="Times New Roman" w:hAnsiTheme="minorHAnsi"/>
          <w:lang w:val="it-IT"/>
        </w:rPr>
        <w:t>E] / [</w:t>
      </w:r>
      <w:r w:rsidR="00762CAB" w:rsidRPr="00012494">
        <w:rPr>
          <w:rFonts w:asciiTheme="minorHAnsi" w:eastAsia="Times New Roman" w:hAnsiTheme="minorHAnsi"/>
          <w:lang w:val="it-IT"/>
        </w:rPr>
        <w:t xml:space="preserve">INDIRIZZO </w:t>
      </w:r>
      <w:r w:rsidRPr="00012494">
        <w:rPr>
          <w:rFonts w:asciiTheme="minorHAnsi" w:eastAsia="Times New Roman" w:hAnsiTheme="minorHAnsi"/>
          <w:lang w:val="it-IT"/>
        </w:rPr>
        <w:t>EMAIL]</w:t>
      </w:r>
    </w:p>
    <w:p w14:paraId="7EC12896" w14:textId="17906649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  <w:r w:rsidRPr="00012494">
        <w:rPr>
          <w:rFonts w:asciiTheme="minorHAnsi" w:eastAsia="Times New Roman" w:hAnsiTheme="minorHAnsi"/>
          <w:lang w:val="it-IT"/>
        </w:rPr>
        <w:t>[DAT</w:t>
      </w:r>
      <w:r w:rsidR="00012494">
        <w:rPr>
          <w:rFonts w:asciiTheme="minorHAnsi" w:eastAsia="Times New Roman" w:hAnsiTheme="minorHAnsi"/>
          <w:lang w:val="it-IT"/>
        </w:rPr>
        <w:t>A</w:t>
      </w:r>
      <w:r w:rsidRPr="00012494">
        <w:rPr>
          <w:rFonts w:asciiTheme="minorHAnsi" w:eastAsia="Times New Roman" w:hAnsiTheme="minorHAnsi"/>
          <w:lang w:val="it-IT"/>
        </w:rPr>
        <w:t>]</w:t>
      </w:r>
      <w:commentRangeEnd w:id="1"/>
      <w:r w:rsidR="00275102" w:rsidRPr="00012494">
        <w:rPr>
          <w:rStyle w:val="CommentReference"/>
          <w:lang w:val="it-IT"/>
        </w:rPr>
        <w:commentReference w:id="1"/>
      </w:r>
    </w:p>
    <w:p w14:paraId="533F0E75" w14:textId="77777777" w:rsidR="00C90EE7" w:rsidRPr="00012494" w:rsidRDefault="00C90EE7" w:rsidP="00C90EE7">
      <w:pPr>
        <w:jc w:val="both"/>
        <w:rPr>
          <w:rFonts w:asciiTheme="minorHAnsi" w:eastAsia="Times New Roman" w:hAnsiTheme="minorHAnsi"/>
          <w:lang w:val="it-IT"/>
        </w:rPr>
      </w:pPr>
    </w:p>
    <w:p w14:paraId="351A8408" w14:textId="7C635B3A" w:rsidR="00C90EE7" w:rsidRPr="00012494" w:rsidRDefault="00983634" w:rsidP="00C90EE7">
      <w:pPr>
        <w:jc w:val="both"/>
        <w:rPr>
          <w:rFonts w:asciiTheme="minorHAnsi" w:eastAsia="Times New Roman" w:hAnsiTheme="minorHAnsi"/>
          <w:lang w:val="it-IT"/>
        </w:rPr>
      </w:pPr>
      <w:r w:rsidRPr="00012494">
        <w:rPr>
          <w:rFonts w:asciiTheme="minorHAnsi" w:eastAsia="Times New Roman" w:hAnsiTheme="minorHAnsi"/>
          <w:lang w:val="it-IT"/>
        </w:rPr>
        <w:t>Gentile</w:t>
      </w:r>
      <w:r w:rsidR="00C90EE7" w:rsidRPr="00012494">
        <w:rPr>
          <w:rFonts w:asciiTheme="minorHAnsi" w:eastAsia="Times New Roman" w:hAnsiTheme="minorHAnsi"/>
          <w:lang w:val="it-IT"/>
        </w:rPr>
        <w:t xml:space="preserve"> [</w:t>
      </w:r>
      <w:commentRangeStart w:id="2"/>
      <w:r w:rsidR="00275102" w:rsidRPr="00012494">
        <w:rPr>
          <w:rFonts w:asciiTheme="minorHAnsi" w:eastAsia="Times New Roman" w:hAnsiTheme="minorHAnsi"/>
          <w:lang w:val="it-IT"/>
        </w:rPr>
        <w:t>N</w:t>
      </w:r>
      <w:r w:rsidRPr="00012494">
        <w:rPr>
          <w:rFonts w:asciiTheme="minorHAnsi" w:eastAsia="Times New Roman" w:hAnsiTheme="minorHAnsi"/>
          <w:lang w:val="it-IT"/>
        </w:rPr>
        <w:t>o</w:t>
      </w:r>
      <w:r w:rsidR="00275102" w:rsidRPr="00012494">
        <w:rPr>
          <w:rFonts w:asciiTheme="minorHAnsi" w:eastAsia="Times New Roman" w:hAnsiTheme="minorHAnsi"/>
          <w:lang w:val="it-IT"/>
        </w:rPr>
        <w:t>me</w:t>
      </w:r>
      <w:commentRangeEnd w:id="2"/>
      <w:r w:rsidR="00275102" w:rsidRPr="00012494">
        <w:rPr>
          <w:rStyle w:val="CommentReference"/>
          <w:lang w:val="it-IT"/>
        </w:rPr>
        <w:commentReference w:id="2"/>
      </w:r>
      <w:r w:rsidR="00C90EE7" w:rsidRPr="00012494">
        <w:rPr>
          <w:rFonts w:asciiTheme="minorHAnsi" w:eastAsia="Times New Roman" w:hAnsiTheme="minorHAnsi"/>
          <w:lang w:val="it-IT"/>
        </w:rPr>
        <w:t>]</w:t>
      </w:r>
      <w:r w:rsidR="008408DD" w:rsidRPr="00012494">
        <w:rPr>
          <w:rFonts w:asciiTheme="minorHAnsi" w:eastAsia="Times New Roman" w:hAnsiTheme="minorHAnsi"/>
          <w:lang w:val="it-IT"/>
        </w:rPr>
        <w:t>,</w:t>
      </w:r>
    </w:p>
    <w:p w14:paraId="55480577" w14:textId="3A3F4510" w:rsidR="00C90EE7" w:rsidRPr="00012494" w:rsidRDefault="00983634" w:rsidP="00C90EE7">
      <w:pPr>
        <w:jc w:val="both"/>
        <w:rPr>
          <w:rFonts w:asciiTheme="minorHAnsi" w:eastAsia="Times New Roman" w:hAnsiTheme="minorHAnsi"/>
          <w:b/>
          <w:lang w:val="it-IT"/>
        </w:rPr>
      </w:pPr>
      <w:r w:rsidRPr="00012494">
        <w:rPr>
          <w:rFonts w:asciiTheme="minorHAnsi" w:eastAsia="Times New Roman" w:hAnsiTheme="minorHAnsi"/>
          <w:b/>
          <w:lang w:val="it-IT"/>
        </w:rPr>
        <w:t>Conferma della ricezione della richiesta di accesso ai dati</w:t>
      </w:r>
    </w:p>
    <w:p w14:paraId="4B643A23" w14:textId="096B85FD" w:rsidR="006D084B" w:rsidRDefault="00983634" w:rsidP="00032B97">
      <w:pPr>
        <w:jc w:val="both"/>
        <w:rPr>
          <w:rFonts w:asciiTheme="minorHAnsi" w:eastAsia="Times New Roman" w:hAnsiTheme="minorHAnsi"/>
          <w:lang w:val="it-IT"/>
        </w:rPr>
      </w:pPr>
      <w:bookmarkStart w:id="3" w:name="main"/>
      <w:r w:rsidRPr="00012494">
        <w:rPr>
          <w:rFonts w:asciiTheme="minorHAnsi" w:eastAsia="Times New Roman" w:hAnsiTheme="minorHAnsi"/>
          <w:lang w:val="it-IT"/>
        </w:rPr>
        <w:t xml:space="preserve">Con la presente, le confermo di avere ricevuto la sua richiesta di accesso ai suoi dati. La richiesta è stata </w:t>
      </w:r>
      <w:bookmarkEnd w:id="3"/>
      <w:r w:rsidR="00032B97">
        <w:rPr>
          <w:rFonts w:asciiTheme="minorHAnsi" w:eastAsia="Times New Roman" w:hAnsiTheme="minorHAnsi"/>
          <w:lang w:val="it-IT"/>
        </w:rPr>
        <w:t>...</w:t>
      </w:r>
    </w:p>
    <w:p w14:paraId="77FEEA32" w14:textId="77777777" w:rsidR="00032B97" w:rsidRDefault="00032B97" w:rsidP="00032B97">
      <w:pPr>
        <w:jc w:val="both"/>
        <w:rPr>
          <w:rFonts w:asciiTheme="minorHAnsi" w:eastAsia="Times New Roman" w:hAnsiTheme="minorHAnsi"/>
          <w:lang w:val="it-IT"/>
        </w:rPr>
      </w:pPr>
    </w:p>
    <w:p w14:paraId="0A618F66" w14:textId="77777777" w:rsidR="00032B97" w:rsidRPr="00032B97" w:rsidRDefault="00032B97" w:rsidP="00032B97">
      <w:pPr>
        <w:spacing w:after="0"/>
        <w:jc w:val="center"/>
        <w:rPr>
          <w:rFonts w:eastAsia="Times New Roman"/>
          <w:lang w:val="it-IT"/>
        </w:rPr>
      </w:pPr>
      <w:r w:rsidRPr="00032B97">
        <w:rPr>
          <w:rFonts w:eastAsia="Times New Roman"/>
          <w:lang w:val="it-IT"/>
        </w:rPr>
        <w:t>** FINE DELL’ANTEPRIMA GRATUITA **</w:t>
      </w:r>
    </w:p>
    <w:p w14:paraId="5BC70209" w14:textId="77777777" w:rsidR="00032B97" w:rsidRPr="00032B97" w:rsidRDefault="00032B97" w:rsidP="00032B97">
      <w:pPr>
        <w:spacing w:after="0"/>
        <w:jc w:val="center"/>
        <w:rPr>
          <w:rFonts w:eastAsia="Times New Roman"/>
          <w:lang w:val="it-IT"/>
        </w:rPr>
      </w:pPr>
    </w:p>
    <w:p w14:paraId="7CFFFE44" w14:textId="1D8A23CE" w:rsidR="00032B97" w:rsidRPr="00B14CD2" w:rsidRDefault="00032B97" w:rsidP="00032B97">
      <w:pPr>
        <w:jc w:val="center"/>
        <w:rPr>
          <w:rFonts w:asciiTheme="minorHAnsi" w:eastAsia="Times New Roman" w:hAnsiTheme="minorHAnsi"/>
          <w:lang w:val="it-IT"/>
        </w:rPr>
      </w:pPr>
      <w:r w:rsidRPr="00032B97">
        <w:rPr>
          <w:rFonts w:eastAsia="Times New Roman"/>
          <w:lang w:val="it-IT"/>
        </w:rPr>
        <w:t>Per scaricare la versione completa di questo documento, clicca qui:</w:t>
      </w:r>
      <w:r w:rsidRPr="00032B97">
        <w:rPr>
          <w:rFonts w:eastAsia="Times New Roman"/>
          <w:lang w:val="it-IT"/>
        </w:rPr>
        <w:br/>
      </w:r>
      <w:r w:rsidRPr="00032B97">
        <w:rPr>
          <w:rFonts w:eastAsia="Times New Roman" w:cs="Calibri"/>
          <w:color w:val="0000FF" w:themeColor="hyperlink"/>
          <w:u w:val="single"/>
          <w:lang w:val="it-IT"/>
        </w:rPr>
        <w:t>https://advisera.com/eugdpracademy/it/documentation/conferma-della-richiesta-di-accesso-ai-dati-da-parte-dellinteressato/</w:t>
      </w:r>
      <w:bookmarkStart w:id="4" w:name="_GoBack"/>
      <w:bookmarkEnd w:id="4"/>
    </w:p>
    <w:sectPr w:rsidR="00032B97" w:rsidRPr="00B14CD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8:00Z" w:initials="EUA">
    <w:p w14:paraId="4947371B" w14:textId="3430BB96" w:rsidR="00275102" w:rsidRPr="00012494" w:rsidRDefault="00275102">
      <w:pPr>
        <w:pStyle w:val="CommentText"/>
        <w:rPr>
          <w:lang w:val="it-IT"/>
        </w:rPr>
      </w:pPr>
      <w:r w:rsidRPr="004A28C0">
        <w:rPr>
          <w:rStyle w:val="CommentReference"/>
        </w:rPr>
        <w:annotationRef/>
      </w:r>
      <w:r w:rsidRPr="00012494">
        <w:rPr>
          <w:lang w:val="it-IT"/>
        </w:rPr>
        <w:t>Us</w:t>
      </w:r>
      <w:r w:rsidR="00983634" w:rsidRPr="00012494">
        <w:rPr>
          <w:lang w:val="it-IT"/>
        </w:rPr>
        <w:t>a questo document</w:t>
      </w:r>
      <w:r w:rsidR="00012494" w:rsidRPr="00012494">
        <w:rPr>
          <w:lang w:val="it-IT"/>
        </w:rPr>
        <w:t>o</w:t>
      </w:r>
      <w:r w:rsidR="00983634" w:rsidRPr="00012494">
        <w:rPr>
          <w:lang w:val="it-IT"/>
        </w:rPr>
        <w:t xml:space="preserve"> per confermare la ricezione della richiesta</w:t>
      </w:r>
      <w:r w:rsidR="00B96C1D">
        <w:rPr>
          <w:lang w:val="it-IT"/>
        </w:rPr>
        <w:t xml:space="preserve"> di accesso ai dati </w:t>
      </w:r>
      <w:r w:rsidR="00983634" w:rsidRPr="00012494">
        <w:rPr>
          <w:lang w:val="it-IT"/>
        </w:rPr>
        <w:t>da parte dell’interessato</w:t>
      </w:r>
      <w:r w:rsidRPr="00012494">
        <w:rPr>
          <w:lang w:val="it-IT"/>
        </w:rPr>
        <w:t>.</w:t>
      </w:r>
    </w:p>
  </w:comment>
  <w:comment w:id="1" w:author="EUGPDRAcademy" w:date="2020-01-23T10:18:00Z" w:initials="EUA">
    <w:p w14:paraId="52F8D0F0" w14:textId="587925BF" w:rsidR="00275102" w:rsidRPr="00012494" w:rsidRDefault="00275102">
      <w:pPr>
        <w:pStyle w:val="CommentText"/>
        <w:rPr>
          <w:lang w:val="it-IT"/>
        </w:rPr>
      </w:pPr>
      <w:r w:rsidRPr="004A28C0">
        <w:rPr>
          <w:rStyle w:val="CommentReference"/>
        </w:rPr>
        <w:annotationRef/>
      </w:r>
      <w:r w:rsidR="00983634" w:rsidRPr="00012494">
        <w:rPr>
          <w:lang w:val="it-IT"/>
        </w:rPr>
        <w:t>I</w:t>
      </w:r>
      <w:r w:rsidR="004855FD" w:rsidRPr="00012494">
        <w:rPr>
          <w:lang w:val="it-IT"/>
        </w:rPr>
        <w:t>nser</w:t>
      </w:r>
      <w:r w:rsidR="00983634" w:rsidRPr="00012494">
        <w:rPr>
          <w:lang w:val="it-IT"/>
        </w:rPr>
        <w:t>isci le informazioni di contatto dell’interessato</w:t>
      </w:r>
      <w:r w:rsidR="004855FD" w:rsidRPr="00012494">
        <w:rPr>
          <w:lang w:val="it-IT"/>
        </w:rPr>
        <w:t xml:space="preserve">. </w:t>
      </w:r>
    </w:p>
  </w:comment>
  <w:comment w:id="2" w:author="EUGPDRAcademy" w:date="2020-01-23T10:18:00Z" w:initials="EUA">
    <w:p w14:paraId="0A85C4C0" w14:textId="23939240" w:rsidR="00275102" w:rsidRPr="00012494" w:rsidRDefault="00275102">
      <w:pPr>
        <w:pStyle w:val="CommentText"/>
        <w:rPr>
          <w:lang w:val="it-IT"/>
        </w:rPr>
      </w:pPr>
      <w:r w:rsidRPr="004A28C0">
        <w:rPr>
          <w:rStyle w:val="CommentReference"/>
        </w:rPr>
        <w:annotationRef/>
      </w:r>
      <w:r w:rsidR="00983634" w:rsidRPr="00012494">
        <w:rPr>
          <w:lang w:val="it-IT"/>
        </w:rPr>
        <w:t>Inserisci il</w:t>
      </w:r>
      <w:r w:rsidR="0023484C" w:rsidRPr="00012494">
        <w:rPr>
          <w:lang w:val="it-IT"/>
        </w:rPr>
        <w:t xml:space="preserve"> n</w:t>
      </w:r>
      <w:r w:rsidR="00983634" w:rsidRPr="00012494">
        <w:rPr>
          <w:lang w:val="it-IT"/>
        </w:rPr>
        <w:t>ome dell’interessato</w:t>
      </w:r>
      <w:r w:rsidRPr="00012494">
        <w:rPr>
          <w:rFonts w:asciiTheme="minorHAnsi" w:eastAsia="Times New Roman" w:hAnsiTheme="minorHAnsi"/>
          <w:lang w:val="it-IT"/>
        </w:rPr>
        <w:t xml:space="preserve">.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7371B" w15:done="0"/>
  <w15:commentEx w15:paraId="52F8D0F0" w15:done="0"/>
  <w15:commentEx w15:paraId="0A85C4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7371B" w16cid:durableId="21126D51"/>
  <w16cid:commentId w16cid:paraId="52F8D0F0" w16cid:durableId="21126D52"/>
  <w16cid:commentId w16cid:paraId="0A85C4C0" w16cid:durableId="21126D53"/>
  <w16cid:commentId w16cid:paraId="30512DC4" w16cid:durableId="21AF009E"/>
  <w16cid:commentId w16cid:paraId="35558322" w16cid:durableId="21126D54"/>
  <w16cid:commentId w16cid:paraId="574F0644" w16cid:durableId="21126D55"/>
  <w16cid:commentId w16cid:paraId="645B602F" w16cid:durableId="21AF00A1"/>
  <w16cid:commentId w16cid:paraId="6DB28702" w16cid:durableId="21126D57"/>
  <w16cid:commentId w16cid:paraId="3B00EB9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05E54" w14:textId="77777777" w:rsidR="008536C7" w:rsidRDefault="008536C7">
      <w:pPr>
        <w:spacing w:after="0" w:line="240" w:lineRule="auto"/>
      </w:pPr>
      <w:r>
        <w:separator/>
      </w:r>
    </w:p>
  </w:endnote>
  <w:endnote w:type="continuationSeparator" w:id="0">
    <w:p w14:paraId="50D85E8E" w14:textId="77777777" w:rsidR="008536C7" w:rsidRDefault="00853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835"/>
    </w:tblGrid>
    <w:tr w:rsidR="006D084B" w:rsidRPr="00012494" w14:paraId="14C5868F" w14:textId="77777777" w:rsidTr="005C05F9">
      <w:tc>
        <w:tcPr>
          <w:tcW w:w="3969" w:type="dxa"/>
          <w:shd w:val="clear" w:color="auto" w:fill="auto"/>
        </w:tcPr>
        <w:p w14:paraId="421D7B01" w14:textId="1E9F6133" w:rsidR="006D084B" w:rsidRPr="00012494" w:rsidRDefault="00C90EE7" w:rsidP="00012494">
          <w:pPr>
            <w:pStyle w:val="Footer"/>
            <w:spacing w:line="240" w:lineRule="auto"/>
            <w:rPr>
              <w:sz w:val="18"/>
              <w:szCs w:val="18"/>
              <w:lang w:val="it-IT"/>
            </w:rPr>
          </w:pPr>
          <w:r w:rsidRPr="00012494">
            <w:rPr>
              <w:sz w:val="18"/>
              <w:szCs w:val="18"/>
              <w:lang w:val="it-IT"/>
            </w:rPr>
            <w:t>Conf</w:t>
          </w:r>
          <w:r w:rsidR="00012494">
            <w:rPr>
              <w:sz w:val="18"/>
              <w:szCs w:val="18"/>
              <w:lang w:val="it-IT"/>
            </w:rPr>
            <w:t>e</w:t>
          </w:r>
          <w:r w:rsidRPr="00012494">
            <w:rPr>
              <w:sz w:val="18"/>
              <w:szCs w:val="18"/>
              <w:lang w:val="it-IT"/>
            </w:rPr>
            <w:t>rma</w:t>
          </w:r>
          <w:r w:rsidR="00012494">
            <w:rPr>
              <w:sz w:val="18"/>
              <w:szCs w:val="18"/>
              <w:lang w:val="it-IT"/>
            </w:rPr>
            <w:t xml:space="preserve"> della Richiesta di Accesso ai Dati da parte dell’Interessato</w:t>
          </w:r>
        </w:p>
      </w:tc>
      <w:tc>
        <w:tcPr>
          <w:tcW w:w="2410" w:type="dxa"/>
          <w:shd w:val="clear" w:color="auto" w:fill="auto"/>
        </w:tcPr>
        <w:p w14:paraId="0004A458" w14:textId="11FF370C" w:rsidR="006D084B" w:rsidRPr="00012494" w:rsidRDefault="005C05F9" w:rsidP="00012494">
          <w:pPr>
            <w:pStyle w:val="Footer"/>
            <w:spacing w:line="240" w:lineRule="auto"/>
            <w:jc w:val="center"/>
            <w:rPr>
              <w:sz w:val="18"/>
              <w:szCs w:val="18"/>
              <w:lang w:val="it-IT"/>
            </w:rPr>
          </w:pPr>
          <w:r>
            <w:rPr>
              <w:sz w:val="18"/>
              <w:szCs w:val="18"/>
              <w:lang w:val="it-IT"/>
            </w:rPr>
            <w:t>R</w:t>
          </w:r>
          <w:r w:rsidR="00012494">
            <w:rPr>
              <w:sz w:val="18"/>
              <w:szCs w:val="18"/>
              <w:lang w:val="it-IT"/>
            </w:rPr>
            <w:t>ev</w:t>
          </w:r>
          <w:r>
            <w:rPr>
              <w:sz w:val="18"/>
              <w:szCs w:val="18"/>
              <w:lang w:val="it-IT"/>
            </w:rPr>
            <w:t>.</w:t>
          </w:r>
          <w:r w:rsidR="00CE1D8D" w:rsidRPr="00012494">
            <w:rPr>
              <w:sz w:val="18"/>
              <w:szCs w:val="18"/>
              <w:lang w:val="it-IT"/>
            </w:rPr>
            <w:t xml:space="preserve"> [</w:t>
          </w:r>
          <w:r w:rsidR="00012494">
            <w:rPr>
              <w:sz w:val="18"/>
              <w:szCs w:val="18"/>
              <w:lang w:val="it-IT"/>
            </w:rPr>
            <w:t>n°. revisione</w:t>
          </w:r>
          <w:r w:rsidR="00CE1D8D" w:rsidRPr="00012494">
            <w:rPr>
              <w:sz w:val="18"/>
              <w:szCs w:val="18"/>
              <w:lang w:val="it-IT"/>
            </w:rPr>
            <w:t xml:space="preserve">] </w:t>
          </w:r>
          <w:r w:rsidR="00012494">
            <w:rPr>
              <w:sz w:val="18"/>
              <w:szCs w:val="18"/>
              <w:lang w:val="it-IT"/>
            </w:rPr>
            <w:t>del</w:t>
          </w:r>
          <w:r w:rsidR="00CE1D8D" w:rsidRPr="00012494">
            <w:rPr>
              <w:sz w:val="18"/>
              <w:szCs w:val="18"/>
              <w:lang w:val="it-IT"/>
            </w:rPr>
            <w:t xml:space="preserve"> [dat</w:t>
          </w:r>
          <w:r w:rsidR="00012494">
            <w:rPr>
              <w:sz w:val="18"/>
              <w:szCs w:val="18"/>
              <w:lang w:val="it-IT"/>
            </w:rPr>
            <w:t>a</w:t>
          </w:r>
          <w:r w:rsidR="00CE1D8D" w:rsidRPr="00012494">
            <w:rPr>
              <w:sz w:val="18"/>
              <w:szCs w:val="18"/>
              <w:lang w:val="it-IT"/>
            </w:rPr>
            <w:t>]</w:t>
          </w:r>
        </w:p>
      </w:tc>
      <w:tc>
        <w:tcPr>
          <w:tcW w:w="2835" w:type="dxa"/>
          <w:shd w:val="clear" w:color="auto" w:fill="auto"/>
        </w:tcPr>
        <w:p w14:paraId="4D216250" w14:textId="547DC582" w:rsidR="006D084B" w:rsidRPr="00012494" w:rsidRDefault="00CE1D8D" w:rsidP="00012494">
          <w:pPr>
            <w:pStyle w:val="Footer"/>
            <w:spacing w:line="240" w:lineRule="auto"/>
            <w:jc w:val="right"/>
            <w:rPr>
              <w:sz w:val="18"/>
              <w:szCs w:val="18"/>
              <w:lang w:val="it-IT"/>
            </w:rPr>
          </w:pPr>
          <w:r w:rsidRPr="00012494">
            <w:rPr>
              <w:sz w:val="18"/>
              <w:szCs w:val="18"/>
              <w:lang w:val="it-IT"/>
            </w:rPr>
            <w:t>Pag</w:t>
          </w:r>
          <w:r w:rsidR="00012494">
            <w:rPr>
              <w:sz w:val="18"/>
              <w:szCs w:val="18"/>
              <w:lang w:val="it-IT"/>
            </w:rPr>
            <w:t>ina</w:t>
          </w:r>
          <w:r w:rsidRPr="00012494">
            <w:rPr>
              <w:sz w:val="18"/>
              <w:szCs w:val="18"/>
              <w:lang w:val="it-IT"/>
            </w:rPr>
            <w:t xml:space="preserve"> </w:t>
          </w:r>
          <w:r w:rsidRPr="00012494">
            <w:rPr>
              <w:b/>
              <w:sz w:val="18"/>
              <w:szCs w:val="18"/>
              <w:lang w:val="it-IT"/>
            </w:rPr>
            <w:fldChar w:fldCharType="begin"/>
          </w:r>
          <w:r w:rsidRPr="00012494">
            <w:rPr>
              <w:sz w:val="18"/>
              <w:szCs w:val="18"/>
              <w:lang w:val="it-IT"/>
            </w:rPr>
            <w:instrText>PAGE</w:instrText>
          </w:r>
          <w:r w:rsidRPr="00012494">
            <w:rPr>
              <w:sz w:val="18"/>
              <w:szCs w:val="18"/>
              <w:lang w:val="it-IT"/>
            </w:rPr>
            <w:fldChar w:fldCharType="separate"/>
          </w:r>
          <w:r w:rsidR="00032B97">
            <w:rPr>
              <w:noProof/>
              <w:sz w:val="18"/>
              <w:szCs w:val="18"/>
              <w:lang w:val="it-IT"/>
            </w:rPr>
            <w:t>1</w:t>
          </w:r>
          <w:r w:rsidRPr="00012494">
            <w:rPr>
              <w:sz w:val="18"/>
              <w:szCs w:val="18"/>
              <w:lang w:val="it-IT"/>
            </w:rPr>
            <w:fldChar w:fldCharType="end"/>
          </w:r>
          <w:r w:rsidRPr="00012494">
            <w:rPr>
              <w:sz w:val="18"/>
              <w:szCs w:val="18"/>
              <w:lang w:val="it-IT"/>
            </w:rPr>
            <w:t xml:space="preserve"> </w:t>
          </w:r>
          <w:r w:rsidR="00012494">
            <w:rPr>
              <w:sz w:val="18"/>
              <w:szCs w:val="18"/>
              <w:lang w:val="it-IT"/>
            </w:rPr>
            <w:t>di</w:t>
          </w:r>
          <w:r w:rsidRPr="00012494">
            <w:rPr>
              <w:sz w:val="18"/>
              <w:szCs w:val="18"/>
              <w:lang w:val="it-IT"/>
            </w:rPr>
            <w:t xml:space="preserve"> </w:t>
          </w:r>
          <w:r w:rsidRPr="00012494">
            <w:rPr>
              <w:b/>
              <w:sz w:val="18"/>
              <w:szCs w:val="18"/>
              <w:lang w:val="it-IT"/>
            </w:rPr>
            <w:fldChar w:fldCharType="begin"/>
          </w:r>
          <w:r w:rsidRPr="00012494">
            <w:rPr>
              <w:sz w:val="18"/>
              <w:szCs w:val="18"/>
              <w:lang w:val="it-IT"/>
            </w:rPr>
            <w:instrText>NUMPAGES</w:instrText>
          </w:r>
          <w:r w:rsidRPr="00012494">
            <w:rPr>
              <w:sz w:val="18"/>
              <w:szCs w:val="18"/>
              <w:lang w:val="it-IT"/>
            </w:rPr>
            <w:fldChar w:fldCharType="separate"/>
          </w:r>
          <w:r w:rsidR="00032B97">
            <w:rPr>
              <w:noProof/>
              <w:sz w:val="18"/>
              <w:szCs w:val="18"/>
              <w:lang w:val="it-IT"/>
            </w:rPr>
            <w:t>1</w:t>
          </w:r>
          <w:r w:rsidRPr="00012494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357B1FD" w14:textId="0D02D3DE" w:rsidR="00012494" w:rsidRPr="00B14CD2" w:rsidRDefault="00165ABB" w:rsidP="00B14CD2">
    <w:pPr>
      <w:spacing w:line="240" w:lineRule="auto"/>
      <w:jc w:val="center"/>
      <w:rPr>
        <w:sz w:val="16"/>
        <w:szCs w:val="16"/>
        <w:lang w:val="it-IT"/>
      </w:rPr>
    </w:pPr>
    <w:r w:rsidRPr="00012494">
      <w:rPr>
        <w:sz w:val="16"/>
        <w:szCs w:val="16"/>
        <w:lang w:val="it-IT"/>
      </w:rPr>
      <w:t>©20</w:t>
    </w:r>
    <w:r w:rsidR="001304BD" w:rsidRPr="00012494">
      <w:rPr>
        <w:sz w:val="16"/>
        <w:szCs w:val="16"/>
        <w:lang w:val="it-IT"/>
      </w:rPr>
      <w:t>20</w:t>
    </w:r>
    <w:r w:rsidR="00CE1D8D" w:rsidRPr="00012494">
      <w:rPr>
        <w:sz w:val="16"/>
        <w:szCs w:val="16"/>
        <w:lang w:val="it-IT"/>
      </w:rPr>
      <w:t xml:space="preserve"> </w:t>
    </w:r>
    <w:r w:rsidR="00012494">
      <w:rPr>
        <w:sz w:val="16"/>
        <w:szCs w:val="16"/>
        <w:lang w:val="it-IT"/>
      </w:rPr>
      <w:t>L’uso di questo modello è consentito ai clienti di</w:t>
    </w:r>
    <w:r w:rsidR="00CE1D8D" w:rsidRPr="00012494">
      <w:rPr>
        <w:sz w:val="16"/>
        <w:szCs w:val="16"/>
        <w:lang w:val="it-IT"/>
      </w:rPr>
      <w:t xml:space="preserve"> Advisera Expert Solutions Ltd. in accord</w:t>
    </w:r>
    <w:r w:rsidR="00012494">
      <w:rPr>
        <w:sz w:val="16"/>
        <w:szCs w:val="16"/>
        <w:lang w:val="it-IT"/>
      </w:rPr>
      <w:t>o alla Licenza d’Uso</w:t>
    </w:r>
    <w:r w:rsidR="00CE1D8D" w:rsidRPr="00012494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0A465" w14:textId="77777777" w:rsidR="008536C7" w:rsidRDefault="008536C7">
      <w:pPr>
        <w:spacing w:after="0" w:line="240" w:lineRule="auto"/>
      </w:pPr>
      <w:r>
        <w:separator/>
      </w:r>
    </w:p>
  </w:footnote>
  <w:footnote w:type="continuationSeparator" w:id="0">
    <w:p w14:paraId="08F5CA78" w14:textId="77777777" w:rsidR="008536C7" w:rsidRDefault="00853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06E8FB08" w:rsidR="006D084B" w:rsidRPr="00012494" w:rsidRDefault="00CE1D8D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012494">
            <w:rPr>
              <w:sz w:val="20"/>
              <w:lang w:val="it-IT"/>
            </w:rPr>
            <w:t>[</w:t>
          </w:r>
          <w:r w:rsidR="00983634" w:rsidRPr="00012494">
            <w:rPr>
              <w:sz w:val="20"/>
              <w:lang w:val="it-IT"/>
            </w:rPr>
            <w:t>nome dell’o</w:t>
          </w:r>
          <w:r w:rsidRPr="00012494">
            <w:rPr>
              <w:sz w:val="20"/>
              <w:lang w:val="it-IT"/>
            </w:rPr>
            <w:t>rganiz</w:t>
          </w:r>
          <w:r w:rsidR="00983634" w:rsidRPr="00012494">
            <w:rPr>
              <w:sz w:val="20"/>
              <w:lang w:val="it-IT"/>
            </w:rPr>
            <w:t>z</w:t>
          </w:r>
          <w:r w:rsidRPr="00012494">
            <w:rPr>
              <w:sz w:val="20"/>
              <w:lang w:val="it-IT"/>
            </w:rPr>
            <w:t>a</w:t>
          </w:r>
          <w:r w:rsidR="00983634" w:rsidRPr="00012494">
            <w:rPr>
              <w:sz w:val="20"/>
              <w:lang w:val="it-IT"/>
            </w:rPr>
            <w:t>z</w:t>
          </w:r>
          <w:r w:rsidRPr="00012494">
            <w:rPr>
              <w:sz w:val="20"/>
              <w:lang w:val="it-IT"/>
            </w:rPr>
            <w:t>ione]</w:t>
          </w:r>
        </w:p>
      </w:tc>
      <w:tc>
        <w:tcPr>
          <w:tcW w:w="2482" w:type="dxa"/>
          <w:shd w:val="clear" w:color="auto" w:fill="auto"/>
        </w:tcPr>
        <w:p w14:paraId="65846B45" w14:textId="70EEA914" w:rsidR="006D084B" w:rsidRPr="00012494" w:rsidRDefault="00CE1D8D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012494">
            <w:rPr>
              <w:sz w:val="20"/>
              <w:lang w:val="it-IT"/>
            </w:rPr>
            <w:t>[</w:t>
          </w:r>
          <w:r w:rsidR="00983634" w:rsidRPr="00012494">
            <w:rPr>
              <w:sz w:val="20"/>
              <w:lang w:val="it-IT"/>
            </w:rPr>
            <w:t>livello di riservatezza</w:t>
          </w:r>
          <w:r w:rsidRPr="00012494">
            <w:rPr>
              <w:sz w:val="20"/>
              <w:lang w:val="it-IT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12494"/>
    <w:rsid w:val="00032B97"/>
    <w:rsid w:val="00040843"/>
    <w:rsid w:val="00081FD3"/>
    <w:rsid w:val="00082354"/>
    <w:rsid w:val="00087F9A"/>
    <w:rsid w:val="00123FEF"/>
    <w:rsid w:val="001304BD"/>
    <w:rsid w:val="00165ABB"/>
    <w:rsid w:val="00193417"/>
    <w:rsid w:val="00213C6B"/>
    <w:rsid w:val="0023484C"/>
    <w:rsid w:val="002436FA"/>
    <w:rsid w:val="00251FD9"/>
    <w:rsid w:val="00275102"/>
    <w:rsid w:val="00381171"/>
    <w:rsid w:val="003D1F0C"/>
    <w:rsid w:val="004019CF"/>
    <w:rsid w:val="004855FD"/>
    <w:rsid w:val="00487832"/>
    <w:rsid w:val="004A28C0"/>
    <w:rsid w:val="004A3A44"/>
    <w:rsid w:val="004C6C71"/>
    <w:rsid w:val="005009E0"/>
    <w:rsid w:val="00513A92"/>
    <w:rsid w:val="0051612E"/>
    <w:rsid w:val="00557DC7"/>
    <w:rsid w:val="005C05F9"/>
    <w:rsid w:val="00620CBE"/>
    <w:rsid w:val="00636CE7"/>
    <w:rsid w:val="00664787"/>
    <w:rsid w:val="0067742D"/>
    <w:rsid w:val="006823F4"/>
    <w:rsid w:val="0069798E"/>
    <w:rsid w:val="006B0248"/>
    <w:rsid w:val="006C48D5"/>
    <w:rsid w:val="006D084B"/>
    <w:rsid w:val="006D63F6"/>
    <w:rsid w:val="007016DC"/>
    <w:rsid w:val="00742656"/>
    <w:rsid w:val="00762CAB"/>
    <w:rsid w:val="0077509A"/>
    <w:rsid w:val="007D3CAE"/>
    <w:rsid w:val="008408DD"/>
    <w:rsid w:val="008536C7"/>
    <w:rsid w:val="008A4133"/>
    <w:rsid w:val="00957EF2"/>
    <w:rsid w:val="00983634"/>
    <w:rsid w:val="009D192D"/>
    <w:rsid w:val="00A02AFD"/>
    <w:rsid w:val="00A17CB6"/>
    <w:rsid w:val="00A32546"/>
    <w:rsid w:val="00A63C47"/>
    <w:rsid w:val="00B14CD2"/>
    <w:rsid w:val="00B163B7"/>
    <w:rsid w:val="00B43D35"/>
    <w:rsid w:val="00B50F1B"/>
    <w:rsid w:val="00B96C1D"/>
    <w:rsid w:val="00B97889"/>
    <w:rsid w:val="00BC1046"/>
    <w:rsid w:val="00BC2BB0"/>
    <w:rsid w:val="00C11EB1"/>
    <w:rsid w:val="00C545B6"/>
    <w:rsid w:val="00C647DE"/>
    <w:rsid w:val="00C90EE7"/>
    <w:rsid w:val="00CD3110"/>
    <w:rsid w:val="00CE1D8D"/>
    <w:rsid w:val="00CE2E86"/>
    <w:rsid w:val="00DC2608"/>
    <w:rsid w:val="00E50944"/>
    <w:rsid w:val="00F42E86"/>
    <w:rsid w:val="00FC185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0568C7A5-1B00-D148-85E8-F948D6A9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32B9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6D1998-409A-477C-9B50-DB642CB1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Confirmation of Data Subject Access Request</vt:lpstr>
      <vt:lpstr>Confirmation of Data Subject Access Request</vt:lpstr>
    </vt:vector>
  </TitlesOfParts>
  <Company>Advisera Expert Solutions Ltd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Conferma della Richiesta di Accesso ai Dati da parte dell’Interessato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7</cp:revision>
  <dcterms:created xsi:type="dcterms:W3CDTF">2020-01-28T14:07:00Z</dcterms:created>
  <dcterms:modified xsi:type="dcterms:W3CDTF">2020-02-13T17:20:00Z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