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1B194" w14:textId="65C9A1C0" w:rsidR="008944FE" w:rsidRDefault="008944FE" w:rsidP="008944FE">
      <w:pPr>
        <w:jc w:val="center"/>
        <w:rPr>
          <w:b/>
          <w:sz w:val="32"/>
          <w:lang w:val="it-IT"/>
        </w:rPr>
      </w:pPr>
      <w:commentRangeStart w:id="0"/>
      <w:r w:rsidRPr="00FA6C78">
        <w:rPr>
          <w:b/>
          <w:sz w:val="32"/>
          <w:lang w:val="it-IT"/>
        </w:rPr>
        <w:t>P</w:t>
      </w:r>
      <w:r w:rsidR="00FE01BC">
        <w:rPr>
          <w:b/>
          <w:sz w:val="32"/>
          <w:lang w:val="it-IT"/>
        </w:rPr>
        <w:t>olitica sulla Privacy del S</w:t>
      </w:r>
      <w:r w:rsidRPr="00FA6C78">
        <w:rPr>
          <w:b/>
          <w:sz w:val="32"/>
          <w:lang w:val="it-IT"/>
        </w:rPr>
        <w:t>ito Web</w:t>
      </w:r>
      <w:commentRangeEnd w:id="0"/>
      <w:r w:rsidRPr="00FA6C78">
        <w:rPr>
          <w:rStyle w:val="CommentReference"/>
          <w:lang w:val="it-IT"/>
        </w:rPr>
        <w:commentReference w:id="0"/>
      </w:r>
    </w:p>
    <w:p w14:paraId="55AD00C6" w14:textId="669F8076" w:rsidR="007633D4" w:rsidRPr="00FA6C78" w:rsidRDefault="007633D4" w:rsidP="008944FE">
      <w:pPr>
        <w:jc w:val="center"/>
        <w:rPr>
          <w:b/>
          <w:sz w:val="32"/>
          <w:lang w:val="it-IT"/>
        </w:rPr>
      </w:pPr>
      <w:r w:rsidRPr="00A773C9">
        <w:rPr>
          <w:lang w:val="it-IT"/>
        </w:rPr>
        <w:t>** VERSIONE ANTEPRIMA GRATUITA **</w:t>
      </w:r>
    </w:p>
    <w:p w14:paraId="6C6DCA29" w14:textId="58AF3690" w:rsidR="00137395" w:rsidRPr="00FA6C78" w:rsidRDefault="00137395" w:rsidP="009904CC">
      <w:pPr>
        <w:jc w:val="both"/>
        <w:rPr>
          <w:b/>
          <w:lang w:val="it-IT"/>
        </w:rPr>
      </w:pPr>
    </w:p>
    <w:p w14:paraId="3418E8E6" w14:textId="77777777" w:rsidR="0089515F" w:rsidRPr="00FA6C78" w:rsidRDefault="0089515F" w:rsidP="0089515F">
      <w:pPr>
        <w:jc w:val="both"/>
        <w:rPr>
          <w:b/>
          <w:sz w:val="28"/>
          <w:szCs w:val="28"/>
          <w:lang w:val="it-IT"/>
        </w:rPr>
      </w:pPr>
      <w:r w:rsidRPr="00FA6C78">
        <w:rPr>
          <w:b/>
          <w:sz w:val="28"/>
          <w:szCs w:val="28"/>
          <w:lang w:val="it-IT"/>
        </w:rPr>
        <w:t>1. Informazioni generali</w:t>
      </w:r>
    </w:p>
    <w:p w14:paraId="6D51D826" w14:textId="77777777" w:rsidR="0089515F" w:rsidRPr="00FA6C78" w:rsidRDefault="0089515F" w:rsidP="0089515F">
      <w:pPr>
        <w:jc w:val="both"/>
        <w:rPr>
          <w:b/>
          <w:lang w:val="it-IT"/>
        </w:rPr>
      </w:pPr>
      <w:r w:rsidRPr="00FA6C78">
        <w:rPr>
          <w:b/>
          <w:lang w:val="it-IT"/>
        </w:rPr>
        <w:t>a) Introduzione</w:t>
      </w:r>
    </w:p>
    <w:p w14:paraId="7F88422A" w14:textId="53026FBA" w:rsidR="0089515F" w:rsidRPr="00FA6C78" w:rsidRDefault="0089515F" w:rsidP="0089515F">
      <w:pPr>
        <w:jc w:val="both"/>
        <w:rPr>
          <w:lang w:val="it-IT"/>
        </w:rPr>
      </w:pPr>
      <w:r w:rsidRPr="00FA6C78">
        <w:rPr>
          <w:lang w:val="it-IT"/>
        </w:rPr>
        <w:t>Grazie per il tuo interesse nel nostro sito Web e nei nostri servizi online. Proteggere i dati d</w:t>
      </w:r>
      <w:r w:rsidR="00B206BC" w:rsidRPr="00FA6C78">
        <w:rPr>
          <w:lang w:val="it-IT"/>
        </w:rPr>
        <w:t>e</w:t>
      </w:r>
      <w:r w:rsidRPr="00FA6C78">
        <w:rPr>
          <w:lang w:val="it-IT"/>
        </w:rPr>
        <w:t xml:space="preserve">i </w:t>
      </w:r>
      <w:commentRangeStart w:id="1"/>
      <w:r w:rsidR="00414B1F" w:rsidRPr="00FA6C78">
        <w:rPr>
          <w:lang w:val="it-IT"/>
        </w:rPr>
        <w:t xml:space="preserve">clienti / visitatori / utenti </w:t>
      </w:r>
      <w:commentRangeEnd w:id="1"/>
      <w:r w:rsidR="00414B1F" w:rsidRPr="00FA6C78">
        <w:rPr>
          <w:rStyle w:val="CommentReference"/>
          <w:lang w:val="it-IT"/>
        </w:rPr>
        <w:commentReference w:id="1"/>
      </w:r>
      <w:r w:rsidR="00414B1F" w:rsidRPr="00FA6C78">
        <w:rPr>
          <w:lang w:val="it-IT"/>
        </w:rPr>
        <w:t xml:space="preserve"> </w:t>
      </w:r>
      <w:r w:rsidRPr="00FA6C78">
        <w:rPr>
          <w:lang w:val="it-IT"/>
        </w:rPr>
        <w:t xml:space="preserve">e utilizzarli solo nel modo in cui i nostri clienti / visitatori / utenti si aspettano da noi è la nostra massima priorità. Pertanto, la seguente </w:t>
      </w:r>
      <w:r w:rsidR="007633D4">
        <w:rPr>
          <w:lang w:val="it-IT"/>
        </w:rPr>
        <w:t>...</w:t>
      </w:r>
    </w:p>
    <w:p w14:paraId="3BDCEAB4" w14:textId="4CCDDBAF" w:rsidR="0089515F" w:rsidRPr="00FA6C78" w:rsidRDefault="0089515F" w:rsidP="0089515F">
      <w:pPr>
        <w:jc w:val="both"/>
        <w:rPr>
          <w:b/>
          <w:lang w:val="it-IT"/>
        </w:rPr>
      </w:pPr>
      <w:r w:rsidRPr="00FA6C78">
        <w:rPr>
          <w:b/>
          <w:lang w:val="it-IT"/>
        </w:rPr>
        <w:t xml:space="preserve">b) </w:t>
      </w:r>
      <w:r w:rsidR="00795078" w:rsidRPr="00FA6C78">
        <w:rPr>
          <w:b/>
          <w:lang w:val="it-IT"/>
        </w:rPr>
        <w:t xml:space="preserve">Controllore </w:t>
      </w:r>
      <w:r w:rsidR="00795078" w:rsidRPr="00FA6C78">
        <w:rPr>
          <w:rStyle w:val="FootnoteReference"/>
          <w:b/>
          <w:lang w:val="it-IT"/>
        </w:rPr>
        <w:footnoteReference w:id="1"/>
      </w:r>
    </w:p>
    <w:p w14:paraId="40774AB6" w14:textId="23D9D526" w:rsidR="0089515F" w:rsidRPr="00FA6C78" w:rsidRDefault="0089515F" w:rsidP="0089515F">
      <w:pPr>
        <w:jc w:val="both"/>
        <w:rPr>
          <w:lang w:val="it-IT"/>
        </w:rPr>
      </w:pPr>
      <w:r w:rsidRPr="00FA6C78">
        <w:rPr>
          <w:lang w:val="it-IT"/>
        </w:rPr>
        <w:t>Noi</w:t>
      </w:r>
      <w:r w:rsidR="00414B1F" w:rsidRPr="00FA6C78">
        <w:rPr>
          <w:lang w:val="it-IT"/>
        </w:rPr>
        <w:t xml:space="preserve"> di</w:t>
      </w:r>
      <w:r w:rsidRPr="00FA6C78">
        <w:rPr>
          <w:lang w:val="it-IT"/>
        </w:rPr>
        <w:t xml:space="preserve"> </w:t>
      </w:r>
      <w:r w:rsidR="00414B1F" w:rsidRPr="00FA6C78">
        <w:rPr>
          <w:lang w:val="it-IT"/>
        </w:rPr>
        <w:t>[</w:t>
      </w:r>
      <w:commentRangeStart w:id="3"/>
      <w:r w:rsidR="00414B1F" w:rsidRPr="00FA6C78">
        <w:rPr>
          <w:lang w:val="it-IT"/>
        </w:rPr>
        <w:t>Nome dell'azienda</w:t>
      </w:r>
      <w:commentRangeEnd w:id="3"/>
      <w:r w:rsidR="00414B1F" w:rsidRPr="00FA6C78">
        <w:rPr>
          <w:rStyle w:val="CommentReference"/>
          <w:lang w:val="it-IT"/>
        </w:rPr>
        <w:commentReference w:id="3"/>
      </w:r>
      <w:r w:rsidR="00414B1F" w:rsidRPr="00FA6C78">
        <w:rPr>
          <w:lang w:val="it-IT"/>
        </w:rPr>
        <w:t xml:space="preserve">] </w:t>
      </w:r>
      <w:r w:rsidR="007633D4">
        <w:rPr>
          <w:lang w:val="it-IT"/>
        </w:rPr>
        <w:t>...</w:t>
      </w:r>
    </w:p>
    <w:p w14:paraId="4DE837A7" w14:textId="3BB278BB" w:rsidR="00E54E8D" w:rsidRPr="00FA6C78" w:rsidRDefault="00E54E8D" w:rsidP="00E54E8D">
      <w:pPr>
        <w:jc w:val="both"/>
        <w:rPr>
          <w:b/>
          <w:lang w:val="it-IT"/>
        </w:rPr>
      </w:pPr>
      <w:r w:rsidRPr="00FA6C78">
        <w:rPr>
          <w:b/>
          <w:lang w:val="it-IT"/>
        </w:rPr>
        <w:t xml:space="preserve">c) </w:t>
      </w:r>
      <w:commentRangeStart w:id="4"/>
      <w:r w:rsidRPr="00FA6C78">
        <w:rPr>
          <w:b/>
          <w:lang w:val="it-IT"/>
        </w:rPr>
        <w:t xml:space="preserve">Responsabile della Protezione dei Dati </w:t>
      </w:r>
      <w:commentRangeEnd w:id="4"/>
      <w:r w:rsidRPr="00FA6C78">
        <w:rPr>
          <w:rStyle w:val="CommentReference"/>
          <w:lang w:val="it-IT"/>
        </w:rPr>
        <w:commentReference w:id="4"/>
      </w:r>
    </w:p>
    <w:p w14:paraId="3744616F" w14:textId="4DD54E58" w:rsidR="00EC4415" w:rsidRPr="00FA6C78" w:rsidRDefault="00EC4415" w:rsidP="009904CC">
      <w:pPr>
        <w:jc w:val="both"/>
        <w:rPr>
          <w:lang w:val="it-IT"/>
        </w:rPr>
      </w:pPr>
      <w:r w:rsidRPr="00FA6C78">
        <w:rPr>
          <w:lang w:val="it-IT"/>
        </w:rPr>
        <w:t xml:space="preserve">È possibile contattare il nostro </w:t>
      </w:r>
      <w:r w:rsidR="00E54E8D" w:rsidRPr="00FA6C78">
        <w:rPr>
          <w:lang w:val="it-IT"/>
        </w:rPr>
        <w:t>R</w:t>
      </w:r>
      <w:r w:rsidRPr="00FA6C78">
        <w:rPr>
          <w:lang w:val="it-IT"/>
        </w:rPr>
        <w:t xml:space="preserve">esponsabile della </w:t>
      </w:r>
      <w:r w:rsidR="00E54E8D" w:rsidRPr="00FA6C78">
        <w:rPr>
          <w:lang w:val="it-IT"/>
        </w:rPr>
        <w:t>P</w:t>
      </w:r>
      <w:r w:rsidRPr="00FA6C78">
        <w:rPr>
          <w:lang w:val="it-IT"/>
        </w:rPr>
        <w:t xml:space="preserve">rotezione dei </w:t>
      </w:r>
      <w:r w:rsidR="00E54E8D" w:rsidRPr="00FA6C78">
        <w:rPr>
          <w:lang w:val="it-IT"/>
        </w:rPr>
        <w:t>D</w:t>
      </w:r>
      <w:r w:rsidRPr="00FA6C78">
        <w:rPr>
          <w:lang w:val="it-IT"/>
        </w:rPr>
        <w:t xml:space="preserve">ati in qualsiasi momento utilizzando i seguenti </w:t>
      </w:r>
      <w:r w:rsidR="007633D4">
        <w:rPr>
          <w:lang w:val="it-IT"/>
        </w:rPr>
        <w:t>...</w:t>
      </w:r>
    </w:p>
    <w:p w14:paraId="54E60A0F" w14:textId="77777777" w:rsidR="009B6AD4" w:rsidRPr="00FA6C78" w:rsidRDefault="009B6AD4" w:rsidP="009904CC">
      <w:pPr>
        <w:jc w:val="both"/>
        <w:rPr>
          <w:lang w:val="it-IT"/>
        </w:rPr>
      </w:pPr>
    </w:p>
    <w:p w14:paraId="4FDF6523" w14:textId="1D08D7EC" w:rsidR="00E54E8D" w:rsidRPr="00FA6C78" w:rsidRDefault="00E54E8D" w:rsidP="00E54E8D">
      <w:pPr>
        <w:jc w:val="both"/>
        <w:rPr>
          <w:b/>
          <w:sz w:val="28"/>
          <w:szCs w:val="28"/>
          <w:lang w:val="it-IT"/>
        </w:rPr>
      </w:pPr>
      <w:r w:rsidRPr="00FA6C78">
        <w:rPr>
          <w:b/>
          <w:sz w:val="28"/>
          <w:szCs w:val="28"/>
          <w:lang w:val="it-IT"/>
        </w:rPr>
        <w:t xml:space="preserve">2. Trattamento dei </w:t>
      </w:r>
      <w:r w:rsidR="00B206BC" w:rsidRPr="00FA6C78">
        <w:rPr>
          <w:b/>
          <w:sz w:val="28"/>
          <w:szCs w:val="28"/>
          <w:lang w:val="it-IT"/>
        </w:rPr>
        <w:t xml:space="preserve">Dati Personali </w:t>
      </w:r>
      <w:r w:rsidRPr="00FA6C78">
        <w:rPr>
          <w:b/>
          <w:sz w:val="28"/>
          <w:szCs w:val="28"/>
          <w:lang w:val="it-IT"/>
        </w:rPr>
        <w:t>durante l'</w:t>
      </w:r>
      <w:r w:rsidR="00B206BC" w:rsidRPr="00FA6C78">
        <w:rPr>
          <w:b/>
          <w:sz w:val="28"/>
          <w:szCs w:val="28"/>
          <w:lang w:val="it-IT"/>
        </w:rPr>
        <w:t>U</w:t>
      </w:r>
      <w:r w:rsidRPr="00FA6C78">
        <w:rPr>
          <w:b/>
          <w:sz w:val="28"/>
          <w:szCs w:val="28"/>
          <w:lang w:val="it-IT"/>
        </w:rPr>
        <w:t xml:space="preserve">tilizzo del </w:t>
      </w:r>
      <w:r w:rsidR="00B206BC" w:rsidRPr="00FA6C78">
        <w:rPr>
          <w:b/>
          <w:sz w:val="28"/>
          <w:szCs w:val="28"/>
          <w:lang w:val="it-IT"/>
        </w:rPr>
        <w:t>N</w:t>
      </w:r>
      <w:r w:rsidRPr="00FA6C78">
        <w:rPr>
          <w:b/>
          <w:sz w:val="28"/>
          <w:szCs w:val="28"/>
          <w:lang w:val="it-IT"/>
        </w:rPr>
        <w:t>ostro sito Web</w:t>
      </w:r>
    </w:p>
    <w:p w14:paraId="719D446D" w14:textId="18948A8F" w:rsidR="00C1312E" w:rsidRPr="00FA6C78" w:rsidRDefault="00C1312E" w:rsidP="00C1312E">
      <w:pPr>
        <w:jc w:val="both"/>
        <w:rPr>
          <w:lang w:val="it-IT"/>
        </w:rPr>
      </w:pPr>
      <w:r w:rsidRPr="00FA6C78">
        <w:rPr>
          <w:lang w:val="it-IT"/>
        </w:rPr>
        <w:t xml:space="preserve">La tua visita al nostro sito web e / o l'uso dei nostri servizi online saranno registrati. </w:t>
      </w:r>
      <w:commentRangeStart w:id="5"/>
      <w:r w:rsidRPr="00FA6C78">
        <w:rPr>
          <w:lang w:val="it-IT"/>
        </w:rPr>
        <w:t>L'indirizzo IP attualmente utilizzato dal dispositivo, la data e l'ora, il tipo di browser e il sistema operativo del dispositivo, le pagine accessibili e [</w:t>
      </w:r>
      <w:commentRangeStart w:id="6"/>
      <w:r w:rsidR="004F5D3F" w:rsidRPr="00FA6C78">
        <w:rPr>
          <w:lang w:val="it-IT"/>
        </w:rPr>
        <w:t>ulteriori dati</w:t>
      </w:r>
      <w:commentRangeEnd w:id="6"/>
      <w:r w:rsidRPr="00FA6C78">
        <w:rPr>
          <w:rStyle w:val="CommentReference"/>
          <w:lang w:val="it-IT"/>
        </w:rPr>
        <w:commentReference w:id="6"/>
      </w:r>
      <w:r w:rsidRPr="00FA6C78">
        <w:rPr>
          <w:lang w:val="it-IT"/>
        </w:rPr>
        <w:t>] potrebbero essere registrati</w:t>
      </w:r>
      <w:commentRangeEnd w:id="5"/>
      <w:r w:rsidRPr="00FA6C78">
        <w:rPr>
          <w:rStyle w:val="CommentReference"/>
          <w:lang w:val="it-IT"/>
        </w:rPr>
        <w:commentReference w:id="5"/>
      </w:r>
      <w:r w:rsidR="004F5D3F" w:rsidRPr="00FA6C78">
        <w:rPr>
          <w:lang w:val="it-IT"/>
        </w:rPr>
        <w:t xml:space="preserve">. </w:t>
      </w:r>
      <w:r w:rsidRPr="00FA6C78">
        <w:rPr>
          <w:lang w:val="it-IT"/>
        </w:rPr>
        <w:t xml:space="preserve">Questi dati vengono raccolti allo </w:t>
      </w:r>
      <w:r w:rsidR="007633D4">
        <w:rPr>
          <w:lang w:val="it-IT"/>
        </w:rPr>
        <w:t>...</w:t>
      </w:r>
    </w:p>
    <w:p w14:paraId="0B0AAA39" w14:textId="37E69F76" w:rsidR="00977D5C" w:rsidRPr="00FA6C78" w:rsidRDefault="00977D5C" w:rsidP="009904CC">
      <w:pPr>
        <w:jc w:val="both"/>
        <w:rPr>
          <w:b/>
          <w:lang w:val="it-IT"/>
        </w:rPr>
      </w:pPr>
      <w:commentRangeStart w:id="7"/>
      <w:r w:rsidRPr="00FA6C78">
        <w:rPr>
          <w:b/>
          <w:lang w:val="it-IT"/>
        </w:rPr>
        <w:t>a) Iscrizione alla Newsletter</w:t>
      </w:r>
      <w:commentRangeEnd w:id="7"/>
      <w:r w:rsidRPr="00FA6C78">
        <w:rPr>
          <w:rStyle w:val="CommentReference"/>
          <w:lang w:val="it-IT"/>
        </w:rPr>
        <w:commentReference w:id="7"/>
      </w:r>
    </w:p>
    <w:p w14:paraId="3F369B16" w14:textId="77777777" w:rsidR="007633D4" w:rsidRDefault="00E54E8D" w:rsidP="007633D4">
      <w:pPr>
        <w:jc w:val="both"/>
        <w:rPr>
          <w:b/>
          <w:lang w:val="it-IT"/>
        </w:rPr>
      </w:pPr>
      <w:r w:rsidRPr="00FA6C78">
        <w:rPr>
          <w:lang w:val="it-IT"/>
        </w:rPr>
        <w:t>Se lo desideri, puoi iscriverti alla nostra newsletter [link alla pagina di registrazione della ne</w:t>
      </w:r>
      <w:r w:rsidR="007633D4">
        <w:rPr>
          <w:lang w:val="it-IT"/>
        </w:rPr>
        <w:t>wsletter] compilando il modulo ...</w:t>
      </w:r>
    </w:p>
    <w:p w14:paraId="6ED3AA28" w14:textId="77777777" w:rsidR="007633D4" w:rsidRDefault="007633D4" w:rsidP="007633D4">
      <w:pPr>
        <w:jc w:val="both"/>
        <w:rPr>
          <w:b/>
          <w:lang w:val="it-IT"/>
        </w:rPr>
      </w:pPr>
    </w:p>
    <w:p w14:paraId="3FA7BC02" w14:textId="77777777" w:rsidR="007633D4" w:rsidRPr="007633D4" w:rsidRDefault="007633D4" w:rsidP="007633D4">
      <w:pPr>
        <w:spacing w:after="0" w:line="276" w:lineRule="auto"/>
        <w:jc w:val="center"/>
        <w:rPr>
          <w:rFonts w:ascii="Calibri" w:eastAsia="Times New Roman" w:hAnsi="Calibri" w:cs="Times New Roman"/>
          <w:lang w:val="it-IT"/>
        </w:rPr>
      </w:pPr>
      <w:r w:rsidRPr="007633D4">
        <w:rPr>
          <w:rFonts w:ascii="Calibri" w:eastAsia="Times New Roman" w:hAnsi="Calibri" w:cs="Times New Roman"/>
          <w:lang w:val="it-IT"/>
        </w:rPr>
        <w:t>** FINE DELL’ANTEPRIMA GRATUITA **</w:t>
      </w:r>
    </w:p>
    <w:p w14:paraId="20E45E7D" w14:textId="77777777" w:rsidR="007633D4" w:rsidRPr="007633D4" w:rsidRDefault="007633D4" w:rsidP="007633D4">
      <w:pPr>
        <w:spacing w:after="0" w:line="276" w:lineRule="auto"/>
        <w:jc w:val="center"/>
        <w:rPr>
          <w:rFonts w:ascii="Calibri" w:eastAsia="Times New Roman" w:hAnsi="Calibri" w:cs="Times New Roman"/>
          <w:lang w:val="it-IT"/>
        </w:rPr>
      </w:pPr>
    </w:p>
    <w:p w14:paraId="748C8137" w14:textId="1974440C" w:rsidR="00137395" w:rsidRPr="00FA6C78" w:rsidRDefault="007633D4" w:rsidP="007633D4">
      <w:pPr>
        <w:jc w:val="center"/>
        <w:rPr>
          <w:lang w:val="it-IT"/>
        </w:rPr>
      </w:pPr>
      <w:r w:rsidRPr="007633D4">
        <w:rPr>
          <w:rFonts w:ascii="Calibri" w:eastAsia="Times New Roman" w:hAnsi="Calibri" w:cs="Times New Roman"/>
          <w:lang w:val="it-IT"/>
        </w:rPr>
        <w:t>Per scaricare la versione completa di questo documento, clicca qui:</w:t>
      </w:r>
      <w:r w:rsidRPr="007633D4">
        <w:rPr>
          <w:rFonts w:ascii="Calibri" w:eastAsia="Times New Roman" w:hAnsi="Calibri" w:cs="Times New Roman"/>
          <w:lang w:val="it-IT"/>
        </w:rPr>
        <w:br/>
      </w:r>
      <w:hyperlink r:id="rId9" w:history="1">
        <w:r w:rsidRPr="00EF74A5">
          <w:rPr>
            <w:rStyle w:val="Hyperlink"/>
            <w:rFonts w:ascii="Calibri" w:eastAsia="Times New Roman" w:hAnsi="Calibri" w:cs="Times New Roman"/>
            <w:lang w:val="hr-HR"/>
          </w:rPr>
          <w:t>https://advisera.com/eugdpracademy/it/documentation/politica-sulla-privacy-del-sito-web/</w:t>
        </w:r>
      </w:hyperlink>
      <w:r>
        <w:rPr>
          <w:rFonts w:ascii="Calibri" w:eastAsia="Times New Roman" w:hAnsi="Calibri" w:cs="Times New Roman"/>
          <w:lang w:val="hr-HR"/>
        </w:rPr>
        <w:t xml:space="preserve"> </w:t>
      </w:r>
    </w:p>
    <w:p w14:paraId="5E2E2609" w14:textId="77777777" w:rsidR="00B90ADB" w:rsidRPr="00FA6C78" w:rsidRDefault="00B90ADB">
      <w:pPr>
        <w:rPr>
          <w:lang w:val="it-IT"/>
        </w:rPr>
      </w:pPr>
    </w:p>
    <w:sectPr w:rsidR="00B90ADB" w:rsidRPr="00FA6C7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20T12:09:00Z" w:initials="EUA">
    <w:p w14:paraId="58E2400B" w14:textId="2B6FD466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Un link a questo documento deve essere mostrato in modo visibile (di solito nella parte inferiore della pagina Web) accessibile a tutti i visitatori / utenti del sito web.</w:t>
      </w:r>
    </w:p>
    <w:p w14:paraId="7ABFC3BA" w14:textId="77777777" w:rsidR="007402F9" w:rsidRPr="00FA6C78" w:rsidRDefault="007402F9" w:rsidP="00F850AA">
      <w:pPr>
        <w:pStyle w:val="CommentText"/>
        <w:rPr>
          <w:lang w:val="it-IT"/>
        </w:rPr>
      </w:pPr>
    </w:p>
    <w:p w14:paraId="29C4BFB1" w14:textId="27853B2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Esistono 3 modi per utilizzare questa Politica sulla privacy e l'Informativa sulla Privacy:</w:t>
      </w:r>
    </w:p>
    <w:p w14:paraId="7BFAAC5C" w14:textId="77777777" w:rsidR="007402F9" w:rsidRPr="00FA6C78" w:rsidRDefault="007402F9" w:rsidP="00F850AA">
      <w:pPr>
        <w:pStyle w:val="CommentText"/>
        <w:rPr>
          <w:lang w:val="it-IT"/>
        </w:rPr>
      </w:pPr>
    </w:p>
    <w:p w14:paraId="5AB33510" w14:textId="43A711E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1) Utilizzare solo l'Informativa sulla Privacy e non questa Politica sulla Privacy - raccomandiamo questo approccio quando vuoi essere conforme al GDPR e non sei obbligato ad essere conforme ad altre normative locali che richiedono specificamente la "Politica sulla Privacy" richiesta dal GDPR (l'informativa sulla Privacy  è richiesta dal GDPR mentre la Politica sulla Privacy non lo è).</w:t>
      </w:r>
    </w:p>
    <w:p w14:paraId="28079988" w14:textId="77777777" w:rsidR="007402F9" w:rsidRPr="00FA6C78" w:rsidRDefault="007402F9" w:rsidP="00F850AA">
      <w:pPr>
        <w:pStyle w:val="CommentText"/>
        <w:rPr>
          <w:lang w:val="it-IT"/>
        </w:rPr>
      </w:pPr>
    </w:p>
    <w:p w14:paraId="4699AD67" w14:textId="7375EB9E" w:rsidR="007402F9" w:rsidRPr="00FA6C78" w:rsidRDefault="007402F9" w:rsidP="00F850AA">
      <w:pPr>
        <w:pStyle w:val="CommentText"/>
        <w:rPr>
          <w:lang w:val="it-IT"/>
        </w:rPr>
      </w:pPr>
      <w:r w:rsidRPr="00FA6C78">
        <w:rPr>
          <w:lang w:val="it-IT"/>
        </w:rPr>
        <w:t>2) Utilizzare solo la Politica sulla Privacy e non l'Informativa sulla Privacy: raccomandiamo questo approccio se è necessario rispettare le normative locali che richiedono specificamente una "Politica sulla Pprivacy" (ad es. il California Online Privacy Protection Act) e si desidera modificare questo documento in modo che diventi conforme al GDPR.</w:t>
      </w:r>
    </w:p>
    <w:p w14:paraId="109E2EB3" w14:textId="77777777" w:rsidR="007402F9" w:rsidRPr="00FA6C78" w:rsidRDefault="007402F9" w:rsidP="00F850AA">
      <w:pPr>
        <w:pStyle w:val="CommentText"/>
        <w:rPr>
          <w:lang w:val="it-IT"/>
        </w:rPr>
      </w:pPr>
    </w:p>
    <w:p w14:paraId="12DBD6BD" w14:textId="77EE4409" w:rsidR="007402F9" w:rsidRPr="00FA6C78" w:rsidRDefault="007402F9" w:rsidP="008944FE">
      <w:pPr>
        <w:pStyle w:val="CommentText"/>
        <w:rPr>
          <w:lang w:val="it-IT"/>
        </w:rPr>
      </w:pPr>
      <w:r w:rsidRPr="00FA6C78">
        <w:rPr>
          <w:lang w:val="it-IT"/>
        </w:rPr>
        <w:t>3) Utilizzare sia la presente Politica che l'Informativa sulla privacy - utilizzare questo approccio se in precedenza si è pubblicata una politica sulla privacy sul sito Web e si desidera modificarla per renderla conforme al GDPR e utilizzare specifiche Informative sulla privacy per fornire informazioni dettagliate su dati personali specifici che vengono raccolti attraverso diversi canali o moduli web sul tuo sito web.</w:t>
      </w:r>
    </w:p>
  </w:comment>
  <w:comment w:id="1" w:author="EUGDPRAcademy" w:date="2018-07-20T12:10:00Z" w:initials="EU">
    <w:p w14:paraId="4B76ABBF" w14:textId="0C62F3C7" w:rsidR="007402F9" w:rsidRPr="00FA6C78" w:rsidRDefault="007402F9" w:rsidP="00414B1F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 xml:space="preserve">Seleziona la categoria di interessati più adatta alla tua attività. </w:t>
      </w:r>
    </w:p>
  </w:comment>
  <w:comment w:id="3" w:author="EUGDPRAcademy" w:date="2018-07-20T12:10:00Z" w:initials="EUA">
    <w:p w14:paraId="58F25DB2" w14:textId="752CF60F" w:rsidR="007402F9" w:rsidRPr="00FA6C78" w:rsidRDefault="007402F9" w:rsidP="00414B1F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Inserisci il nome e l’indirizzo dell’azienda.</w:t>
      </w:r>
    </w:p>
  </w:comment>
  <w:comment w:id="4" w:author="EUGDPRAcademy" w:date="2018-07-20T12:11:00Z" w:initials="EUA">
    <w:p w14:paraId="60ABDCB4" w14:textId="1CF1C44A" w:rsidR="007402F9" w:rsidRPr="00FA6C78" w:rsidRDefault="007402F9" w:rsidP="00E54E8D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Se non hai un Responsabile della Protezione dei Dati, puoi scrivere la “Persona responsabile della protezione dei dati personali” o qualsiasi altro titolo in uso internamente per fare riferimento alla persona incaricata della protezione dei dati.</w:t>
      </w:r>
    </w:p>
  </w:comment>
  <w:comment w:id="6" w:author="EUGDPRAcademy" w:date="2018-07-20T12:11:00Z" w:initials="EU GDPR">
    <w:p w14:paraId="398B750C" w14:textId="5ABD2E11" w:rsidR="007402F9" w:rsidRPr="00FA6C78" w:rsidRDefault="007402F9" w:rsidP="00C1312E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rStyle w:val="CommentReference"/>
          <w:lang w:val="it-IT"/>
        </w:rPr>
        <w:annotationRef/>
      </w:r>
      <w:r w:rsidRPr="00FA6C78">
        <w:rPr>
          <w:rStyle w:val="CommentReference"/>
          <w:lang w:val="it-IT"/>
        </w:rPr>
        <w:annotationRef/>
      </w:r>
      <w:r w:rsidRPr="00FA6C78">
        <w:rPr>
          <w:lang w:val="it-IT"/>
        </w:rPr>
        <w:t xml:space="preserve">Inserisci le informazioni su eventuali ulteriori tipi di dati che raccogli. </w:t>
      </w:r>
    </w:p>
  </w:comment>
  <w:comment w:id="5" w:author="EUGDPRAcademy" w:date="2018-07-20T12:13:00Z" w:initials="EUA">
    <w:p w14:paraId="36161537" w14:textId="1685E713" w:rsidR="007402F9" w:rsidRPr="00FA6C78" w:rsidRDefault="007402F9" w:rsidP="00C1312E">
      <w:pPr>
        <w:pStyle w:val="CommentText"/>
        <w:rPr>
          <w:lang w:val="it-IT"/>
        </w:rPr>
      </w:pPr>
      <w:r w:rsidRPr="00FA6C78">
        <w:rPr>
          <w:rStyle w:val="CommentReference"/>
        </w:rPr>
        <w:annotationRef/>
      </w:r>
      <w:r w:rsidRPr="00FA6C78">
        <w:rPr>
          <w:lang w:val="it-IT"/>
        </w:rPr>
        <w:t>Tali dati vengono di solito raccolti durante una visita al sito web. Se non raccogli alcuno dei tipi di dati qui elencati, puoi modificare la dicitura in modo appropriato.</w:t>
      </w:r>
    </w:p>
  </w:comment>
  <w:comment w:id="7" w:author="EUGDPRAcademy" w:date="2018-07-20T12:15:00Z" w:initials="EUA">
    <w:p w14:paraId="79094671" w14:textId="55F12F24" w:rsidR="007402F9" w:rsidRPr="00FA6C78" w:rsidRDefault="007402F9" w:rsidP="00977D5C">
      <w:pPr>
        <w:pStyle w:val="CommentText"/>
      </w:pPr>
      <w:r w:rsidRPr="00FA6C78">
        <w:rPr>
          <w:rStyle w:val="CommentReference"/>
        </w:rPr>
        <w:annotationRef/>
      </w:r>
      <w:r w:rsidRPr="00FA6C78">
        <w:rPr>
          <w:rStyle w:val="CommentReference"/>
          <w:lang w:val="it-IT"/>
        </w:rPr>
        <w:t>Cancella questa sezione se non hai una newslet</w:t>
      </w:r>
      <w:r w:rsidRPr="00FA6C78">
        <w:rPr>
          <w:rStyle w:val="CommentReference"/>
        </w:rPr>
        <w:t>ters.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DBD6BD" w15:done="0"/>
  <w15:commentEx w15:paraId="4B76ABBF" w15:done="0"/>
  <w15:commentEx w15:paraId="58F25DB2" w15:done="0"/>
  <w15:commentEx w15:paraId="60ABDCB4" w15:done="0"/>
  <w15:commentEx w15:paraId="398B750C" w15:done="0"/>
  <w15:commentEx w15:paraId="36161537" w15:done="0"/>
  <w15:commentEx w15:paraId="790946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D042F" w14:textId="77777777" w:rsidR="00D33B78" w:rsidRDefault="00D33B78">
      <w:pPr>
        <w:spacing w:after="0" w:line="240" w:lineRule="auto"/>
      </w:pPr>
      <w:r>
        <w:separator/>
      </w:r>
    </w:p>
  </w:endnote>
  <w:endnote w:type="continuationSeparator" w:id="0">
    <w:p w14:paraId="394FA296" w14:textId="77777777" w:rsidR="00D33B78" w:rsidRDefault="00D3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7402F9" w:rsidRPr="00FA6C78" w:rsidRDefault="007402F9">
    <w:pPr>
      <w:pStyle w:val="Footer"/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A6C78" w:rsidRPr="00FA6C78" w14:paraId="007E67AF" w14:textId="77777777" w:rsidTr="008944FE">
      <w:tc>
        <w:tcPr>
          <w:tcW w:w="3652" w:type="dxa"/>
          <w:shd w:val="clear" w:color="auto" w:fill="auto"/>
        </w:tcPr>
        <w:p w14:paraId="34AB0559" w14:textId="4BEE84DC" w:rsidR="007402F9" w:rsidRPr="00FA6C78" w:rsidRDefault="007402F9" w:rsidP="00FE01BC">
          <w:pPr>
            <w:pStyle w:val="Footer"/>
            <w:rPr>
              <w:sz w:val="18"/>
              <w:szCs w:val="18"/>
              <w:lang w:val="it-IT"/>
            </w:rPr>
          </w:pPr>
          <w:r w:rsidRPr="00FA6C78">
            <w:rPr>
              <w:sz w:val="18"/>
              <w:szCs w:val="18"/>
              <w:lang w:val="it-IT"/>
            </w:rPr>
            <w:t xml:space="preserve">Politica sulla Privacy del </w:t>
          </w:r>
          <w:r w:rsidR="00FE01BC">
            <w:rPr>
              <w:sz w:val="18"/>
              <w:szCs w:val="18"/>
              <w:lang w:val="it-IT"/>
            </w:rPr>
            <w:t>S</w:t>
          </w:r>
          <w:r w:rsidRPr="00FA6C78">
            <w:rPr>
              <w:sz w:val="18"/>
              <w:szCs w:val="18"/>
              <w:lang w:val="it-IT"/>
            </w:rPr>
            <w:t>ito Web</w:t>
          </w:r>
        </w:p>
      </w:tc>
      <w:tc>
        <w:tcPr>
          <w:tcW w:w="2126" w:type="dxa"/>
          <w:shd w:val="clear" w:color="auto" w:fill="auto"/>
        </w:tcPr>
        <w:p w14:paraId="1FF8EFDD" w14:textId="515FD24F" w:rsidR="007402F9" w:rsidRPr="00FA6C78" w:rsidRDefault="007402F9" w:rsidP="005A0DD4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FA6C78">
            <w:rPr>
              <w:sz w:val="18"/>
              <w:szCs w:val="18"/>
              <w:lang w:val="it-IT"/>
            </w:rPr>
            <w:t>rev. [ n°] del  [data]</w:t>
          </w:r>
        </w:p>
      </w:tc>
      <w:tc>
        <w:tcPr>
          <w:tcW w:w="3544" w:type="dxa"/>
          <w:shd w:val="clear" w:color="auto" w:fill="auto"/>
        </w:tcPr>
        <w:p w14:paraId="586281EF" w14:textId="585C941C" w:rsidR="007402F9" w:rsidRPr="00FA6C78" w:rsidRDefault="00FA6C78" w:rsidP="0026112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FA6C78">
            <w:rPr>
              <w:sz w:val="18"/>
              <w:szCs w:val="18"/>
              <w:lang w:val="it-IT"/>
            </w:rPr>
            <w:t>Pagina</w:t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="007402F9" w:rsidRPr="00FA6C78">
            <w:rPr>
              <w:b/>
              <w:sz w:val="18"/>
              <w:szCs w:val="18"/>
              <w:lang w:val="it-IT"/>
            </w:rPr>
            <w:fldChar w:fldCharType="begin"/>
          </w:r>
          <w:r w:rsidR="007402F9" w:rsidRPr="00FA6C78">
            <w:rPr>
              <w:sz w:val="18"/>
              <w:szCs w:val="18"/>
              <w:lang w:val="it-IT"/>
            </w:rPr>
            <w:instrText>PAGE</w:instrText>
          </w:r>
          <w:r w:rsidR="007402F9" w:rsidRPr="00FA6C78">
            <w:rPr>
              <w:sz w:val="18"/>
              <w:szCs w:val="18"/>
              <w:lang w:val="it-IT"/>
            </w:rPr>
            <w:fldChar w:fldCharType="separate"/>
          </w:r>
          <w:r w:rsidR="00FE01BC">
            <w:rPr>
              <w:noProof/>
              <w:sz w:val="18"/>
              <w:szCs w:val="18"/>
              <w:lang w:val="it-IT"/>
            </w:rPr>
            <w:t>1</w:t>
          </w:r>
          <w:r w:rsidR="007402F9" w:rsidRPr="00FA6C78">
            <w:rPr>
              <w:sz w:val="18"/>
              <w:szCs w:val="18"/>
              <w:lang w:val="it-IT"/>
            </w:rPr>
            <w:fldChar w:fldCharType="end"/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Pr="00FA6C78">
            <w:rPr>
              <w:sz w:val="18"/>
              <w:szCs w:val="18"/>
              <w:lang w:val="it-IT"/>
            </w:rPr>
            <w:t>di</w:t>
          </w:r>
          <w:r w:rsidR="007402F9" w:rsidRPr="00FA6C78">
            <w:rPr>
              <w:sz w:val="18"/>
              <w:szCs w:val="18"/>
              <w:lang w:val="it-IT"/>
            </w:rPr>
            <w:t xml:space="preserve"> </w:t>
          </w:r>
          <w:r w:rsidR="007402F9" w:rsidRPr="00FA6C78">
            <w:rPr>
              <w:b/>
              <w:sz w:val="18"/>
              <w:szCs w:val="18"/>
              <w:lang w:val="it-IT"/>
            </w:rPr>
            <w:fldChar w:fldCharType="begin"/>
          </w:r>
          <w:r w:rsidR="007402F9" w:rsidRPr="00FA6C78">
            <w:rPr>
              <w:sz w:val="18"/>
              <w:szCs w:val="18"/>
              <w:lang w:val="it-IT"/>
            </w:rPr>
            <w:instrText>NUMPAGES</w:instrText>
          </w:r>
          <w:r w:rsidR="007402F9" w:rsidRPr="00FA6C78">
            <w:rPr>
              <w:sz w:val="18"/>
              <w:szCs w:val="18"/>
              <w:lang w:val="it-IT"/>
            </w:rPr>
            <w:fldChar w:fldCharType="separate"/>
          </w:r>
          <w:r w:rsidR="00FE01BC">
            <w:rPr>
              <w:noProof/>
              <w:sz w:val="18"/>
              <w:szCs w:val="18"/>
              <w:lang w:val="it-IT"/>
            </w:rPr>
            <w:t>1</w:t>
          </w:r>
          <w:r w:rsidR="007402F9" w:rsidRPr="00FA6C78">
            <w:rPr>
              <w:sz w:val="18"/>
              <w:szCs w:val="18"/>
              <w:lang w:val="it-IT"/>
            </w:rPr>
            <w:fldChar w:fldCharType="end"/>
          </w:r>
        </w:p>
        <w:p w14:paraId="2C16C488" w14:textId="77777777" w:rsidR="007402F9" w:rsidRPr="00FA6C78" w:rsidRDefault="007402F9" w:rsidP="00FA6C78">
          <w:pPr>
            <w:pStyle w:val="Footer"/>
            <w:jc w:val="right"/>
            <w:rPr>
              <w:sz w:val="18"/>
              <w:szCs w:val="18"/>
              <w:lang w:val="it-IT"/>
            </w:rPr>
          </w:pPr>
        </w:p>
      </w:tc>
    </w:tr>
  </w:tbl>
  <w:p w14:paraId="7CC1B6DD" w14:textId="2D9AC510" w:rsidR="007402F9" w:rsidRPr="00FA6C78" w:rsidRDefault="007402F9" w:rsidP="00FA6C78">
    <w:pPr>
      <w:suppressAutoHyphens/>
      <w:jc w:val="center"/>
      <w:rPr>
        <w:rFonts w:eastAsia="Times New Roman"/>
        <w:sz w:val="16"/>
        <w:szCs w:val="16"/>
        <w:lang w:val="it-IT" w:eastAsia="ar-SA"/>
      </w:rPr>
    </w:pPr>
    <w:r w:rsidRPr="00FA6C78">
      <w:rPr>
        <w:rFonts w:eastAsia="Times New Roman"/>
        <w:sz w:val="16"/>
        <w:szCs w:val="16"/>
        <w:lang w:val="it-IT" w:eastAsia="ar-SA"/>
      </w:rPr>
      <w:t>©2018 Questo modello può essere utilizzato dai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F1167" w14:textId="77777777" w:rsidR="00D33B78" w:rsidRDefault="00D33B78">
      <w:pPr>
        <w:spacing w:after="0" w:line="240" w:lineRule="auto"/>
      </w:pPr>
      <w:r>
        <w:separator/>
      </w:r>
    </w:p>
  </w:footnote>
  <w:footnote w:type="continuationSeparator" w:id="0">
    <w:p w14:paraId="33E2A222" w14:textId="77777777" w:rsidR="00D33B78" w:rsidRDefault="00D33B78">
      <w:pPr>
        <w:spacing w:after="0" w:line="240" w:lineRule="auto"/>
      </w:pPr>
      <w:r>
        <w:continuationSeparator/>
      </w:r>
    </w:p>
  </w:footnote>
  <w:footnote w:id="1">
    <w:p w14:paraId="551FEC9E" w14:textId="210BBB48" w:rsidR="007402F9" w:rsidRPr="00FA6C78" w:rsidRDefault="007402F9" w:rsidP="00795078">
      <w:pPr>
        <w:pStyle w:val="FootnoteText"/>
        <w:ind w:left="284" w:hanging="142"/>
        <w:rPr>
          <w:lang w:val="it-IT"/>
        </w:rPr>
      </w:pPr>
      <w:r w:rsidRPr="00FA6C78">
        <w:rPr>
          <w:rStyle w:val="FootnoteReference"/>
          <w:lang w:val="it-IT"/>
        </w:rPr>
        <w:footnoteRef/>
      </w:r>
      <w:r w:rsidRPr="00FA6C78">
        <w:rPr>
          <w:lang w:val="it-IT"/>
        </w:rPr>
        <w:t xml:space="preserve"> </w:t>
      </w:r>
      <w:r w:rsidRPr="00FA6C78">
        <w:rPr>
          <w:sz w:val="18"/>
          <w:szCs w:val="18"/>
          <w:lang w:val="it-IT"/>
        </w:rPr>
        <w:t xml:space="preserve">Si utilizza qui e di seguito il termine non ufficiale di “Controllore” dei dati invece di quello ufficiale di “Titolare del </w:t>
      </w:r>
      <w:bookmarkStart w:id="2" w:name="_GoBack"/>
      <w:bookmarkEnd w:id="2"/>
      <w:r w:rsidRPr="00FA6C78">
        <w:rPr>
          <w:sz w:val="18"/>
          <w:szCs w:val="18"/>
          <w:lang w:val="it-IT"/>
        </w:rPr>
        <w:t>trattamento” riportato nel testo dell’UE in quanto più intuitivo.</w:t>
      </w:r>
      <w:r w:rsidRPr="00FA6C78">
        <w:rPr>
          <w:lang w:val="it-I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402F9" w:rsidRPr="00FA6C78" w14:paraId="7A6C7212" w14:textId="77777777" w:rsidTr="008944FE">
      <w:tc>
        <w:tcPr>
          <w:tcW w:w="6589" w:type="dxa"/>
          <w:shd w:val="clear" w:color="auto" w:fill="auto"/>
        </w:tcPr>
        <w:p w14:paraId="76444B6A" w14:textId="67889FDE" w:rsidR="007402F9" w:rsidRPr="00FA6C78" w:rsidRDefault="00FA6C78" w:rsidP="00FA6C78">
          <w:pPr>
            <w:pStyle w:val="Header"/>
            <w:tabs>
              <w:tab w:val="clear" w:pos="4680"/>
              <w:tab w:val="clear" w:pos="9360"/>
              <w:tab w:val="right" w:pos="6374"/>
            </w:tabs>
            <w:rPr>
              <w:sz w:val="20"/>
              <w:szCs w:val="20"/>
              <w:lang w:val="it-IT"/>
            </w:rPr>
          </w:pPr>
          <w:r w:rsidRPr="00FA6C78">
            <w:rPr>
              <w:sz w:val="20"/>
              <w:lang w:val="it-IT"/>
            </w:rPr>
            <w:t xml:space="preserve"> </w:t>
          </w:r>
          <w:r w:rsidR="007402F9" w:rsidRPr="00FA6C78">
            <w:rPr>
              <w:sz w:val="20"/>
              <w:lang w:val="it-IT"/>
            </w:rPr>
            <w:t>[nome dell’organizzazione]</w:t>
          </w:r>
          <w:r w:rsidRPr="00FA6C78">
            <w:rPr>
              <w:sz w:val="20"/>
              <w:lang w:val="it-IT"/>
            </w:rPr>
            <w:tab/>
          </w:r>
        </w:p>
      </w:tc>
      <w:tc>
        <w:tcPr>
          <w:tcW w:w="2482" w:type="dxa"/>
          <w:shd w:val="clear" w:color="auto" w:fill="auto"/>
        </w:tcPr>
        <w:p w14:paraId="350E2349" w14:textId="474EC1EC" w:rsidR="007402F9" w:rsidRPr="00FA6C78" w:rsidRDefault="007402F9" w:rsidP="00261122">
          <w:pPr>
            <w:pStyle w:val="Header"/>
            <w:jc w:val="right"/>
            <w:rPr>
              <w:sz w:val="20"/>
              <w:szCs w:val="20"/>
            </w:rPr>
          </w:pPr>
          <w:r w:rsidRPr="00FA6C78">
            <w:rPr>
              <w:sz w:val="20"/>
              <w:lang w:val="it-IT"/>
            </w:rPr>
            <w:t>[livello di riservatezza</w:t>
          </w:r>
          <w:r w:rsidRPr="00FA6C78">
            <w:rPr>
              <w:sz w:val="20"/>
            </w:rPr>
            <w:t>]</w:t>
          </w:r>
        </w:p>
      </w:tc>
    </w:tr>
  </w:tbl>
  <w:p w14:paraId="4FD11AB2" w14:textId="77777777" w:rsidR="007402F9" w:rsidRPr="00FA6C78" w:rsidRDefault="007402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95C7B"/>
    <w:multiLevelType w:val="hybridMultilevel"/>
    <w:tmpl w:val="2A5A4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M2NLU0MjQyMDBX0lEKTi0uzszPAykwrgUA9LfsgywAAAA="/>
  </w:docVars>
  <w:rsids>
    <w:rsidRoot w:val="00137395"/>
    <w:rsid w:val="00012B24"/>
    <w:rsid w:val="00037AD1"/>
    <w:rsid w:val="00052CA3"/>
    <w:rsid w:val="0005770B"/>
    <w:rsid w:val="00066E38"/>
    <w:rsid w:val="00092D9A"/>
    <w:rsid w:val="000A619D"/>
    <w:rsid w:val="00126BC0"/>
    <w:rsid w:val="00126DD0"/>
    <w:rsid w:val="00137395"/>
    <w:rsid w:val="0014261E"/>
    <w:rsid w:val="00195040"/>
    <w:rsid w:val="00195D67"/>
    <w:rsid w:val="002216CB"/>
    <w:rsid w:val="00241B49"/>
    <w:rsid w:val="00261122"/>
    <w:rsid w:val="002A1950"/>
    <w:rsid w:val="002E5343"/>
    <w:rsid w:val="002F13F4"/>
    <w:rsid w:val="002F3173"/>
    <w:rsid w:val="00312753"/>
    <w:rsid w:val="003334D1"/>
    <w:rsid w:val="00342414"/>
    <w:rsid w:val="00367FDC"/>
    <w:rsid w:val="0037205C"/>
    <w:rsid w:val="003C5ED1"/>
    <w:rsid w:val="003E1DAE"/>
    <w:rsid w:val="00414B1F"/>
    <w:rsid w:val="004210EC"/>
    <w:rsid w:val="00423A35"/>
    <w:rsid w:val="00426F9C"/>
    <w:rsid w:val="00495190"/>
    <w:rsid w:val="004968E1"/>
    <w:rsid w:val="004E3EE6"/>
    <w:rsid w:val="004F0CB4"/>
    <w:rsid w:val="004F5D3F"/>
    <w:rsid w:val="00514393"/>
    <w:rsid w:val="0053513D"/>
    <w:rsid w:val="00582DCA"/>
    <w:rsid w:val="005A0DD4"/>
    <w:rsid w:val="005A4AA1"/>
    <w:rsid w:val="005B2949"/>
    <w:rsid w:val="005D06B4"/>
    <w:rsid w:val="005D071E"/>
    <w:rsid w:val="005E7946"/>
    <w:rsid w:val="00613F4D"/>
    <w:rsid w:val="0062605C"/>
    <w:rsid w:val="00657B9F"/>
    <w:rsid w:val="00660902"/>
    <w:rsid w:val="006636FC"/>
    <w:rsid w:val="00695C98"/>
    <w:rsid w:val="006B299B"/>
    <w:rsid w:val="006C6AFD"/>
    <w:rsid w:val="006D575F"/>
    <w:rsid w:val="00710FED"/>
    <w:rsid w:val="007227E8"/>
    <w:rsid w:val="00734CD4"/>
    <w:rsid w:val="00736F0A"/>
    <w:rsid w:val="007402F9"/>
    <w:rsid w:val="00753E1D"/>
    <w:rsid w:val="007633D4"/>
    <w:rsid w:val="00795078"/>
    <w:rsid w:val="007A6662"/>
    <w:rsid w:val="007C472C"/>
    <w:rsid w:val="007D2074"/>
    <w:rsid w:val="0080249E"/>
    <w:rsid w:val="00805D5D"/>
    <w:rsid w:val="0087486D"/>
    <w:rsid w:val="008944FE"/>
    <w:rsid w:val="0089515F"/>
    <w:rsid w:val="008A3EE0"/>
    <w:rsid w:val="008A616F"/>
    <w:rsid w:val="008C2C45"/>
    <w:rsid w:val="008D1DDD"/>
    <w:rsid w:val="008D4061"/>
    <w:rsid w:val="008E1EE2"/>
    <w:rsid w:val="009001E6"/>
    <w:rsid w:val="00923632"/>
    <w:rsid w:val="009338EB"/>
    <w:rsid w:val="00951817"/>
    <w:rsid w:val="00964031"/>
    <w:rsid w:val="00972C45"/>
    <w:rsid w:val="00977D5C"/>
    <w:rsid w:val="009904CC"/>
    <w:rsid w:val="009B6AD4"/>
    <w:rsid w:val="009B75DC"/>
    <w:rsid w:val="009C506C"/>
    <w:rsid w:val="009E3ABC"/>
    <w:rsid w:val="00A0657E"/>
    <w:rsid w:val="00A135DC"/>
    <w:rsid w:val="00A810B4"/>
    <w:rsid w:val="00B1131C"/>
    <w:rsid w:val="00B1255C"/>
    <w:rsid w:val="00B17DAB"/>
    <w:rsid w:val="00B206BC"/>
    <w:rsid w:val="00B32924"/>
    <w:rsid w:val="00B37468"/>
    <w:rsid w:val="00B50427"/>
    <w:rsid w:val="00B619C0"/>
    <w:rsid w:val="00B90ADB"/>
    <w:rsid w:val="00B947D2"/>
    <w:rsid w:val="00C1312E"/>
    <w:rsid w:val="00C4097E"/>
    <w:rsid w:val="00D07535"/>
    <w:rsid w:val="00D33B78"/>
    <w:rsid w:val="00D5122E"/>
    <w:rsid w:val="00D56B3A"/>
    <w:rsid w:val="00D77A81"/>
    <w:rsid w:val="00D82009"/>
    <w:rsid w:val="00DB4DEF"/>
    <w:rsid w:val="00DB7FDE"/>
    <w:rsid w:val="00DC28A0"/>
    <w:rsid w:val="00DC6AF4"/>
    <w:rsid w:val="00DD52EC"/>
    <w:rsid w:val="00DE7F61"/>
    <w:rsid w:val="00E54E8D"/>
    <w:rsid w:val="00E9651D"/>
    <w:rsid w:val="00EC4415"/>
    <w:rsid w:val="00EC48C2"/>
    <w:rsid w:val="00EE216C"/>
    <w:rsid w:val="00F12C40"/>
    <w:rsid w:val="00F1315C"/>
    <w:rsid w:val="00F32DFB"/>
    <w:rsid w:val="00F34CEF"/>
    <w:rsid w:val="00F75B03"/>
    <w:rsid w:val="00F850AA"/>
    <w:rsid w:val="00F97A84"/>
    <w:rsid w:val="00FA0843"/>
    <w:rsid w:val="00FA6C78"/>
    <w:rsid w:val="00FE01BC"/>
    <w:rsid w:val="00FE3FDA"/>
    <w:rsid w:val="00FE65C5"/>
    <w:rsid w:val="00FF017F"/>
    <w:rsid w:val="00FF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docId w15:val="{D30C39AB-F435-4413-BF8B-89150ED2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7C472C"/>
    <w:pPr>
      <w:ind w:left="720"/>
      <w:contextualSpacing/>
    </w:pPr>
  </w:style>
  <w:style w:type="paragraph" w:styleId="Revision">
    <w:name w:val="Revision"/>
    <w:hidden/>
    <w:uiPriority w:val="99"/>
    <w:semiHidden/>
    <w:rsid w:val="008944F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795078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5078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9507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633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it/documentation/politica-sulla-privacy-del-sito-web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Website Privacy Policy</vt:lpstr>
    </vt:vector>
  </TitlesOfParts>
  <Company>Advisera Expert Solutions Ltd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sulla Privacy del sito Web </dc:title>
  <dc:subject/>
  <dc:creator>EUGDPRAcademy</dc:creator>
  <cp:keywords/>
  <dc:description>©2018 Questo modello può essere utilizzato dai clienti di Advisera Expert Solutions Ltd. in accordo alla Licenza d’Uso.</dc:description>
  <cp:lastModifiedBy>EUGDPRAcademy</cp:lastModifiedBy>
  <cp:revision>12</cp:revision>
  <dcterms:created xsi:type="dcterms:W3CDTF">2018-07-17T23:22:00Z</dcterms:created>
  <dcterms:modified xsi:type="dcterms:W3CDTF">2018-08-31T21:31:00Z</dcterms:modified>
</cp:coreProperties>
</file>