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339607" w14:textId="77777777" w:rsidR="00015273" w:rsidRPr="00A84207" w:rsidRDefault="00015273" w:rsidP="00FC2F59">
      <w:pPr>
        <w:pStyle w:val="CommentText"/>
        <w:rPr>
          <w:lang w:val="it-IT"/>
        </w:rPr>
      </w:pPr>
    </w:p>
    <w:p w14:paraId="180F5D0B" w14:textId="77777777" w:rsidR="00015273" w:rsidRPr="00A84207" w:rsidRDefault="00015273">
      <w:pPr>
        <w:rPr>
          <w:lang w:val="it-IT"/>
        </w:rPr>
      </w:pPr>
    </w:p>
    <w:p w14:paraId="207121F3" w14:textId="24820D09" w:rsidR="00015273" w:rsidRPr="00A84207" w:rsidRDefault="00FC2F59" w:rsidP="00FC2F59">
      <w:pPr>
        <w:tabs>
          <w:tab w:val="left" w:pos="5025"/>
        </w:tabs>
        <w:rPr>
          <w:lang w:val="it-IT"/>
        </w:rPr>
      </w:pPr>
      <w:r w:rsidRPr="00A84207">
        <w:rPr>
          <w:lang w:val="it-IT"/>
        </w:rPr>
        <w:tab/>
      </w:r>
    </w:p>
    <w:p w14:paraId="2F302E89" w14:textId="77777777" w:rsidR="00015273" w:rsidRPr="00A84207" w:rsidRDefault="00015273">
      <w:pPr>
        <w:rPr>
          <w:lang w:val="it-IT"/>
        </w:rPr>
      </w:pPr>
    </w:p>
    <w:p w14:paraId="66760DA4" w14:textId="77777777" w:rsidR="00015273" w:rsidRPr="00A84207" w:rsidRDefault="00015273">
      <w:pPr>
        <w:rPr>
          <w:lang w:val="it-IT"/>
        </w:rPr>
      </w:pPr>
    </w:p>
    <w:p w14:paraId="59F63E8B" w14:textId="77777777" w:rsidR="00015273" w:rsidRPr="00A84207" w:rsidRDefault="00015273">
      <w:pPr>
        <w:rPr>
          <w:lang w:val="it-IT"/>
        </w:rPr>
      </w:pPr>
    </w:p>
    <w:p w14:paraId="56CA3EE6" w14:textId="3891F935" w:rsidR="00015273" w:rsidRPr="00A84207" w:rsidRDefault="00533C99">
      <w:pPr>
        <w:jc w:val="center"/>
        <w:rPr>
          <w:lang w:val="it-IT"/>
        </w:rPr>
      </w:pPr>
      <w:commentRangeStart w:id="0"/>
      <w:r w:rsidRPr="00A84207">
        <w:rPr>
          <w:lang w:val="it-IT"/>
        </w:rPr>
        <w:t>[</w:t>
      </w:r>
      <w:r w:rsidR="007E5992" w:rsidRPr="00A84207">
        <w:rPr>
          <w:lang w:val="it-IT"/>
        </w:rPr>
        <w:t>l</w:t>
      </w:r>
      <w:r w:rsidR="0055610D" w:rsidRPr="00A84207">
        <w:rPr>
          <w:lang w:val="it-IT"/>
        </w:rPr>
        <w:t>ogo dell’organizzazione</w:t>
      </w:r>
      <w:r w:rsidRPr="00A84207">
        <w:rPr>
          <w:lang w:val="it-IT"/>
        </w:rPr>
        <w:t>]</w:t>
      </w:r>
      <w:commentRangeEnd w:id="0"/>
      <w:r w:rsidR="00FC2F59" w:rsidRPr="00A84207">
        <w:rPr>
          <w:rStyle w:val="CommentReference"/>
          <w:lang w:val="it-IT"/>
        </w:rPr>
        <w:commentReference w:id="0"/>
      </w:r>
    </w:p>
    <w:p w14:paraId="27DBE6AE" w14:textId="7AFB8F60" w:rsidR="00015273" w:rsidRPr="00A84207" w:rsidRDefault="00533C99">
      <w:pPr>
        <w:jc w:val="center"/>
        <w:rPr>
          <w:lang w:val="it-IT"/>
        </w:rPr>
      </w:pPr>
      <w:r w:rsidRPr="00A84207">
        <w:rPr>
          <w:lang w:val="it-IT"/>
        </w:rPr>
        <w:t>[</w:t>
      </w:r>
      <w:r w:rsidR="007E5992" w:rsidRPr="00A84207">
        <w:rPr>
          <w:lang w:val="it-IT"/>
        </w:rPr>
        <w:t>n</w:t>
      </w:r>
      <w:r w:rsidR="0055610D" w:rsidRPr="00A84207">
        <w:rPr>
          <w:lang w:val="it-IT"/>
        </w:rPr>
        <w:t>ome dell’organizzazione</w:t>
      </w:r>
      <w:r w:rsidRPr="00A84207">
        <w:rPr>
          <w:lang w:val="it-IT"/>
        </w:rPr>
        <w:t>]</w:t>
      </w:r>
    </w:p>
    <w:p w14:paraId="3A2D74FB" w14:textId="77777777" w:rsidR="00015273" w:rsidRPr="00A84207" w:rsidRDefault="00015273">
      <w:pPr>
        <w:jc w:val="center"/>
        <w:rPr>
          <w:lang w:val="it-IT"/>
        </w:rPr>
      </w:pPr>
    </w:p>
    <w:p w14:paraId="7CED9DDE" w14:textId="77777777" w:rsidR="00015273" w:rsidRPr="00A84207" w:rsidRDefault="00015273">
      <w:pPr>
        <w:jc w:val="center"/>
        <w:rPr>
          <w:lang w:val="it-IT"/>
        </w:rPr>
      </w:pPr>
    </w:p>
    <w:p w14:paraId="42CE41F0" w14:textId="7C21A226" w:rsidR="00015273" w:rsidRPr="00A84207" w:rsidRDefault="0055610D">
      <w:pPr>
        <w:jc w:val="center"/>
        <w:rPr>
          <w:b/>
          <w:sz w:val="32"/>
          <w:szCs w:val="32"/>
          <w:lang w:val="it-IT"/>
        </w:rPr>
      </w:pPr>
      <w:r w:rsidRPr="00A84207">
        <w:rPr>
          <w:b/>
          <w:sz w:val="32"/>
          <w:szCs w:val="32"/>
          <w:lang w:val="it-IT"/>
        </w:rPr>
        <w:t>PIANO DI PROGETTO</w:t>
      </w:r>
      <w:r w:rsidR="00533C99" w:rsidRPr="00A84207">
        <w:rPr>
          <w:sz w:val="32"/>
          <w:szCs w:val="32"/>
          <w:lang w:val="it-IT"/>
        </w:rPr>
        <w:br/>
      </w:r>
      <w:r w:rsidRPr="00A84207">
        <w:rPr>
          <w:b/>
          <w:sz w:val="32"/>
          <w:szCs w:val="32"/>
          <w:lang w:val="it-IT"/>
        </w:rPr>
        <w:t xml:space="preserve">per </w:t>
      </w:r>
      <w:r w:rsidR="007E5992" w:rsidRPr="00A84207">
        <w:rPr>
          <w:b/>
          <w:sz w:val="32"/>
          <w:szCs w:val="32"/>
          <w:lang w:val="it-IT"/>
        </w:rPr>
        <w:t>la Conformità</w:t>
      </w:r>
      <w:r w:rsidRPr="00A84207">
        <w:rPr>
          <w:b/>
          <w:sz w:val="32"/>
          <w:szCs w:val="32"/>
          <w:lang w:val="it-IT"/>
        </w:rPr>
        <w:t xml:space="preserve"> al Regolamento Generale Europeo sulla Protezione dei Dati</w:t>
      </w:r>
    </w:p>
    <w:p w14:paraId="7DC46A6D" w14:textId="77777777" w:rsidR="00015273" w:rsidRPr="00A84207" w:rsidRDefault="00015273">
      <w:pPr>
        <w:jc w:val="center"/>
        <w:rPr>
          <w:lang w:val="it-IT"/>
        </w:rPr>
      </w:pPr>
    </w:p>
    <w:tbl>
      <w:tblPr>
        <w:tblW w:w="9288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375"/>
        <w:gridCol w:w="6913"/>
      </w:tblGrid>
      <w:tr w:rsidR="00015273" w:rsidRPr="00A84207" w14:paraId="26748FD2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333DA6B" w14:textId="35E874BE" w:rsidR="00015273" w:rsidRPr="00A84207" w:rsidRDefault="00533C99">
            <w:pPr>
              <w:rPr>
                <w:lang w:val="it-IT"/>
              </w:rPr>
            </w:pPr>
            <w:commentRangeStart w:id="1"/>
            <w:r w:rsidRPr="00A84207">
              <w:rPr>
                <w:lang w:val="it-IT"/>
              </w:rPr>
              <w:t>Cod</w:t>
            </w:r>
            <w:r w:rsidR="0055610D" w:rsidRPr="00A84207">
              <w:rPr>
                <w:lang w:val="it-IT"/>
              </w:rPr>
              <w:t>ic</w:t>
            </w:r>
            <w:r w:rsidRPr="00A84207">
              <w:rPr>
                <w:lang w:val="it-IT"/>
              </w:rPr>
              <w:t>e</w:t>
            </w:r>
            <w:commentRangeEnd w:id="1"/>
            <w:r w:rsidR="00042AD8" w:rsidRPr="00A84207">
              <w:rPr>
                <w:rStyle w:val="CommentReference"/>
                <w:lang w:val="it-IT"/>
              </w:rPr>
              <w:commentReference w:id="1"/>
            </w:r>
            <w:r w:rsidRPr="00A84207">
              <w:rPr>
                <w:lang w:val="it-IT"/>
              </w:rPr>
              <w:t>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4F40C5" w14:textId="77777777" w:rsidR="00015273" w:rsidRPr="00A84207" w:rsidRDefault="00015273">
            <w:pPr>
              <w:rPr>
                <w:lang w:val="it-IT"/>
              </w:rPr>
            </w:pPr>
          </w:p>
        </w:tc>
      </w:tr>
      <w:tr w:rsidR="00015273" w:rsidRPr="00A84207" w14:paraId="47B46E75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0BE455A" w14:textId="1972633A" w:rsidR="00015273" w:rsidRPr="00A84207" w:rsidRDefault="0055610D">
            <w:pPr>
              <w:rPr>
                <w:lang w:val="it-IT"/>
              </w:rPr>
            </w:pPr>
            <w:r w:rsidRPr="00A84207">
              <w:rPr>
                <w:lang w:val="it-IT"/>
              </w:rPr>
              <w:t>Revisione</w:t>
            </w:r>
            <w:r w:rsidR="00533C99" w:rsidRPr="00A84207">
              <w:rPr>
                <w:lang w:val="it-IT"/>
              </w:rPr>
              <w:t>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777445" w14:textId="77777777" w:rsidR="00015273" w:rsidRPr="00A84207" w:rsidRDefault="00015273">
            <w:pPr>
              <w:rPr>
                <w:lang w:val="it-IT"/>
              </w:rPr>
            </w:pPr>
          </w:p>
        </w:tc>
      </w:tr>
      <w:tr w:rsidR="00015273" w:rsidRPr="00A84207" w14:paraId="5EE6F96C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FFE4DDA" w14:textId="0B41B37A" w:rsidR="00015273" w:rsidRPr="00A84207" w:rsidRDefault="00533C99" w:rsidP="0055610D">
            <w:pPr>
              <w:rPr>
                <w:lang w:val="it-IT"/>
              </w:rPr>
            </w:pPr>
            <w:r w:rsidRPr="00A84207">
              <w:rPr>
                <w:lang w:val="it-IT"/>
              </w:rPr>
              <w:t>Dat</w:t>
            </w:r>
            <w:r w:rsidR="0055610D" w:rsidRPr="00A84207">
              <w:rPr>
                <w:lang w:val="it-IT"/>
              </w:rPr>
              <w:t>a</w:t>
            </w:r>
            <w:r w:rsidRPr="00A84207">
              <w:rPr>
                <w:lang w:val="it-IT"/>
              </w:rPr>
              <w:t xml:space="preserve"> </w:t>
            </w:r>
            <w:r w:rsidR="0055610D" w:rsidRPr="00A84207">
              <w:rPr>
                <w:lang w:val="it-IT"/>
              </w:rPr>
              <w:t>di revisione</w:t>
            </w:r>
            <w:r w:rsidRPr="00A84207">
              <w:rPr>
                <w:lang w:val="it-IT"/>
              </w:rPr>
              <w:t>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FD8BC0" w14:textId="77777777" w:rsidR="00015273" w:rsidRPr="00A84207" w:rsidRDefault="00015273">
            <w:pPr>
              <w:rPr>
                <w:lang w:val="it-IT"/>
              </w:rPr>
            </w:pPr>
          </w:p>
        </w:tc>
      </w:tr>
      <w:tr w:rsidR="00015273" w:rsidRPr="00A84207" w14:paraId="273067FB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DFB98AC" w14:textId="02615B34" w:rsidR="00015273" w:rsidRPr="00A84207" w:rsidRDefault="0055610D" w:rsidP="0055610D">
            <w:pPr>
              <w:rPr>
                <w:lang w:val="it-IT"/>
              </w:rPr>
            </w:pPr>
            <w:r w:rsidRPr="00A84207">
              <w:rPr>
                <w:lang w:val="it-IT"/>
              </w:rPr>
              <w:t>Redatto da</w:t>
            </w:r>
            <w:r w:rsidR="00533C99" w:rsidRPr="00A84207">
              <w:rPr>
                <w:lang w:val="it-IT"/>
              </w:rPr>
              <w:t>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1CE2AB" w14:textId="77777777" w:rsidR="00015273" w:rsidRPr="00A84207" w:rsidRDefault="00015273">
            <w:pPr>
              <w:rPr>
                <w:lang w:val="it-IT"/>
              </w:rPr>
            </w:pPr>
          </w:p>
        </w:tc>
      </w:tr>
      <w:tr w:rsidR="00015273" w:rsidRPr="00A84207" w14:paraId="797E6861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711C1F5" w14:textId="54507360" w:rsidR="00015273" w:rsidRPr="00A84207" w:rsidRDefault="00533C99" w:rsidP="0055610D">
            <w:pPr>
              <w:rPr>
                <w:lang w:val="it-IT"/>
              </w:rPr>
            </w:pPr>
            <w:r w:rsidRPr="00A84207">
              <w:rPr>
                <w:lang w:val="it-IT"/>
              </w:rPr>
              <w:t>Approv</w:t>
            </w:r>
            <w:r w:rsidR="0055610D" w:rsidRPr="00A84207">
              <w:rPr>
                <w:lang w:val="it-IT"/>
              </w:rPr>
              <w:t>ato</w:t>
            </w:r>
            <w:r w:rsidRPr="00A84207">
              <w:rPr>
                <w:lang w:val="it-IT"/>
              </w:rPr>
              <w:t xml:space="preserve"> </w:t>
            </w:r>
            <w:r w:rsidR="0055610D" w:rsidRPr="00A84207">
              <w:rPr>
                <w:lang w:val="it-IT"/>
              </w:rPr>
              <w:t>da</w:t>
            </w:r>
            <w:r w:rsidRPr="00A84207">
              <w:rPr>
                <w:lang w:val="it-IT"/>
              </w:rPr>
              <w:t>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4A8934" w14:textId="77777777" w:rsidR="00015273" w:rsidRPr="00A84207" w:rsidRDefault="00015273">
            <w:pPr>
              <w:rPr>
                <w:lang w:val="it-IT"/>
              </w:rPr>
            </w:pPr>
          </w:p>
        </w:tc>
      </w:tr>
      <w:tr w:rsidR="00015273" w:rsidRPr="00A84207" w14:paraId="2602C09B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1773EF0" w14:textId="69B83FEB" w:rsidR="00015273" w:rsidRPr="00A84207" w:rsidRDefault="0055610D" w:rsidP="0055610D">
            <w:pPr>
              <w:rPr>
                <w:lang w:val="it-IT"/>
              </w:rPr>
            </w:pPr>
            <w:r w:rsidRPr="00A84207">
              <w:rPr>
                <w:lang w:val="it-IT"/>
              </w:rPr>
              <w:t>Livello di Riservatezza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B62DAA" w14:textId="77777777" w:rsidR="00015273" w:rsidRPr="00A84207" w:rsidRDefault="00015273">
            <w:pPr>
              <w:rPr>
                <w:lang w:val="it-IT"/>
              </w:rPr>
            </w:pPr>
          </w:p>
        </w:tc>
      </w:tr>
    </w:tbl>
    <w:p w14:paraId="52A3C430" w14:textId="77777777" w:rsidR="00015273" w:rsidRPr="00A84207" w:rsidRDefault="00015273">
      <w:pPr>
        <w:rPr>
          <w:lang w:val="it-IT"/>
        </w:rPr>
      </w:pPr>
    </w:p>
    <w:p w14:paraId="6FAA4305" w14:textId="77777777" w:rsidR="00015273" w:rsidRPr="00A84207" w:rsidRDefault="00533C99">
      <w:pPr>
        <w:rPr>
          <w:lang w:val="it-IT"/>
        </w:rPr>
      </w:pPr>
      <w:r w:rsidRPr="00A84207">
        <w:rPr>
          <w:lang w:val="it-IT"/>
        </w:rPr>
        <w:br w:type="page"/>
      </w:r>
      <w:bookmarkStart w:id="2" w:name="_GoBack"/>
      <w:bookmarkEnd w:id="2"/>
    </w:p>
    <w:p w14:paraId="71DA11FF" w14:textId="5D6B5C63" w:rsidR="00015273" w:rsidRPr="00A84207" w:rsidRDefault="005B55AC">
      <w:pPr>
        <w:rPr>
          <w:b/>
          <w:sz w:val="28"/>
          <w:szCs w:val="28"/>
          <w:lang w:val="it-IT"/>
        </w:rPr>
      </w:pPr>
      <w:r w:rsidRPr="00A84207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5B55AC" w:rsidRPr="00A84207" w14:paraId="6819BE1A" w14:textId="77777777" w:rsidTr="005B55A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5F15527" w14:textId="54B2AE3C" w:rsidR="005B55AC" w:rsidRPr="00A84207" w:rsidRDefault="005B55AC" w:rsidP="005B55AC">
            <w:pPr>
              <w:rPr>
                <w:b/>
                <w:lang w:val="it-IT"/>
              </w:rPr>
            </w:pPr>
            <w:r w:rsidRPr="00A84207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65C9A34" w14:textId="429C0FCE" w:rsidR="005B55AC" w:rsidRPr="00A84207" w:rsidRDefault="005B55AC">
            <w:pPr>
              <w:rPr>
                <w:b/>
                <w:lang w:val="it-IT"/>
              </w:rPr>
            </w:pPr>
            <w:r w:rsidRPr="00A84207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99478FC" w14:textId="40B5C366" w:rsidR="005B55AC" w:rsidRPr="00A84207" w:rsidRDefault="005B55AC" w:rsidP="005B55AC">
            <w:pPr>
              <w:rPr>
                <w:b/>
                <w:lang w:val="it-IT"/>
              </w:rPr>
            </w:pPr>
            <w:r w:rsidRPr="00A84207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FF228F2" w14:textId="6EF516C7" w:rsidR="005B55AC" w:rsidRPr="00A84207" w:rsidRDefault="005B55AC" w:rsidP="005B55AC">
            <w:pPr>
              <w:rPr>
                <w:b/>
                <w:lang w:val="it-IT"/>
              </w:rPr>
            </w:pPr>
            <w:r w:rsidRPr="00A84207">
              <w:rPr>
                <w:b/>
                <w:lang w:val="it-IT"/>
              </w:rPr>
              <w:t>Descrizione della modifica</w:t>
            </w:r>
          </w:p>
        </w:tc>
      </w:tr>
      <w:tr w:rsidR="005B55AC" w:rsidRPr="00A84207" w14:paraId="26D7F525" w14:textId="77777777" w:rsidTr="005B55A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E9EE4C1" w14:textId="00D6DE5A" w:rsidR="005B55AC" w:rsidRPr="00A84207" w:rsidRDefault="005B55AC" w:rsidP="005B55AC">
            <w:pPr>
              <w:rPr>
                <w:lang w:val="it-IT"/>
              </w:rPr>
            </w:pPr>
            <w:r w:rsidRPr="00A84207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0BA9CDF" w14:textId="77777777" w:rsidR="005B55AC" w:rsidRPr="00A84207" w:rsidRDefault="005B55AC">
            <w:pPr>
              <w:rPr>
                <w:lang w:val="it-IT"/>
              </w:rPr>
            </w:pPr>
            <w:r w:rsidRPr="00A84207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2211245" w14:textId="7DE12AED" w:rsidR="005B55AC" w:rsidRPr="00A84207" w:rsidRDefault="005B55AC">
            <w:pPr>
              <w:rPr>
                <w:lang w:val="it-IT"/>
              </w:rPr>
            </w:pPr>
            <w:r w:rsidRPr="00A84207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9C6B344" w14:textId="4AFA12C0" w:rsidR="005B55AC" w:rsidRPr="00A84207" w:rsidRDefault="005B55AC">
            <w:pPr>
              <w:rPr>
                <w:lang w:val="it-IT"/>
              </w:rPr>
            </w:pPr>
            <w:r w:rsidRPr="00A84207">
              <w:rPr>
                <w:lang w:val="it-IT"/>
              </w:rPr>
              <w:t>Bozza del documento base</w:t>
            </w:r>
          </w:p>
        </w:tc>
      </w:tr>
      <w:tr w:rsidR="00015273" w:rsidRPr="00A84207" w14:paraId="085B3927" w14:textId="77777777" w:rsidTr="005B55A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5E4642F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5E42D72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DB06E77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48AB553" w14:textId="77777777" w:rsidR="00015273" w:rsidRPr="00A84207" w:rsidRDefault="00015273">
            <w:pPr>
              <w:rPr>
                <w:lang w:val="it-IT"/>
              </w:rPr>
            </w:pPr>
          </w:p>
        </w:tc>
      </w:tr>
      <w:tr w:rsidR="00015273" w:rsidRPr="00A84207" w14:paraId="290D7FE4" w14:textId="77777777" w:rsidTr="005B55A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EAC345B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F6160D3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5CC495A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9270592" w14:textId="77777777" w:rsidR="00015273" w:rsidRPr="00A84207" w:rsidRDefault="00015273">
            <w:pPr>
              <w:rPr>
                <w:lang w:val="it-IT"/>
              </w:rPr>
            </w:pPr>
          </w:p>
        </w:tc>
      </w:tr>
      <w:tr w:rsidR="00015273" w:rsidRPr="00A84207" w14:paraId="45A3DF5A" w14:textId="77777777" w:rsidTr="005B55A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5F01D1B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7994F07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F799E8C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7C46D59" w14:textId="77777777" w:rsidR="00015273" w:rsidRPr="00A84207" w:rsidRDefault="00015273">
            <w:pPr>
              <w:rPr>
                <w:lang w:val="it-IT"/>
              </w:rPr>
            </w:pPr>
          </w:p>
        </w:tc>
      </w:tr>
      <w:tr w:rsidR="00015273" w:rsidRPr="00A84207" w14:paraId="427FB66A" w14:textId="77777777" w:rsidTr="005B55A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ABC4874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4344BED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551AF5E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9C1950B" w14:textId="77777777" w:rsidR="00015273" w:rsidRPr="00A84207" w:rsidRDefault="00015273">
            <w:pPr>
              <w:rPr>
                <w:lang w:val="it-IT"/>
              </w:rPr>
            </w:pPr>
          </w:p>
        </w:tc>
      </w:tr>
      <w:tr w:rsidR="00015273" w:rsidRPr="00A84207" w14:paraId="42205F2E" w14:textId="77777777" w:rsidTr="005B55A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885DE2B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2A8F36A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68ECA2E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EEF01AE" w14:textId="77777777" w:rsidR="00015273" w:rsidRPr="00A84207" w:rsidRDefault="00015273">
            <w:pPr>
              <w:rPr>
                <w:lang w:val="it-IT"/>
              </w:rPr>
            </w:pPr>
          </w:p>
        </w:tc>
      </w:tr>
      <w:tr w:rsidR="00015273" w:rsidRPr="00A84207" w14:paraId="1C642C8D" w14:textId="77777777" w:rsidTr="005B55A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EF041EC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21DEF40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1702F1C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7CC1C3D" w14:textId="77777777" w:rsidR="00015273" w:rsidRPr="00A84207" w:rsidRDefault="00015273">
            <w:pPr>
              <w:rPr>
                <w:lang w:val="it-IT"/>
              </w:rPr>
            </w:pPr>
          </w:p>
        </w:tc>
      </w:tr>
    </w:tbl>
    <w:p w14:paraId="4A0DCF46" w14:textId="77777777" w:rsidR="00015273" w:rsidRPr="00A84207" w:rsidRDefault="00015273">
      <w:pPr>
        <w:rPr>
          <w:lang w:val="it-IT"/>
        </w:rPr>
      </w:pPr>
    </w:p>
    <w:p w14:paraId="0ED59729" w14:textId="77777777" w:rsidR="00015273" w:rsidRPr="00A84207" w:rsidRDefault="00015273">
      <w:pPr>
        <w:rPr>
          <w:lang w:val="it-IT"/>
        </w:rPr>
      </w:pPr>
    </w:p>
    <w:p w14:paraId="3314B47F" w14:textId="3263FAA1" w:rsidR="00015273" w:rsidRPr="00A84207" w:rsidRDefault="005B55AC">
      <w:pPr>
        <w:rPr>
          <w:lang w:val="it-IT"/>
        </w:rPr>
      </w:pPr>
      <w:r w:rsidRPr="00A84207">
        <w:rPr>
          <w:b/>
          <w:sz w:val="28"/>
          <w:lang w:val="it-IT"/>
        </w:rPr>
        <w:t>Sommario</w:t>
      </w:r>
    </w:p>
    <w:p w14:paraId="4FCB394C" w14:textId="77777777" w:rsidR="00A84207" w:rsidRPr="00A84207" w:rsidRDefault="00533C9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it-IT" w:eastAsia="zh-CN"/>
        </w:rPr>
      </w:pPr>
      <w:r w:rsidRPr="00A84207">
        <w:rPr>
          <w:lang w:val="it-IT"/>
        </w:rPr>
        <w:fldChar w:fldCharType="begin"/>
      </w:r>
      <w:r w:rsidRPr="00A84207">
        <w:rPr>
          <w:lang w:val="it-IT"/>
        </w:rPr>
        <w:instrText>TOC \z \o "1-3" \u \h</w:instrText>
      </w:r>
      <w:r w:rsidRPr="00A84207">
        <w:rPr>
          <w:lang w:val="it-IT"/>
        </w:rPr>
        <w:fldChar w:fldCharType="separate"/>
      </w:r>
      <w:hyperlink w:anchor="_Toc499645945" w:history="1">
        <w:r w:rsidR="00A84207" w:rsidRPr="00A84207">
          <w:rPr>
            <w:rStyle w:val="Hyperlink"/>
            <w:lang w:val="it-IT"/>
          </w:rPr>
          <w:t>1.</w:t>
        </w:r>
        <w:r w:rsidR="00A84207" w:rsidRPr="00A8420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it-IT" w:eastAsia="zh-CN"/>
          </w:rPr>
          <w:tab/>
        </w:r>
        <w:r w:rsidR="00A84207" w:rsidRPr="00A84207">
          <w:rPr>
            <w:rStyle w:val="Hyperlink"/>
            <w:lang w:val="it-IT"/>
          </w:rPr>
          <w:t>Campo d’applicazione, scopo e destinatari</w:t>
        </w:r>
        <w:r w:rsidR="00A84207" w:rsidRPr="00A84207">
          <w:rPr>
            <w:webHidden/>
            <w:lang w:val="it-IT"/>
          </w:rPr>
          <w:tab/>
        </w:r>
        <w:r w:rsidR="00A84207" w:rsidRPr="00A84207">
          <w:rPr>
            <w:webHidden/>
            <w:lang w:val="it-IT"/>
          </w:rPr>
          <w:fldChar w:fldCharType="begin"/>
        </w:r>
        <w:r w:rsidR="00A84207" w:rsidRPr="00A84207">
          <w:rPr>
            <w:webHidden/>
            <w:lang w:val="it-IT"/>
          </w:rPr>
          <w:instrText xml:space="preserve"> PAGEREF _Toc499645945 \h </w:instrText>
        </w:r>
        <w:r w:rsidR="00A84207" w:rsidRPr="00A84207">
          <w:rPr>
            <w:webHidden/>
            <w:lang w:val="it-IT"/>
          </w:rPr>
        </w:r>
        <w:r w:rsidR="00A84207" w:rsidRPr="00A84207">
          <w:rPr>
            <w:webHidden/>
            <w:lang w:val="it-IT"/>
          </w:rPr>
          <w:fldChar w:fldCharType="separate"/>
        </w:r>
        <w:r w:rsidR="00A84207" w:rsidRPr="00A84207">
          <w:rPr>
            <w:webHidden/>
            <w:lang w:val="it-IT"/>
          </w:rPr>
          <w:t>3</w:t>
        </w:r>
        <w:r w:rsidR="00A84207" w:rsidRPr="00A84207">
          <w:rPr>
            <w:webHidden/>
            <w:lang w:val="it-IT"/>
          </w:rPr>
          <w:fldChar w:fldCharType="end"/>
        </w:r>
      </w:hyperlink>
    </w:p>
    <w:p w14:paraId="4261F31F" w14:textId="77777777" w:rsidR="00A84207" w:rsidRPr="00A84207" w:rsidRDefault="0020338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it-IT" w:eastAsia="zh-CN"/>
        </w:rPr>
      </w:pPr>
      <w:hyperlink w:anchor="_Toc499645946" w:history="1">
        <w:r w:rsidR="00A84207" w:rsidRPr="00A84207">
          <w:rPr>
            <w:rStyle w:val="Hyperlink"/>
            <w:lang w:val="it-IT"/>
          </w:rPr>
          <w:t>2.</w:t>
        </w:r>
        <w:r w:rsidR="00A84207" w:rsidRPr="00A8420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it-IT" w:eastAsia="zh-CN"/>
          </w:rPr>
          <w:tab/>
        </w:r>
        <w:r w:rsidR="00A84207" w:rsidRPr="00A84207">
          <w:rPr>
            <w:rStyle w:val="Hyperlink"/>
            <w:lang w:val="it-IT"/>
          </w:rPr>
          <w:t>Documenti di riferimento</w:t>
        </w:r>
        <w:r w:rsidR="00A84207" w:rsidRPr="00A84207">
          <w:rPr>
            <w:webHidden/>
            <w:lang w:val="it-IT"/>
          </w:rPr>
          <w:tab/>
        </w:r>
        <w:r w:rsidR="00A84207" w:rsidRPr="00A84207">
          <w:rPr>
            <w:webHidden/>
            <w:lang w:val="it-IT"/>
          </w:rPr>
          <w:fldChar w:fldCharType="begin"/>
        </w:r>
        <w:r w:rsidR="00A84207" w:rsidRPr="00A84207">
          <w:rPr>
            <w:webHidden/>
            <w:lang w:val="it-IT"/>
          </w:rPr>
          <w:instrText xml:space="preserve"> PAGEREF _Toc499645946 \h </w:instrText>
        </w:r>
        <w:r w:rsidR="00A84207" w:rsidRPr="00A84207">
          <w:rPr>
            <w:webHidden/>
            <w:lang w:val="it-IT"/>
          </w:rPr>
        </w:r>
        <w:r w:rsidR="00A84207" w:rsidRPr="00A84207">
          <w:rPr>
            <w:webHidden/>
            <w:lang w:val="it-IT"/>
          </w:rPr>
          <w:fldChar w:fldCharType="separate"/>
        </w:r>
        <w:r w:rsidR="00A84207" w:rsidRPr="00A84207">
          <w:rPr>
            <w:webHidden/>
            <w:lang w:val="it-IT"/>
          </w:rPr>
          <w:t>3</w:t>
        </w:r>
        <w:r w:rsidR="00A84207" w:rsidRPr="00A84207">
          <w:rPr>
            <w:webHidden/>
            <w:lang w:val="it-IT"/>
          </w:rPr>
          <w:fldChar w:fldCharType="end"/>
        </w:r>
      </w:hyperlink>
    </w:p>
    <w:p w14:paraId="42B8D649" w14:textId="77777777" w:rsidR="00A84207" w:rsidRPr="00A84207" w:rsidRDefault="0020338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it-IT" w:eastAsia="zh-CN"/>
        </w:rPr>
      </w:pPr>
      <w:hyperlink w:anchor="_Toc499645947" w:history="1">
        <w:r w:rsidR="00A84207" w:rsidRPr="00A84207">
          <w:rPr>
            <w:rStyle w:val="Hyperlink"/>
            <w:lang w:val="it-IT"/>
          </w:rPr>
          <w:t>3.</w:t>
        </w:r>
        <w:r w:rsidR="00A84207" w:rsidRPr="00A8420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it-IT" w:eastAsia="zh-CN"/>
          </w:rPr>
          <w:tab/>
        </w:r>
        <w:r w:rsidR="00A84207" w:rsidRPr="00A84207">
          <w:rPr>
            <w:rStyle w:val="Hyperlink"/>
            <w:lang w:val="it-IT"/>
          </w:rPr>
          <w:t>Progetto di Implementazione del GDPR dell’UE</w:t>
        </w:r>
        <w:r w:rsidR="00A84207" w:rsidRPr="00A84207">
          <w:rPr>
            <w:webHidden/>
            <w:lang w:val="it-IT"/>
          </w:rPr>
          <w:tab/>
        </w:r>
        <w:r w:rsidR="00A84207" w:rsidRPr="00A84207">
          <w:rPr>
            <w:webHidden/>
            <w:lang w:val="it-IT"/>
          </w:rPr>
          <w:fldChar w:fldCharType="begin"/>
        </w:r>
        <w:r w:rsidR="00A84207" w:rsidRPr="00A84207">
          <w:rPr>
            <w:webHidden/>
            <w:lang w:val="it-IT"/>
          </w:rPr>
          <w:instrText xml:space="preserve"> PAGEREF _Toc499645947 \h </w:instrText>
        </w:r>
        <w:r w:rsidR="00A84207" w:rsidRPr="00A84207">
          <w:rPr>
            <w:webHidden/>
            <w:lang w:val="it-IT"/>
          </w:rPr>
        </w:r>
        <w:r w:rsidR="00A84207" w:rsidRPr="00A84207">
          <w:rPr>
            <w:webHidden/>
            <w:lang w:val="it-IT"/>
          </w:rPr>
          <w:fldChar w:fldCharType="separate"/>
        </w:r>
        <w:r w:rsidR="00A84207" w:rsidRPr="00A84207">
          <w:rPr>
            <w:webHidden/>
            <w:lang w:val="it-IT"/>
          </w:rPr>
          <w:t>3</w:t>
        </w:r>
        <w:r w:rsidR="00A84207" w:rsidRPr="00A84207">
          <w:rPr>
            <w:webHidden/>
            <w:lang w:val="it-IT"/>
          </w:rPr>
          <w:fldChar w:fldCharType="end"/>
        </w:r>
      </w:hyperlink>
    </w:p>
    <w:p w14:paraId="4801892F" w14:textId="77777777" w:rsidR="00A84207" w:rsidRPr="00A84207" w:rsidRDefault="0020338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it-IT" w:eastAsia="zh-CN"/>
        </w:rPr>
      </w:pPr>
      <w:hyperlink w:anchor="_Toc499645948" w:history="1">
        <w:r w:rsidR="00A84207" w:rsidRPr="00A84207">
          <w:rPr>
            <w:rStyle w:val="Hyperlink"/>
            <w:lang w:val="it-IT"/>
          </w:rPr>
          <w:t>3.1.</w:t>
        </w:r>
        <w:r w:rsidR="00A84207" w:rsidRPr="00A84207">
          <w:rPr>
            <w:rFonts w:asciiTheme="minorHAnsi" w:eastAsiaTheme="minorEastAsia" w:hAnsiTheme="minorHAnsi" w:cstheme="minorBidi"/>
            <w:smallCaps w:val="0"/>
            <w:sz w:val="22"/>
            <w:szCs w:val="22"/>
            <w:lang w:val="it-IT" w:eastAsia="zh-CN"/>
          </w:rPr>
          <w:tab/>
        </w:r>
        <w:r w:rsidR="00A84207" w:rsidRPr="00A84207">
          <w:rPr>
            <w:rStyle w:val="Hyperlink"/>
            <w:lang w:val="it-IT"/>
          </w:rPr>
          <w:t>Obiettivo del Progetto</w:t>
        </w:r>
        <w:r w:rsidR="00A84207" w:rsidRPr="00A84207">
          <w:rPr>
            <w:webHidden/>
            <w:lang w:val="it-IT"/>
          </w:rPr>
          <w:tab/>
        </w:r>
        <w:r w:rsidR="00A84207" w:rsidRPr="00A84207">
          <w:rPr>
            <w:webHidden/>
            <w:lang w:val="it-IT"/>
          </w:rPr>
          <w:fldChar w:fldCharType="begin"/>
        </w:r>
        <w:r w:rsidR="00A84207" w:rsidRPr="00A84207">
          <w:rPr>
            <w:webHidden/>
            <w:lang w:val="it-IT"/>
          </w:rPr>
          <w:instrText xml:space="preserve"> PAGEREF _Toc499645948 \h </w:instrText>
        </w:r>
        <w:r w:rsidR="00A84207" w:rsidRPr="00A84207">
          <w:rPr>
            <w:webHidden/>
            <w:lang w:val="it-IT"/>
          </w:rPr>
        </w:r>
        <w:r w:rsidR="00A84207" w:rsidRPr="00A84207">
          <w:rPr>
            <w:webHidden/>
            <w:lang w:val="it-IT"/>
          </w:rPr>
          <w:fldChar w:fldCharType="separate"/>
        </w:r>
        <w:r w:rsidR="00A84207" w:rsidRPr="00A84207">
          <w:rPr>
            <w:webHidden/>
            <w:lang w:val="it-IT"/>
          </w:rPr>
          <w:t>3</w:t>
        </w:r>
        <w:r w:rsidR="00A84207" w:rsidRPr="00A84207">
          <w:rPr>
            <w:webHidden/>
            <w:lang w:val="it-IT"/>
          </w:rPr>
          <w:fldChar w:fldCharType="end"/>
        </w:r>
      </w:hyperlink>
    </w:p>
    <w:p w14:paraId="7DF8A1AB" w14:textId="77777777" w:rsidR="00A84207" w:rsidRPr="00A84207" w:rsidRDefault="0020338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it-IT" w:eastAsia="zh-CN"/>
        </w:rPr>
      </w:pPr>
      <w:hyperlink w:anchor="_Toc499645949" w:history="1">
        <w:r w:rsidR="00A84207" w:rsidRPr="00A84207">
          <w:rPr>
            <w:rStyle w:val="Hyperlink"/>
            <w:lang w:val="it-IT"/>
          </w:rPr>
          <w:t>3.2.</w:t>
        </w:r>
        <w:r w:rsidR="00A84207" w:rsidRPr="00A84207">
          <w:rPr>
            <w:rFonts w:asciiTheme="minorHAnsi" w:eastAsiaTheme="minorEastAsia" w:hAnsiTheme="minorHAnsi" w:cstheme="minorBidi"/>
            <w:smallCaps w:val="0"/>
            <w:sz w:val="22"/>
            <w:szCs w:val="22"/>
            <w:lang w:val="it-IT" w:eastAsia="zh-CN"/>
          </w:rPr>
          <w:tab/>
        </w:r>
        <w:r w:rsidR="00A84207" w:rsidRPr="00A84207">
          <w:rPr>
            <w:rStyle w:val="Hyperlink"/>
            <w:lang w:val="it-IT"/>
          </w:rPr>
          <w:t>Risultati del Progetto</w:t>
        </w:r>
        <w:r w:rsidR="00A84207" w:rsidRPr="00A84207">
          <w:rPr>
            <w:webHidden/>
            <w:lang w:val="it-IT"/>
          </w:rPr>
          <w:tab/>
        </w:r>
        <w:r w:rsidR="00A84207" w:rsidRPr="00A84207">
          <w:rPr>
            <w:webHidden/>
            <w:lang w:val="it-IT"/>
          </w:rPr>
          <w:fldChar w:fldCharType="begin"/>
        </w:r>
        <w:r w:rsidR="00A84207" w:rsidRPr="00A84207">
          <w:rPr>
            <w:webHidden/>
            <w:lang w:val="it-IT"/>
          </w:rPr>
          <w:instrText xml:space="preserve"> PAGEREF _Toc499645949 \h </w:instrText>
        </w:r>
        <w:r w:rsidR="00A84207" w:rsidRPr="00A84207">
          <w:rPr>
            <w:webHidden/>
            <w:lang w:val="it-IT"/>
          </w:rPr>
        </w:r>
        <w:r w:rsidR="00A84207" w:rsidRPr="00A84207">
          <w:rPr>
            <w:webHidden/>
            <w:lang w:val="it-IT"/>
          </w:rPr>
          <w:fldChar w:fldCharType="separate"/>
        </w:r>
        <w:r w:rsidR="00A84207" w:rsidRPr="00A84207">
          <w:rPr>
            <w:webHidden/>
            <w:lang w:val="it-IT"/>
          </w:rPr>
          <w:t>3</w:t>
        </w:r>
        <w:r w:rsidR="00A84207" w:rsidRPr="00A84207">
          <w:rPr>
            <w:webHidden/>
            <w:lang w:val="it-IT"/>
          </w:rPr>
          <w:fldChar w:fldCharType="end"/>
        </w:r>
      </w:hyperlink>
    </w:p>
    <w:p w14:paraId="465F15E8" w14:textId="77777777" w:rsidR="00A84207" w:rsidRPr="00A84207" w:rsidRDefault="0020338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it-IT" w:eastAsia="zh-CN"/>
        </w:rPr>
      </w:pPr>
      <w:hyperlink w:anchor="_Toc499645950" w:history="1">
        <w:r w:rsidR="00A84207" w:rsidRPr="00A84207">
          <w:rPr>
            <w:rStyle w:val="Hyperlink"/>
            <w:lang w:val="it-IT"/>
          </w:rPr>
          <w:t>3.3.</w:t>
        </w:r>
        <w:r w:rsidR="00A84207" w:rsidRPr="00A84207">
          <w:rPr>
            <w:rFonts w:asciiTheme="minorHAnsi" w:eastAsiaTheme="minorEastAsia" w:hAnsiTheme="minorHAnsi" w:cstheme="minorBidi"/>
            <w:smallCaps w:val="0"/>
            <w:sz w:val="22"/>
            <w:szCs w:val="22"/>
            <w:lang w:val="it-IT" w:eastAsia="zh-CN"/>
          </w:rPr>
          <w:tab/>
        </w:r>
        <w:r w:rsidR="00A84207" w:rsidRPr="00A84207">
          <w:rPr>
            <w:rStyle w:val="Hyperlink"/>
            <w:lang w:val="it-IT"/>
          </w:rPr>
          <w:t>Scadenze</w:t>
        </w:r>
        <w:r w:rsidR="00A84207" w:rsidRPr="00A84207">
          <w:rPr>
            <w:webHidden/>
            <w:lang w:val="it-IT"/>
          </w:rPr>
          <w:tab/>
        </w:r>
        <w:r w:rsidR="00A84207" w:rsidRPr="00A84207">
          <w:rPr>
            <w:webHidden/>
            <w:lang w:val="it-IT"/>
          </w:rPr>
          <w:fldChar w:fldCharType="begin"/>
        </w:r>
        <w:r w:rsidR="00A84207" w:rsidRPr="00A84207">
          <w:rPr>
            <w:webHidden/>
            <w:lang w:val="it-IT"/>
          </w:rPr>
          <w:instrText xml:space="preserve"> PAGEREF _Toc499645950 \h </w:instrText>
        </w:r>
        <w:r w:rsidR="00A84207" w:rsidRPr="00A84207">
          <w:rPr>
            <w:webHidden/>
            <w:lang w:val="it-IT"/>
          </w:rPr>
        </w:r>
        <w:r w:rsidR="00A84207" w:rsidRPr="00A84207">
          <w:rPr>
            <w:webHidden/>
            <w:lang w:val="it-IT"/>
          </w:rPr>
          <w:fldChar w:fldCharType="separate"/>
        </w:r>
        <w:r w:rsidR="00A84207" w:rsidRPr="00A84207">
          <w:rPr>
            <w:webHidden/>
            <w:lang w:val="it-IT"/>
          </w:rPr>
          <w:t>5</w:t>
        </w:r>
        <w:r w:rsidR="00A84207" w:rsidRPr="00A84207">
          <w:rPr>
            <w:webHidden/>
            <w:lang w:val="it-IT"/>
          </w:rPr>
          <w:fldChar w:fldCharType="end"/>
        </w:r>
      </w:hyperlink>
    </w:p>
    <w:p w14:paraId="48D837A1" w14:textId="77777777" w:rsidR="00A84207" w:rsidRPr="00A84207" w:rsidRDefault="0020338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it-IT" w:eastAsia="zh-CN"/>
        </w:rPr>
      </w:pPr>
      <w:hyperlink w:anchor="_Toc499645951" w:history="1">
        <w:r w:rsidR="00A84207" w:rsidRPr="00A84207">
          <w:rPr>
            <w:rStyle w:val="Hyperlink"/>
            <w:lang w:val="it-IT"/>
          </w:rPr>
          <w:t>3.4.</w:t>
        </w:r>
        <w:r w:rsidR="00A84207" w:rsidRPr="00A84207">
          <w:rPr>
            <w:rFonts w:asciiTheme="minorHAnsi" w:eastAsiaTheme="minorEastAsia" w:hAnsiTheme="minorHAnsi" w:cstheme="minorBidi"/>
            <w:smallCaps w:val="0"/>
            <w:sz w:val="22"/>
            <w:szCs w:val="22"/>
            <w:lang w:val="it-IT" w:eastAsia="zh-CN"/>
          </w:rPr>
          <w:tab/>
        </w:r>
        <w:r w:rsidR="00A84207" w:rsidRPr="00A84207">
          <w:rPr>
            <w:rStyle w:val="Hyperlink"/>
            <w:lang w:val="it-IT"/>
          </w:rPr>
          <w:t>Organizzazione del progetto</w:t>
        </w:r>
        <w:r w:rsidR="00A84207" w:rsidRPr="00A84207">
          <w:rPr>
            <w:webHidden/>
            <w:lang w:val="it-IT"/>
          </w:rPr>
          <w:tab/>
        </w:r>
        <w:r w:rsidR="00A84207" w:rsidRPr="00A84207">
          <w:rPr>
            <w:webHidden/>
            <w:lang w:val="it-IT"/>
          </w:rPr>
          <w:fldChar w:fldCharType="begin"/>
        </w:r>
        <w:r w:rsidR="00A84207" w:rsidRPr="00A84207">
          <w:rPr>
            <w:webHidden/>
            <w:lang w:val="it-IT"/>
          </w:rPr>
          <w:instrText xml:space="preserve"> PAGEREF _Toc499645951 \h </w:instrText>
        </w:r>
        <w:r w:rsidR="00A84207" w:rsidRPr="00A84207">
          <w:rPr>
            <w:webHidden/>
            <w:lang w:val="it-IT"/>
          </w:rPr>
        </w:r>
        <w:r w:rsidR="00A84207" w:rsidRPr="00A84207">
          <w:rPr>
            <w:webHidden/>
            <w:lang w:val="it-IT"/>
          </w:rPr>
          <w:fldChar w:fldCharType="separate"/>
        </w:r>
        <w:r w:rsidR="00A84207" w:rsidRPr="00A84207">
          <w:rPr>
            <w:webHidden/>
            <w:lang w:val="it-IT"/>
          </w:rPr>
          <w:t>5</w:t>
        </w:r>
        <w:r w:rsidR="00A84207" w:rsidRPr="00A84207">
          <w:rPr>
            <w:webHidden/>
            <w:lang w:val="it-IT"/>
          </w:rPr>
          <w:fldChar w:fldCharType="end"/>
        </w:r>
      </w:hyperlink>
    </w:p>
    <w:p w14:paraId="29DAE6DE" w14:textId="77777777" w:rsidR="00A84207" w:rsidRPr="00A84207" w:rsidRDefault="0020338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sz w:val="22"/>
          <w:szCs w:val="22"/>
          <w:lang w:val="it-IT" w:eastAsia="zh-CN"/>
        </w:rPr>
      </w:pPr>
      <w:hyperlink w:anchor="_Toc499645952" w:history="1">
        <w:r w:rsidR="00A84207" w:rsidRPr="00A84207">
          <w:rPr>
            <w:rStyle w:val="Hyperlink"/>
            <w:lang w:val="it-IT"/>
          </w:rPr>
          <w:t>3.4.1.</w:t>
        </w:r>
        <w:r w:rsidR="00A84207" w:rsidRPr="00A84207">
          <w:rPr>
            <w:rFonts w:asciiTheme="minorHAnsi" w:eastAsiaTheme="minorEastAsia" w:hAnsiTheme="minorHAnsi" w:cstheme="minorBidi"/>
            <w:i w:val="0"/>
            <w:iCs w:val="0"/>
            <w:sz w:val="22"/>
            <w:szCs w:val="22"/>
            <w:lang w:val="it-IT" w:eastAsia="zh-CN"/>
          </w:rPr>
          <w:tab/>
        </w:r>
        <w:r w:rsidR="00A84207" w:rsidRPr="00A84207">
          <w:rPr>
            <w:rStyle w:val="Hyperlink"/>
            <w:lang w:val="it-IT"/>
          </w:rPr>
          <w:t>Sponsor del progetto</w:t>
        </w:r>
        <w:r w:rsidR="00A84207" w:rsidRPr="00A84207">
          <w:rPr>
            <w:webHidden/>
            <w:lang w:val="it-IT"/>
          </w:rPr>
          <w:tab/>
        </w:r>
        <w:r w:rsidR="00A84207" w:rsidRPr="00A84207">
          <w:rPr>
            <w:webHidden/>
            <w:lang w:val="it-IT"/>
          </w:rPr>
          <w:fldChar w:fldCharType="begin"/>
        </w:r>
        <w:r w:rsidR="00A84207" w:rsidRPr="00A84207">
          <w:rPr>
            <w:webHidden/>
            <w:lang w:val="it-IT"/>
          </w:rPr>
          <w:instrText xml:space="preserve"> PAGEREF _Toc499645952 \h </w:instrText>
        </w:r>
        <w:r w:rsidR="00A84207" w:rsidRPr="00A84207">
          <w:rPr>
            <w:webHidden/>
            <w:lang w:val="it-IT"/>
          </w:rPr>
        </w:r>
        <w:r w:rsidR="00A84207" w:rsidRPr="00A84207">
          <w:rPr>
            <w:webHidden/>
            <w:lang w:val="it-IT"/>
          </w:rPr>
          <w:fldChar w:fldCharType="separate"/>
        </w:r>
        <w:r w:rsidR="00A84207" w:rsidRPr="00A84207">
          <w:rPr>
            <w:webHidden/>
            <w:lang w:val="it-IT"/>
          </w:rPr>
          <w:t>5</w:t>
        </w:r>
        <w:r w:rsidR="00A84207" w:rsidRPr="00A84207">
          <w:rPr>
            <w:webHidden/>
            <w:lang w:val="it-IT"/>
          </w:rPr>
          <w:fldChar w:fldCharType="end"/>
        </w:r>
      </w:hyperlink>
    </w:p>
    <w:p w14:paraId="4DD7A226" w14:textId="77777777" w:rsidR="00A84207" w:rsidRPr="00A84207" w:rsidRDefault="0020338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sz w:val="22"/>
          <w:szCs w:val="22"/>
          <w:lang w:val="it-IT" w:eastAsia="zh-CN"/>
        </w:rPr>
      </w:pPr>
      <w:hyperlink w:anchor="_Toc499645953" w:history="1">
        <w:r w:rsidR="00A84207" w:rsidRPr="00A84207">
          <w:rPr>
            <w:rStyle w:val="Hyperlink"/>
            <w:lang w:val="it-IT"/>
          </w:rPr>
          <w:t>3.4.2.</w:t>
        </w:r>
        <w:r w:rsidR="00A84207" w:rsidRPr="00A84207">
          <w:rPr>
            <w:rFonts w:asciiTheme="minorHAnsi" w:eastAsiaTheme="minorEastAsia" w:hAnsiTheme="minorHAnsi" w:cstheme="minorBidi"/>
            <w:i w:val="0"/>
            <w:iCs w:val="0"/>
            <w:sz w:val="22"/>
            <w:szCs w:val="22"/>
            <w:lang w:val="it-IT" w:eastAsia="zh-CN"/>
          </w:rPr>
          <w:tab/>
        </w:r>
        <w:r w:rsidR="00A84207" w:rsidRPr="00A84207">
          <w:rPr>
            <w:rStyle w:val="Hyperlink"/>
            <w:lang w:val="it-IT"/>
          </w:rPr>
          <w:t>Responsabile del Progetto</w:t>
        </w:r>
        <w:r w:rsidR="00A84207" w:rsidRPr="00A84207">
          <w:rPr>
            <w:webHidden/>
            <w:lang w:val="it-IT"/>
          </w:rPr>
          <w:tab/>
        </w:r>
        <w:r w:rsidR="00A84207" w:rsidRPr="00A84207">
          <w:rPr>
            <w:webHidden/>
            <w:lang w:val="it-IT"/>
          </w:rPr>
          <w:fldChar w:fldCharType="begin"/>
        </w:r>
        <w:r w:rsidR="00A84207" w:rsidRPr="00A84207">
          <w:rPr>
            <w:webHidden/>
            <w:lang w:val="it-IT"/>
          </w:rPr>
          <w:instrText xml:space="preserve"> PAGEREF _Toc499645953 \h </w:instrText>
        </w:r>
        <w:r w:rsidR="00A84207" w:rsidRPr="00A84207">
          <w:rPr>
            <w:webHidden/>
            <w:lang w:val="it-IT"/>
          </w:rPr>
        </w:r>
        <w:r w:rsidR="00A84207" w:rsidRPr="00A84207">
          <w:rPr>
            <w:webHidden/>
            <w:lang w:val="it-IT"/>
          </w:rPr>
          <w:fldChar w:fldCharType="separate"/>
        </w:r>
        <w:r w:rsidR="00A84207" w:rsidRPr="00A84207">
          <w:rPr>
            <w:webHidden/>
            <w:lang w:val="it-IT"/>
          </w:rPr>
          <w:t>6</w:t>
        </w:r>
        <w:r w:rsidR="00A84207" w:rsidRPr="00A84207">
          <w:rPr>
            <w:webHidden/>
            <w:lang w:val="it-IT"/>
          </w:rPr>
          <w:fldChar w:fldCharType="end"/>
        </w:r>
      </w:hyperlink>
    </w:p>
    <w:p w14:paraId="64745AED" w14:textId="77777777" w:rsidR="00A84207" w:rsidRPr="00A84207" w:rsidRDefault="0020338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sz w:val="22"/>
          <w:szCs w:val="22"/>
          <w:lang w:val="it-IT" w:eastAsia="zh-CN"/>
        </w:rPr>
      </w:pPr>
      <w:hyperlink w:anchor="_Toc499645954" w:history="1">
        <w:r w:rsidR="00A84207" w:rsidRPr="00A84207">
          <w:rPr>
            <w:rStyle w:val="Hyperlink"/>
            <w:lang w:val="it-IT"/>
          </w:rPr>
          <w:t>3.4.3.</w:t>
        </w:r>
        <w:r w:rsidR="00A84207" w:rsidRPr="00A84207">
          <w:rPr>
            <w:rFonts w:asciiTheme="minorHAnsi" w:eastAsiaTheme="minorEastAsia" w:hAnsiTheme="minorHAnsi" w:cstheme="minorBidi"/>
            <w:i w:val="0"/>
            <w:iCs w:val="0"/>
            <w:sz w:val="22"/>
            <w:szCs w:val="22"/>
            <w:lang w:val="it-IT" w:eastAsia="zh-CN"/>
          </w:rPr>
          <w:tab/>
        </w:r>
        <w:r w:rsidR="00A84207" w:rsidRPr="00A84207">
          <w:rPr>
            <w:rStyle w:val="Hyperlink"/>
            <w:lang w:val="it-IT"/>
          </w:rPr>
          <w:t>Gruppo di Progetto</w:t>
        </w:r>
        <w:r w:rsidR="00A84207" w:rsidRPr="00A84207">
          <w:rPr>
            <w:webHidden/>
            <w:lang w:val="it-IT"/>
          </w:rPr>
          <w:tab/>
        </w:r>
        <w:r w:rsidR="00A84207" w:rsidRPr="00A84207">
          <w:rPr>
            <w:webHidden/>
            <w:lang w:val="it-IT"/>
          </w:rPr>
          <w:fldChar w:fldCharType="begin"/>
        </w:r>
        <w:r w:rsidR="00A84207" w:rsidRPr="00A84207">
          <w:rPr>
            <w:webHidden/>
            <w:lang w:val="it-IT"/>
          </w:rPr>
          <w:instrText xml:space="preserve"> PAGEREF _Toc499645954 \h </w:instrText>
        </w:r>
        <w:r w:rsidR="00A84207" w:rsidRPr="00A84207">
          <w:rPr>
            <w:webHidden/>
            <w:lang w:val="it-IT"/>
          </w:rPr>
        </w:r>
        <w:r w:rsidR="00A84207" w:rsidRPr="00A84207">
          <w:rPr>
            <w:webHidden/>
            <w:lang w:val="it-IT"/>
          </w:rPr>
          <w:fldChar w:fldCharType="separate"/>
        </w:r>
        <w:r w:rsidR="00A84207" w:rsidRPr="00A84207">
          <w:rPr>
            <w:webHidden/>
            <w:lang w:val="it-IT"/>
          </w:rPr>
          <w:t>6</w:t>
        </w:r>
        <w:r w:rsidR="00A84207" w:rsidRPr="00A84207">
          <w:rPr>
            <w:webHidden/>
            <w:lang w:val="it-IT"/>
          </w:rPr>
          <w:fldChar w:fldCharType="end"/>
        </w:r>
      </w:hyperlink>
    </w:p>
    <w:p w14:paraId="5ED12F1B" w14:textId="77777777" w:rsidR="00A84207" w:rsidRPr="00A84207" w:rsidRDefault="0020338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it-IT" w:eastAsia="zh-CN"/>
        </w:rPr>
      </w:pPr>
      <w:hyperlink w:anchor="_Toc499645955" w:history="1">
        <w:r w:rsidR="00A84207" w:rsidRPr="00A84207">
          <w:rPr>
            <w:rStyle w:val="Hyperlink"/>
            <w:lang w:val="it-IT"/>
          </w:rPr>
          <w:t>3.5.</w:t>
        </w:r>
        <w:r w:rsidR="00A84207" w:rsidRPr="00A84207">
          <w:rPr>
            <w:rFonts w:asciiTheme="minorHAnsi" w:eastAsiaTheme="minorEastAsia" w:hAnsiTheme="minorHAnsi" w:cstheme="minorBidi"/>
            <w:smallCaps w:val="0"/>
            <w:sz w:val="22"/>
            <w:szCs w:val="22"/>
            <w:lang w:val="it-IT" w:eastAsia="zh-CN"/>
          </w:rPr>
          <w:tab/>
        </w:r>
        <w:r w:rsidR="00A84207" w:rsidRPr="00A84207">
          <w:rPr>
            <w:rStyle w:val="Hyperlink"/>
            <w:lang w:val="it-IT"/>
          </w:rPr>
          <w:t>Principali rischi del progetto</w:t>
        </w:r>
        <w:r w:rsidR="00A84207" w:rsidRPr="00A84207">
          <w:rPr>
            <w:webHidden/>
            <w:lang w:val="it-IT"/>
          </w:rPr>
          <w:tab/>
        </w:r>
        <w:r w:rsidR="00A84207" w:rsidRPr="00A84207">
          <w:rPr>
            <w:webHidden/>
            <w:lang w:val="it-IT"/>
          </w:rPr>
          <w:fldChar w:fldCharType="begin"/>
        </w:r>
        <w:r w:rsidR="00A84207" w:rsidRPr="00A84207">
          <w:rPr>
            <w:webHidden/>
            <w:lang w:val="it-IT"/>
          </w:rPr>
          <w:instrText xml:space="preserve"> PAGEREF _Toc499645955 \h </w:instrText>
        </w:r>
        <w:r w:rsidR="00A84207" w:rsidRPr="00A84207">
          <w:rPr>
            <w:webHidden/>
            <w:lang w:val="it-IT"/>
          </w:rPr>
        </w:r>
        <w:r w:rsidR="00A84207" w:rsidRPr="00A84207">
          <w:rPr>
            <w:webHidden/>
            <w:lang w:val="it-IT"/>
          </w:rPr>
          <w:fldChar w:fldCharType="separate"/>
        </w:r>
        <w:r w:rsidR="00A84207" w:rsidRPr="00A84207">
          <w:rPr>
            <w:webHidden/>
            <w:lang w:val="it-IT"/>
          </w:rPr>
          <w:t>6</w:t>
        </w:r>
        <w:r w:rsidR="00A84207" w:rsidRPr="00A84207">
          <w:rPr>
            <w:webHidden/>
            <w:lang w:val="it-IT"/>
          </w:rPr>
          <w:fldChar w:fldCharType="end"/>
        </w:r>
      </w:hyperlink>
    </w:p>
    <w:p w14:paraId="1A090610" w14:textId="77777777" w:rsidR="00A84207" w:rsidRPr="00A84207" w:rsidRDefault="0020338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it-IT" w:eastAsia="zh-CN"/>
        </w:rPr>
      </w:pPr>
      <w:hyperlink w:anchor="_Toc499645956" w:history="1">
        <w:r w:rsidR="00A84207" w:rsidRPr="00A84207">
          <w:rPr>
            <w:rStyle w:val="Hyperlink"/>
            <w:lang w:val="it-IT"/>
          </w:rPr>
          <w:t>3.6.</w:t>
        </w:r>
        <w:r w:rsidR="00A84207" w:rsidRPr="00A84207">
          <w:rPr>
            <w:rFonts w:asciiTheme="minorHAnsi" w:eastAsiaTheme="minorEastAsia" w:hAnsiTheme="minorHAnsi" w:cstheme="minorBidi"/>
            <w:smallCaps w:val="0"/>
            <w:sz w:val="22"/>
            <w:szCs w:val="22"/>
            <w:lang w:val="it-IT" w:eastAsia="zh-CN"/>
          </w:rPr>
          <w:tab/>
        </w:r>
        <w:r w:rsidR="00A84207" w:rsidRPr="00A84207">
          <w:rPr>
            <w:rStyle w:val="Hyperlink"/>
            <w:lang w:val="it-IT"/>
          </w:rPr>
          <w:t>Strumenti per l’implementazione la reportistica di progetto</w:t>
        </w:r>
        <w:r w:rsidR="00A84207" w:rsidRPr="00A84207">
          <w:rPr>
            <w:webHidden/>
            <w:lang w:val="it-IT"/>
          </w:rPr>
          <w:tab/>
        </w:r>
        <w:r w:rsidR="00A84207" w:rsidRPr="00A84207">
          <w:rPr>
            <w:webHidden/>
            <w:lang w:val="it-IT"/>
          </w:rPr>
          <w:fldChar w:fldCharType="begin"/>
        </w:r>
        <w:r w:rsidR="00A84207" w:rsidRPr="00A84207">
          <w:rPr>
            <w:webHidden/>
            <w:lang w:val="it-IT"/>
          </w:rPr>
          <w:instrText xml:space="preserve"> PAGEREF _Toc499645956 \h </w:instrText>
        </w:r>
        <w:r w:rsidR="00A84207" w:rsidRPr="00A84207">
          <w:rPr>
            <w:webHidden/>
            <w:lang w:val="it-IT"/>
          </w:rPr>
        </w:r>
        <w:r w:rsidR="00A84207" w:rsidRPr="00A84207">
          <w:rPr>
            <w:webHidden/>
            <w:lang w:val="it-IT"/>
          </w:rPr>
          <w:fldChar w:fldCharType="separate"/>
        </w:r>
        <w:r w:rsidR="00A84207" w:rsidRPr="00A84207">
          <w:rPr>
            <w:webHidden/>
            <w:lang w:val="it-IT"/>
          </w:rPr>
          <w:t>6</w:t>
        </w:r>
        <w:r w:rsidR="00A84207" w:rsidRPr="00A84207">
          <w:rPr>
            <w:webHidden/>
            <w:lang w:val="it-IT"/>
          </w:rPr>
          <w:fldChar w:fldCharType="end"/>
        </w:r>
      </w:hyperlink>
    </w:p>
    <w:p w14:paraId="673A52D3" w14:textId="77777777" w:rsidR="00A84207" w:rsidRPr="00A84207" w:rsidRDefault="0020338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it-IT" w:eastAsia="zh-CN"/>
        </w:rPr>
      </w:pPr>
      <w:hyperlink w:anchor="_Toc499645957" w:history="1">
        <w:r w:rsidR="00A84207" w:rsidRPr="00A84207">
          <w:rPr>
            <w:rStyle w:val="Hyperlink"/>
            <w:lang w:val="it-IT"/>
          </w:rPr>
          <w:t>4.</w:t>
        </w:r>
        <w:r w:rsidR="00A84207" w:rsidRPr="00A8420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it-IT" w:eastAsia="zh-CN"/>
          </w:rPr>
          <w:tab/>
        </w:r>
        <w:r w:rsidR="00A84207" w:rsidRPr="00A84207">
          <w:rPr>
            <w:rStyle w:val="Hyperlink"/>
            <w:lang w:val="it-IT"/>
          </w:rPr>
          <w:t>Gestione delle registrazioni sulla base di questo documento</w:t>
        </w:r>
        <w:r w:rsidR="00A84207" w:rsidRPr="00A84207">
          <w:rPr>
            <w:webHidden/>
            <w:lang w:val="it-IT"/>
          </w:rPr>
          <w:tab/>
        </w:r>
        <w:r w:rsidR="00A84207" w:rsidRPr="00A84207">
          <w:rPr>
            <w:webHidden/>
            <w:lang w:val="it-IT"/>
          </w:rPr>
          <w:fldChar w:fldCharType="begin"/>
        </w:r>
        <w:r w:rsidR="00A84207" w:rsidRPr="00A84207">
          <w:rPr>
            <w:webHidden/>
            <w:lang w:val="it-IT"/>
          </w:rPr>
          <w:instrText xml:space="preserve"> PAGEREF _Toc499645957 \h </w:instrText>
        </w:r>
        <w:r w:rsidR="00A84207" w:rsidRPr="00A84207">
          <w:rPr>
            <w:webHidden/>
            <w:lang w:val="it-IT"/>
          </w:rPr>
        </w:r>
        <w:r w:rsidR="00A84207" w:rsidRPr="00A84207">
          <w:rPr>
            <w:webHidden/>
            <w:lang w:val="it-IT"/>
          </w:rPr>
          <w:fldChar w:fldCharType="separate"/>
        </w:r>
        <w:r w:rsidR="00A84207" w:rsidRPr="00A84207">
          <w:rPr>
            <w:webHidden/>
            <w:lang w:val="it-IT"/>
          </w:rPr>
          <w:t>7</w:t>
        </w:r>
        <w:r w:rsidR="00A84207" w:rsidRPr="00A84207">
          <w:rPr>
            <w:webHidden/>
            <w:lang w:val="it-IT"/>
          </w:rPr>
          <w:fldChar w:fldCharType="end"/>
        </w:r>
      </w:hyperlink>
    </w:p>
    <w:p w14:paraId="43885FA3" w14:textId="77777777" w:rsidR="00A84207" w:rsidRPr="00A84207" w:rsidRDefault="0020338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it-IT" w:eastAsia="zh-CN"/>
        </w:rPr>
      </w:pPr>
      <w:hyperlink w:anchor="_Toc499645958" w:history="1">
        <w:r w:rsidR="00A84207" w:rsidRPr="00A84207">
          <w:rPr>
            <w:rStyle w:val="Hyperlink"/>
            <w:lang w:val="it-IT"/>
          </w:rPr>
          <w:t>5.</w:t>
        </w:r>
        <w:r w:rsidR="00A84207" w:rsidRPr="00A8420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it-IT" w:eastAsia="zh-CN"/>
          </w:rPr>
          <w:tab/>
        </w:r>
        <w:r w:rsidR="00A84207" w:rsidRPr="00A84207">
          <w:rPr>
            <w:rStyle w:val="Hyperlink"/>
            <w:lang w:val="it-IT"/>
          </w:rPr>
          <w:t>Validità e gestione del documento</w:t>
        </w:r>
        <w:r w:rsidR="00A84207" w:rsidRPr="00A84207">
          <w:rPr>
            <w:webHidden/>
            <w:lang w:val="it-IT"/>
          </w:rPr>
          <w:tab/>
        </w:r>
        <w:r w:rsidR="00A84207" w:rsidRPr="00A84207">
          <w:rPr>
            <w:webHidden/>
            <w:lang w:val="it-IT"/>
          </w:rPr>
          <w:fldChar w:fldCharType="begin"/>
        </w:r>
        <w:r w:rsidR="00A84207" w:rsidRPr="00A84207">
          <w:rPr>
            <w:webHidden/>
            <w:lang w:val="it-IT"/>
          </w:rPr>
          <w:instrText xml:space="preserve"> PAGEREF _Toc499645958 \h </w:instrText>
        </w:r>
        <w:r w:rsidR="00A84207" w:rsidRPr="00A84207">
          <w:rPr>
            <w:webHidden/>
            <w:lang w:val="it-IT"/>
          </w:rPr>
        </w:r>
        <w:r w:rsidR="00A84207" w:rsidRPr="00A84207">
          <w:rPr>
            <w:webHidden/>
            <w:lang w:val="it-IT"/>
          </w:rPr>
          <w:fldChar w:fldCharType="separate"/>
        </w:r>
        <w:r w:rsidR="00A84207" w:rsidRPr="00A84207">
          <w:rPr>
            <w:webHidden/>
            <w:lang w:val="it-IT"/>
          </w:rPr>
          <w:t>7</w:t>
        </w:r>
        <w:r w:rsidR="00A84207" w:rsidRPr="00A84207">
          <w:rPr>
            <w:webHidden/>
            <w:lang w:val="it-IT"/>
          </w:rPr>
          <w:fldChar w:fldCharType="end"/>
        </w:r>
      </w:hyperlink>
    </w:p>
    <w:p w14:paraId="4C50BEBE" w14:textId="69D0594B" w:rsidR="00015273" w:rsidRPr="00A84207" w:rsidRDefault="00533C99" w:rsidP="00042AD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it-IT" w:eastAsia="hr-HR"/>
        </w:rPr>
      </w:pPr>
      <w:r w:rsidRPr="00A84207">
        <w:rPr>
          <w:lang w:val="it-IT"/>
        </w:rPr>
        <w:fldChar w:fldCharType="end"/>
      </w:r>
    </w:p>
    <w:p w14:paraId="50B25258" w14:textId="77777777" w:rsidR="00015273" w:rsidRPr="00A84207" w:rsidRDefault="00533C99">
      <w:pPr>
        <w:spacing w:after="0" w:line="240" w:lineRule="auto"/>
        <w:rPr>
          <w:lang w:val="it-IT"/>
        </w:rPr>
      </w:pPr>
      <w:r w:rsidRPr="00A84207">
        <w:rPr>
          <w:lang w:val="it-IT"/>
        </w:rPr>
        <w:br w:type="page"/>
      </w:r>
    </w:p>
    <w:p w14:paraId="640DD335" w14:textId="30069668" w:rsidR="00015273" w:rsidRPr="00A84207" w:rsidRDefault="00E00D2A" w:rsidP="00A84207">
      <w:pPr>
        <w:pStyle w:val="Heading1"/>
        <w:rPr>
          <w:lang w:val="it-IT"/>
        </w:rPr>
      </w:pPr>
      <w:bookmarkStart w:id="3" w:name="_Toc499645945"/>
      <w:r w:rsidRPr="00A84207">
        <w:rPr>
          <w:lang w:val="it-IT"/>
        </w:rPr>
        <w:lastRenderedPageBreak/>
        <w:t>Campo d’applicazione, scopo e destinatari</w:t>
      </w:r>
      <w:bookmarkEnd w:id="3"/>
    </w:p>
    <w:p w14:paraId="73ADE104" w14:textId="7B32E1ED" w:rsidR="005B55AC" w:rsidRPr="00A84207" w:rsidRDefault="005B55AC" w:rsidP="00A84207">
      <w:pPr>
        <w:rPr>
          <w:lang w:val="it-IT"/>
        </w:rPr>
      </w:pPr>
      <w:r w:rsidRPr="00A84207">
        <w:rPr>
          <w:lang w:val="it-IT"/>
        </w:rPr>
        <w:t>Lo scopo del Piano di Progetto è definire chiaramente gli obiettivi del progetto di implementazione del Regolamento Generale Europeo sulla Protezione dei Dati</w:t>
      </w:r>
      <w:r w:rsidR="00533C99" w:rsidRPr="00A84207">
        <w:rPr>
          <w:lang w:val="it-IT"/>
        </w:rPr>
        <w:t xml:space="preserve"> (</w:t>
      </w:r>
      <w:r w:rsidRPr="00A84207">
        <w:rPr>
          <w:lang w:val="it-IT"/>
        </w:rPr>
        <w:t>GDPR dell’</w:t>
      </w:r>
      <w:r w:rsidR="00533C99" w:rsidRPr="00A84207">
        <w:rPr>
          <w:lang w:val="it-IT"/>
        </w:rPr>
        <w:t>U</w:t>
      </w:r>
      <w:r w:rsidRPr="00A84207">
        <w:rPr>
          <w:lang w:val="it-IT"/>
        </w:rPr>
        <w:t>E</w:t>
      </w:r>
      <w:r w:rsidR="00533C99" w:rsidRPr="00A84207">
        <w:rPr>
          <w:lang w:val="it-IT"/>
        </w:rPr>
        <w:t xml:space="preserve">), </w:t>
      </w:r>
      <w:r w:rsidRPr="00A84207">
        <w:rPr>
          <w:lang w:val="it-IT"/>
        </w:rPr>
        <w:t>i documenti che devono essere scritti, le scadenze e i ruoli e le responsabilità all’interno del progetto.</w:t>
      </w:r>
    </w:p>
    <w:p w14:paraId="709E5EF8" w14:textId="53456169" w:rsidR="005B55AC" w:rsidRPr="00A84207" w:rsidRDefault="005B55AC" w:rsidP="00A84207">
      <w:pPr>
        <w:rPr>
          <w:lang w:val="it-IT"/>
        </w:rPr>
      </w:pPr>
      <w:r w:rsidRPr="00A84207">
        <w:rPr>
          <w:lang w:val="it-IT"/>
        </w:rPr>
        <w:t>Il Piano di Progetto si applica a tutte le attività svolte nel progetto di implementazione del GDPR dell’UE.</w:t>
      </w:r>
    </w:p>
    <w:p w14:paraId="06AE4E80" w14:textId="2270E513" w:rsidR="005B55AC" w:rsidRPr="00A84207" w:rsidRDefault="005B55AC" w:rsidP="00A84207">
      <w:pPr>
        <w:rPr>
          <w:lang w:val="it-IT"/>
        </w:rPr>
      </w:pPr>
      <w:r w:rsidRPr="00A84207">
        <w:rPr>
          <w:lang w:val="it-IT"/>
        </w:rPr>
        <w:t xml:space="preserve">I destinatari di questo documento sono i membri dell’[alta direzione] e i membri del </w:t>
      </w:r>
      <w:r w:rsidR="00DE51F0" w:rsidRPr="00A84207">
        <w:rPr>
          <w:lang w:val="it-IT"/>
        </w:rPr>
        <w:t>gruppo</w:t>
      </w:r>
      <w:r w:rsidRPr="00A84207">
        <w:rPr>
          <w:lang w:val="it-IT"/>
        </w:rPr>
        <w:t xml:space="preserve"> di progetto.</w:t>
      </w:r>
    </w:p>
    <w:p w14:paraId="742FD434" w14:textId="77777777" w:rsidR="00015273" w:rsidRPr="00A84207" w:rsidRDefault="00015273">
      <w:pPr>
        <w:rPr>
          <w:lang w:val="it-IT"/>
        </w:rPr>
      </w:pPr>
    </w:p>
    <w:p w14:paraId="2CFF5141" w14:textId="77777777" w:rsidR="005B55AC" w:rsidRPr="00A84207" w:rsidRDefault="005B55AC" w:rsidP="00A84207">
      <w:pPr>
        <w:pStyle w:val="Heading1"/>
        <w:rPr>
          <w:lang w:val="it-IT"/>
        </w:rPr>
      </w:pPr>
      <w:bookmarkStart w:id="4" w:name="_Toc446950955"/>
      <w:bookmarkStart w:id="5" w:name="_Toc499645946"/>
      <w:r w:rsidRPr="00A84207">
        <w:rPr>
          <w:lang w:val="it-IT"/>
        </w:rPr>
        <w:t>Documenti di riferimento</w:t>
      </w:r>
      <w:bookmarkEnd w:id="4"/>
      <w:bookmarkEnd w:id="5"/>
    </w:p>
    <w:p w14:paraId="7D5889C4" w14:textId="282A8674" w:rsidR="00341F90" w:rsidRPr="00A84207" w:rsidRDefault="005B55AC" w:rsidP="00A84207">
      <w:pPr>
        <w:pStyle w:val="ListParagraph"/>
        <w:numPr>
          <w:ilvl w:val="0"/>
          <w:numId w:val="6"/>
        </w:numPr>
        <w:spacing w:line="276" w:lineRule="auto"/>
        <w:ind w:left="714" w:hanging="357"/>
        <w:rPr>
          <w:lang w:val="it-IT"/>
        </w:rPr>
      </w:pPr>
      <w:r w:rsidRPr="00A84207">
        <w:rPr>
          <w:lang w:val="it-IT"/>
        </w:rPr>
        <w:t xml:space="preserve">Il </w:t>
      </w:r>
      <w:r w:rsidR="00533C99" w:rsidRPr="00A84207">
        <w:rPr>
          <w:lang w:val="it-IT"/>
        </w:rPr>
        <w:t xml:space="preserve">GDPR </w:t>
      </w:r>
      <w:r w:rsidR="00341F90" w:rsidRPr="00A84207">
        <w:rPr>
          <w:lang w:val="it-IT"/>
        </w:rPr>
        <w:t>dell’UE 2016/679 (Reg</w:t>
      </w:r>
      <w:r w:rsidR="00E00D2A" w:rsidRPr="00A84207">
        <w:rPr>
          <w:lang w:val="it-IT"/>
        </w:rPr>
        <w:t>o</w:t>
      </w:r>
      <w:r w:rsidR="00341F90" w:rsidRPr="00A84207">
        <w:rPr>
          <w:lang w:val="it-IT"/>
        </w:rPr>
        <w:t>lamento</w:t>
      </w:r>
      <w:r w:rsidR="00533C99" w:rsidRPr="00A84207">
        <w:rPr>
          <w:lang w:val="it-IT"/>
        </w:rPr>
        <w:t xml:space="preserve"> (U</w:t>
      </w:r>
      <w:r w:rsidR="00341F90" w:rsidRPr="00A84207">
        <w:rPr>
          <w:lang w:val="it-IT"/>
        </w:rPr>
        <w:t>E</w:t>
      </w:r>
      <w:r w:rsidR="00533C99" w:rsidRPr="00A84207">
        <w:rPr>
          <w:lang w:val="it-IT"/>
        </w:rPr>
        <w:t xml:space="preserve">) 2016/679 </w:t>
      </w:r>
      <w:r w:rsidR="00341F90" w:rsidRPr="00A84207">
        <w:rPr>
          <w:lang w:val="it-IT"/>
        </w:rPr>
        <w:t>del</w:t>
      </w:r>
      <w:r w:rsidR="00533C99" w:rsidRPr="00A84207">
        <w:rPr>
          <w:lang w:val="it-IT"/>
        </w:rPr>
        <w:t xml:space="preserve"> </w:t>
      </w:r>
      <w:r w:rsidR="00341F90" w:rsidRPr="00A84207">
        <w:rPr>
          <w:lang w:val="it-IT"/>
        </w:rPr>
        <w:t xml:space="preserve">Parlamento </w:t>
      </w:r>
      <w:r w:rsidR="00533C99" w:rsidRPr="00A84207">
        <w:rPr>
          <w:lang w:val="it-IT"/>
        </w:rPr>
        <w:t>Europe</w:t>
      </w:r>
      <w:r w:rsidR="00341F90" w:rsidRPr="00A84207">
        <w:rPr>
          <w:lang w:val="it-IT"/>
        </w:rPr>
        <w:t>o</w:t>
      </w:r>
      <w:r w:rsidR="00533C99" w:rsidRPr="00A84207">
        <w:rPr>
          <w:lang w:val="it-IT"/>
        </w:rPr>
        <w:t xml:space="preserve"> </w:t>
      </w:r>
      <w:r w:rsidR="00341F90" w:rsidRPr="00A84207">
        <w:rPr>
          <w:lang w:val="it-IT"/>
        </w:rPr>
        <w:t>e del Consiglio Europeo del</w:t>
      </w:r>
      <w:r w:rsidR="00533C99" w:rsidRPr="00A84207">
        <w:rPr>
          <w:lang w:val="it-IT"/>
        </w:rPr>
        <w:t xml:space="preserve"> 27 April</w:t>
      </w:r>
      <w:r w:rsidR="00341F90" w:rsidRPr="00A84207">
        <w:rPr>
          <w:lang w:val="it-IT"/>
        </w:rPr>
        <w:t>e</w:t>
      </w:r>
      <w:r w:rsidR="00533C99" w:rsidRPr="00A84207">
        <w:rPr>
          <w:lang w:val="it-IT"/>
        </w:rPr>
        <w:t xml:space="preserve"> 2016 </w:t>
      </w:r>
      <w:r w:rsidR="00341F90" w:rsidRPr="00A84207">
        <w:rPr>
          <w:lang w:val="it-IT"/>
        </w:rPr>
        <w:t>sulla</w:t>
      </w:r>
      <w:r w:rsidR="00533C99" w:rsidRPr="00A84207">
        <w:rPr>
          <w:lang w:val="it-IT"/>
        </w:rPr>
        <w:t xml:space="preserve"> prote</w:t>
      </w:r>
      <w:r w:rsidR="00341F90" w:rsidRPr="00A84207">
        <w:rPr>
          <w:lang w:val="it-IT"/>
        </w:rPr>
        <w:t>zione</w:t>
      </w:r>
      <w:r w:rsidR="00533C99" w:rsidRPr="00A84207">
        <w:rPr>
          <w:lang w:val="it-IT"/>
        </w:rPr>
        <w:t xml:space="preserve"> </w:t>
      </w:r>
      <w:r w:rsidR="00341F90" w:rsidRPr="00A84207">
        <w:rPr>
          <w:lang w:val="it-IT"/>
        </w:rPr>
        <w:t xml:space="preserve">delle persone fisiche in materia di trattamento dei dati personali e </w:t>
      </w:r>
      <w:r w:rsidR="00DE51F0" w:rsidRPr="00A84207">
        <w:rPr>
          <w:lang w:val="it-IT"/>
        </w:rPr>
        <w:t>su</w:t>
      </w:r>
      <w:r w:rsidR="00341F90" w:rsidRPr="00A84207">
        <w:rPr>
          <w:lang w:val="it-IT"/>
        </w:rPr>
        <w:t xml:space="preserve">lla libera circolazione di tali dati; che abroga la direttiva 95/46 / CE </w:t>
      </w:r>
    </w:p>
    <w:p w14:paraId="0210D5E6" w14:textId="052B4FA3" w:rsidR="00015273" w:rsidRPr="00A84207" w:rsidRDefault="00533C99" w:rsidP="00A84207">
      <w:pPr>
        <w:pStyle w:val="ListParagraph"/>
        <w:numPr>
          <w:ilvl w:val="0"/>
          <w:numId w:val="6"/>
        </w:numPr>
        <w:spacing w:line="276" w:lineRule="auto"/>
        <w:ind w:left="714" w:hanging="357"/>
        <w:rPr>
          <w:lang w:val="it-IT"/>
        </w:rPr>
      </w:pPr>
      <w:r w:rsidRPr="00A84207">
        <w:rPr>
          <w:lang w:val="it-IT"/>
        </w:rPr>
        <w:t>[</w:t>
      </w:r>
      <w:commentRangeStart w:id="6"/>
      <w:r w:rsidRPr="00A84207">
        <w:rPr>
          <w:lang w:val="it-IT"/>
        </w:rPr>
        <w:t xml:space="preserve"> </w:t>
      </w:r>
      <w:r w:rsidR="00341F90" w:rsidRPr="00A84207">
        <w:rPr>
          <w:lang w:val="it-IT"/>
        </w:rPr>
        <w:t>leggi o regolamenti nazionali relative all’implementazione del GDPR</w:t>
      </w:r>
      <w:commentRangeEnd w:id="6"/>
      <w:r w:rsidR="001D4D46" w:rsidRPr="00A84207">
        <w:rPr>
          <w:rStyle w:val="CommentReference"/>
          <w:sz w:val="22"/>
          <w:szCs w:val="22"/>
          <w:lang w:val="it-IT"/>
        </w:rPr>
        <w:commentReference w:id="6"/>
      </w:r>
      <w:r w:rsidRPr="00A84207">
        <w:rPr>
          <w:lang w:val="it-IT"/>
        </w:rPr>
        <w:t xml:space="preserve">]  </w:t>
      </w:r>
      <w:r w:rsidRPr="00A84207">
        <w:rPr>
          <w:rFonts w:eastAsia="Times New Roman" w:cstheme="minorHAnsi"/>
          <w:lang w:val="it-IT"/>
        </w:rPr>
        <w:t xml:space="preserve"> </w:t>
      </w:r>
    </w:p>
    <w:p w14:paraId="5AEA9492" w14:textId="16AB7415" w:rsidR="00015273" w:rsidRPr="00A84207" w:rsidRDefault="00533C99" w:rsidP="00A84207">
      <w:pPr>
        <w:pStyle w:val="ListParagraph"/>
        <w:numPr>
          <w:ilvl w:val="0"/>
          <w:numId w:val="6"/>
        </w:numPr>
        <w:spacing w:line="276" w:lineRule="auto"/>
        <w:ind w:left="714" w:hanging="357"/>
        <w:rPr>
          <w:lang w:val="it-IT"/>
        </w:rPr>
      </w:pPr>
      <w:r w:rsidRPr="00A84207">
        <w:rPr>
          <w:lang w:val="it-IT"/>
        </w:rPr>
        <w:t>[</w:t>
      </w:r>
      <w:commentRangeStart w:id="7"/>
      <w:r w:rsidRPr="00A84207">
        <w:rPr>
          <w:lang w:val="it-IT"/>
        </w:rPr>
        <w:t xml:space="preserve"> </w:t>
      </w:r>
      <w:r w:rsidR="005B55AC" w:rsidRPr="00A84207">
        <w:rPr>
          <w:lang w:val="it-IT"/>
        </w:rPr>
        <w:t>altre leggi e regolamenti locali</w:t>
      </w:r>
      <w:commentRangeEnd w:id="7"/>
      <w:r w:rsidRPr="00A84207">
        <w:rPr>
          <w:lang w:val="it-IT"/>
        </w:rPr>
        <w:commentReference w:id="7"/>
      </w:r>
      <w:r w:rsidRPr="00A84207">
        <w:rPr>
          <w:lang w:val="it-IT"/>
        </w:rPr>
        <w:t>]</w:t>
      </w:r>
    </w:p>
    <w:p w14:paraId="745291D6" w14:textId="77777777" w:rsidR="00015273" w:rsidRPr="00A84207" w:rsidRDefault="00015273">
      <w:pPr>
        <w:rPr>
          <w:lang w:val="it-IT"/>
        </w:rPr>
      </w:pPr>
    </w:p>
    <w:p w14:paraId="1EB1A5B2" w14:textId="7528AD1D" w:rsidR="00015273" w:rsidRPr="00A84207" w:rsidRDefault="002576CF" w:rsidP="00A84207">
      <w:pPr>
        <w:pStyle w:val="Heading1"/>
        <w:rPr>
          <w:lang w:val="it-IT"/>
        </w:rPr>
      </w:pPr>
      <w:bookmarkStart w:id="8" w:name="_Toc263228402"/>
      <w:bookmarkStart w:id="9" w:name="_Toc499645947"/>
      <w:r w:rsidRPr="00A84207">
        <w:rPr>
          <w:lang w:val="it-IT"/>
        </w:rPr>
        <w:t xml:space="preserve">Progetto di </w:t>
      </w:r>
      <w:r w:rsidR="00533C99" w:rsidRPr="00A84207">
        <w:rPr>
          <w:lang w:val="it-IT"/>
        </w:rPr>
        <w:t>Implementa</w:t>
      </w:r>
      <w:r w:rsidR="00A13C73" w:rsidRPr="00A84207">
        <w:rPr>
          <w:lang w:val="it-IT"/>
        </w:rPr>
        <w:t>z</w:t>
      </w:r>
      <w:r w:rsidR="00533C99" w:rsidRPr="00A84207">
        <w:rPr>
          <w:lang w:val="it-IT"/>
        </w:rPr>
        <w:t>ion</w:t>
      </w:r>
      <w:r w:rsidR="00A13C73" w:rsidRPr="00A84207">
        <w:rPr>
          <w:lang w:val="it-IT"/>
        </w:rPr>
        <w:t>e del</w:t>
      </w:r>
      <w:r w:rsidR="00533C99" w:rsidRPr="00A84207">
        <w:rPr>
          <w:lang w:val="it-IT"/>
        </w:rPr>
        <w:t xml:space="preserve"> </w:t>
      </w:r>
      <w:bookmarkEnd w:id="8"/>
      <w:r w:rsidR="00A13C73" w:rsidRPr="00A84207">
        <w:rPr>
          <w:lang w:val="it-IT"/>
        </w:rPr>
        <w:t>GDPR dell’UE</w:t>
      </w:r>
      <w:bookmarkEnd w:id="9"/>
    </w:p>
    <w:p w14:paraId="202E6752" w14:textId="2C65ED48" w:rsidR="00015273" w:rsidRPr="00A84207" w:rsidRDefault="00A13C73" w:rsidP="00A84207">
      <w:pPr>
        <w:pStyle w:val="Heading2"/>
        <w:rPr>
          <w:lang w:val="it-IT"/>
        </w:rPr>
      </w:pPr>
      <w:bookmarkStart w:id="10" w:name="_Toc499645948"/>
      <w:bookmarkStart w:id="11" w:name="_Toc263228403"/>
      <w:r w:rsidRPr="00A84207">
        <w:rPr>
          <w:lang w:val="it-IT"/>
        </w:rPr>
        <w:t>Obiettivo del Proget</w:t>
      </w:r>
      <w:r w:rsidR="00533C99" w:rsidRPr="00A84207">
        <w:rPr>
          <w:lang w:val="it-IT"/>
        </w:rPr>
        <w:t>t</w:t>
      </w:r>
      <w:r w:rsidRPr="00A84207">
        <w:rPr>
          <w:lang w:val="it-IT"/>
        </w:rPr>
        <w:t>o</w:t>
      </w:r>
      <w:bookmarkEnd w:id="10"/>
      <w:r w:rsidR="00533C99" w:rsidRPr="00A84207">
        <w:rPr>
          <w:lang w:val="it-IT"/>
        </w:rPr>
        <w:t xml:space="preserve"> </w:t>
      </w:r>
      <w:bookmarkEnd w:id="11"/>
    </w:p>
    <w:p w14:paraId="2F3E7D79" w14:textId="74755624" w:rsidR="00015273" w:rsidRPr="00A84207" w:rsidRDefault="00A13C73">
      <w:pPr>
        <w:spacing w:after="0"/>
        <w:rPr>
          <w:lang w:val="it-IT"/>
        </w:rPr>
      </w:pPr>
      <w:r w:rsidRPr="00A84207">
        <w:rPr>
          <w:lang w:val="it-IT"/>
        </w:rPr>
        <w:t xml:space="preserve">Obiettivo del progetto è quello di implementare il Sistema di Gestione del GDPR del UE in conformità al Regolamento Generale sulla Protezione dei Dati (GDPR dell’UE 2016/679) del Parlamento </w:t>
      </w:r>
      <w:r w:rsidR="00DE51F0" w:rsidRPr="00A84207">
        <w:rPr>
          <w:lang w:val="it-IT"/>
        </w:rPr>
        <w:t>E</w:t>
      </w:r>
      <w:r w:rsidRPr="00A84207">
        <w:rPr>
          <w:lang w:val="it-IT"/>
        </w:rPr>
        <w:t>uropeo e del Consiglio Europeo entro e non oltre il [data].</w:t>
      </w:r>
      <w:r w:rsidR="00533C99" w:rsidRPr="00A84207">
        <w:rPr>
          <w:lang w:val="it-IT"/>
        </w:rPr>
        <w:t xml:space="preserve"> </w:t>
      </w:r>
    </w:p>
    <w:p w14:paraId="0B6045C7" w14:textId="39655B1C" w:rsidR="00015273" w:rsidRPr="00A84207" w:rsidRDefault="00533C99" w:rsidP="00A84207">
      <w:pPr>
        <w:pStyle w:val="Heading2"/>
        <w:rPr>
          <w:lang w:val="it-IT"/>
        </w:rPr>
      </w:pPr>
      <w:bookmarkStart w:id="12" w:name="_Toc263228404"/>
      <w:bookmarkStart w:id="13" w:name="_Toc499645949"/>
      <w:r w:rsidRPr="00A84207">
        <w:rPr>
          <w:lang w:val="it-IT"/>
        </w:rPr>
        <w:t>R</w:t>
      </w:r>
      <w:bookmarkEnd w:id="12"/>
      <w:r w:rsidR="00A13C73" w:rsidRPr="00A84207">
        <w:rPr>
          <w:lang w:val="it-IT"/>
        </w:rPr>
        <w:t>i</w:t>
      </w:r>
      <w:r w:rsidRPr="00A84207">
        <w:rPr>
          <w:lang w:val="it-IT"/>
        </w:rPr>
        <w:t>sult</w:t>
      </w:r>
      <w:r w:rsidR="00A13C73" w:rsidRPr="00A84207">
        <w:rPr>
          <w:lang w:val="it-IT"/>
        </w:rPr>
        <w:t>ati del Progetto</w:t>
      </w:r>
      <w:bookmarkEnd w:id="13"/>
    </w:p>
    <w:p w14:paraId="627BB100" w14:textId="04211DA3" w:rsidR="00173E7A" w:rsidRPr="00A84207" w:rsidRDefault="00A13C73" w:rsidP="00173E7A">
      <w:pPr>
        <w:rPr>
          <w:lang w:val="it-IT"/>
        </w:rPr>
      </w:pPr>
      <w:r w:rsidRPr="00A84207">
        <w:rPr>
          <w:lang w:val="it-IT"/>
        </w:rPr>
        <w:t>Per assicurare una pianificazione del progetto il più efficiente possibile, l’Organizzazione dovrà utilizzare il Questionario di Preparazione del GDPR per determinare quale area di conformità al GDPR necessit</w:t>
      </w:r>
      <w:r w:rsidR="00E00D2A" w:rsidRPr="00A84207">
        <w:rPr>
          <w:lang w:val="it-IT"/>
        </w:rPr>
        <w:t>i</w:t>
      </w:r>
      <w:r w:rsidRPr="00A84207">
        <w:rPr>
          <w:lang w:val="it-IT"/>
        </w:rPr>
        <w:t xml:space="preserve"> di maggiore lavoro</w:t>
      </w:r>
      <w:r w:rsidR="00533C99" w:rsidRPr="00A84207">
        <w:rPr>
          <w:lang w:val="it-IT"/>
        </w:rPr>
        <w:t>.</w:t>
      </w:r>
    </w:p>
    <w:p w14:paraId="2C88DFA4" w14:textId="5CA5A696" w:rsidR="00015273" w:rsidRPr="00A84207" w:rsidRDefault="00533C99">
      <w:pPr>
        <w:spacing w:after="0"/>
        <w:rPr>
          <w:lang w:val="it-IT"/>
        </w:rPr>
      </w:pPr>
      <w:r w:rsidRPr="00A84207">
        <w:rPr>
          <w:lang w:val="it-IT"/>
        </w:rPr>
        <w:t>Dur</w:t>
      </w:r>
      <w:r w:rsidR="00A13C73" w:rsidRPr="00A84207">
        <w:rPr>
          <w:lang w:val="it-IT"/>
        </w:rPr>
        <w:t>ante l’implementazione del progetto del</w:t>
      </w:r>
      <w:r w:rsidRPr="00A84207">
        <w:rPr>
          <w:lang w:val="it-IT"/>
        </w:rPr>
        <w:t xml:space="preserve"> GDPR </w:t>
      </w:r>
      <w:r w:rsidR="00A13C73" w:rsidRPr="00A84207">
        <w:rPr>
          <w:lang w:val="it-IT"/>
        </w:rPr>
        <w:t>dell’UE</w:t>
      </w:r>
      <w:r w:rsidRPr="00A84207">
        <w:rPr>
          <w:lang w:val="it-IT"/>
        </w:rPr>
        <w:t xml:space="preserve">, </w:t>
      </w:r>
      <w:commentRangeStart w:id="14"/>
      <w:r w:rsidR="00A13C73" w:rsidRPr="00A84207">
        <w:rPr>
          <w:lang w:val="it-IT"/>
        </w:rPr>
        <w:t xml:space="preserve"> saranno scritti</w:t>
      </w:r>
      <w:commentRangeEnd w:id="14"/>
      <w:r w:rsidR="00A13C73" w:rsidRPr="00A84207">
        <w:rPr>
          <w:lang w:val="it-IT"/>
        </w:rPr>
        <w:commentReference w:id="14"/>
      </w:r>
      <w:r w:rsidR="00A13C73" w:rsidRPr="00A84207">
        <w:rPr>
          <w:lang w:val="it-IT"/>
        </w:rPr>
        <w:t xml:space="preserve"> i seguenti documenti </w:t>
      </w:r>
      <w:r w:rsidRPr="00A84207">
        <w:rPr>
          <w:lang w:val="it-IT"/>
        </w:rPr>
        <w:t>(</w:t>
      </w:r>
      <w:r w:rsidR="00A13C73" w:rsidRPr="00A84207">
        <w:rPr>
          <w:lang w:val="it-IT"/>
        </w:rPr>
        <w:t>alcuni dei quali contengono allegati che non sono espressamente riportati qui</w:t>
      </w:r>
      <w:r w:rsidRPr="00A84207">
        <w:rPr>
          <w:lang w:val="it-IT"/>
        </w:rPr>
        <w:t xml:space="preserve">) </w:t>
      </w:r>
    </w:p>
    <w:p w14:paraId="19F8627C" w14:textId="79E383DC" w:rsidR="00015273" w:rsidRPr="00A84207" w:rsidRDefault="00F41CF5">
      <w:pPr>
        <w:numPr>
          <w:ilvl w:val="0"/>
          <w:numId w:val="3"/>
        </w:numPr>
        <w:spacing w:after="0" w:line="240" w:lineRule="auto"/>
        <w:rPr>
          <w:lang w:val="it-IT"/>
        </w:rPr>
      </w:pPr>
      <w:bookmarkStart w:id="15" w:name="OLE_LINK1"/>
      <w:r w:rsidRPr="00A84207">
        <w:rPr>
          <w:b/>
          <w:lang w:val="it-IT"/>
        </w:rPr>
        <w:t xml:space="preserve">Politica sulla Protezione dei Dati Personali </w:t>
      </w:r>
      <w:r w:rsidR="00533C99" w:rsidRPr="00A84207">
        <w:rPr>
          <w:lang w:val="it-IT"/>
        </w:rPr>
        <w:t xml:space="preserve">– </w:t>
      </w:r>
      <w:r w:rsidRPr="00A84207">
        <w:rPr>
          <w:lang w:val="it-IT"/>
        </w:rPr>
        <w:t>una politica intesa a s</w:t>
      </w:r>
      <w:r w:rsidR="00F37FC1" w:rsidRPr="00A84207">
        <w:rPr>
          <w:lang w:val="it-IT"/>
        </w:rPr>
        <w:t>tabilire i principi</w:t>
      </w:r>
      <w:r w:rsidR="00533C99" w:rsidRPr="00A84207">
        <w:rPr>
          <w:lang w:val="it-IT"/>
        </w:rPr>
        <w:t xml:space="preserve"> </w:t>
      </w:r>
      <w:r w:rsidR="00F37FC1" w:rsidRPr="00A84207">
        <w:rPr>
          <w:lang w:val="it-IT"/>
        </w:rPr>
        <w:t>generali della protezione dei dati oltre a dimostrare l’impegno dell’</w:t>
      </w:r>
      <w:r w:rsidR="005906E6" w:rsidRPr="00A84207">
        <w:rPr>
          <w:lang w:val="it-IT"/>
        </w:rPr>
        <w:t>azienda</w:t>
      </w:r>
      <w:r w:rsidR="00F37FC1" w:rsidRPr="00A84207">
        <w:rPr>
          <w:lang w:val="it-IT"/>
        </w:rPr>
        <w:t xml:space="preserve"> nei confronti di tali principi</w:t>
      </w:r>
      <w:r w:rsidR="00533C99" w:rsidRPr="00A84207">
        <w:rPr>
          <w:lang w:val="it-IT"/>
        </w:rPr>
        <w:t xml:space="preserve">; </w:t>
      </w:r>
    </w:p>
    <w:p w14:paraId="42EAC349" w14:textId="64ADE434" w:rsidR="005906E6" w:rsidRPr="00A84207" w:rsidRDefault="0075623B" w:rsidP="005906E6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Politica </w:t>
      </w:r>
      <w:r w:rsidR="00E00D2A" w:rsidRPr="00A84207">
        <w:rPr>
          <w:b/>
          <w:lang w:val="it-IT"/>
        </w:rPr>
        <w:t>di</w:t>
      </w:r>
      <w:r w:rsidRPr="00A84207">
        <w:rPr>
          <w:b/>
          <w:lang w:val="it-IT"/>
        </w:rPr>
        <w:t xml:space="preserve"> </w:t>
      </w:r>
      <w:r w:rsidR="00B2019B" w:rsidRPr="00A84207">
        <w:rPr>
          <w:b/>
          <w:lang w:val="it-IT"/>
        </w:rPr>
        <w:t>Protezione dei Dati</w:t>
      </w:r>
      <w:r w:rsidR="00533C99" w:rsidRPr="00A84207">
        <w:rPr>
          <w:b/>
          <w:lang w:val="it-IT"/>
        </w:rPr>
        <w:t xml:space="preserve"> </w:t>
      </w:r>
      <w:r w:rsidR="00B2019B" w:rsidRPr="00A84207">
        <w:rPr>
          <w:b/>
          <w:lang w:val="it-IT"/>
        </w:rPr>
        <w:t>dei Dipendenti</w:t>
      </w:r>
      <w:r w:rsidR="00533C99" w:rsidRPr="00A84207">
        <w:rPr>
          <w:b/>
          <w:lang w:val="it-IT"/>
        </w:rPr>
        <w:t xml:space="preserve"> – </w:t>
      </w:r>
      <w:r w:rsidR="005906E6" w:rsidRPr="00A84207">
        <w:rPr>
          <w:lang w:val="it-IT"/>
        </w:rPr>
        <w:t>una politica per stabilire le condizioni in cui l'azienda gestisce i dati personali dei propri dipendenti;</w:t>
      </w:r>
    </w:p>
    <w:p w14:paraId="68E6E298" w14:textId="63614658" w:rsidR="00015273" w:rsidRPr="00A84207" w:rsidRDefault="0081266F" w:rsidP="005906E6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Informativa sulla </w:t>
      </w:r>
      <w:r w:rsidR="00A84207">
        <w:rPr>
          <w:b/>
          <w:lang w:val="it-IT"/>
        </w:rPr>
        <w:t>Privacy</w:t>
      </w:r>
      <w:r w:rsidRPr="00A84207">
        <w:rPr>
          <w:b/>
          <w:lang w:val="it-IT"/>
        </w:rPr>
        <w:t xml:space="preserve"> </w:t>
      </w:r>
      <w:r w:rsidR="005906E6" w:rsidRPr="00A84207">
        <w:rPr>
          <w:lang w:val="it-IT"/>
        </w:rPr>
        <w:t>- una comunicazione per stabilire le condizioni in base all</w:t>
      </w:r>
      <w:r w:rsidR="00C34E3E" w:rsidRPr="00A84207">
        <w:rPr>
          <w:lang w:val="it-IT"/>
        </w:rPr>
        <w:t>e</w:t>
      </w:r>
      <w:r w:rsidR="005906E6" w:rsidRPr="00A84207">
        <w:rPr>
          <w:lang w:val="it-IT"/>
        </w:rPr>
        <w:t xml:space="preserve"> qual</w:t>
      </w:r>
      <w:r w:rsidR="00C34E3E" w:rsidRPr="00A84207">
        <w:rPr>
          <w:lang w:val="it-IT"/>
        </w:rPr>
        <w:t>i</w:t>
      </w:r>
      <w:r w:rsidR="005906E6" w:rsidRPr="00A84207">
        <w:rPr>
          <w:lang w:val="it-IT"/>
        </w:rPr>
        <w:t xml:space="preserve"> l'azienda gestisce i dati personali dei propri clienti / visitatori del sito;</w:t>
      </w:r>
    </w:p>
    <w:p w14:paraId="5C0C81F1" w14:textId="242B89E6" w:rsidR="00736984" w:rsidRPr="00A84207" w:rsidRDefault="00736984" w:rsidP="00736984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Registro </w:t>
      </w:r>
      <w:r w:rsidR="0081266F" w:rsidRPr="00A84207">
        <w:rPr>
          <w:b/>
          <w:lang w:val="it-IT"/>
        </w:rPr>
        <w:t xml:space="preserve">delle </w:t>
      </w:r>
      <w:r w:rsidR="0081266F" w:rsidRPr="00A84207">
        <w:rPr>
          <w:rFonts w:cstheme="minorHAnsi"/>
          <w:b/>
          <w:lang w:val="it-IT"/>
        </w:rPr>
        <w:t>Comunicazioni</w:t>
      </w:r>
      <w:r w:rsidR="0081266F" w:rsidRPr="00A84207">
        <w:rPr>
          <w:rFonts w:cstheme="minorHAnsi"/>
          <w:lang w:val="it-IT"/>
        </w:rPr>
        <w:t xml:space="preserve"> </w:t>
      </w:r>
      <w:r w:rsidRPr="00A84207">
        <w:rPr>
          <w:b/>
          <w:lang w:val="it-IT"/>
        </w:rPr>
        <w:t xml:space="preserve">sulla </w:t>
      </w:r>
      <w:r w:rsidR="00141783" w:rsidRPr="00A84207">
        <w:rPr>
          <w:b/>
          <w:lang w:val="it-IT"/>
        </w:rPr>
        <w:t>P</w:t>
      </w:r>
      <w:r w:rsidRPr="00A84207">
        <w:rPr>
          <w:b/>
          <w:lang w:val="it-IT"/>
        </w:rPr>
        <w:t>r</w:t>
      </w:r>
      <w:r w:rsidR="00A84207">
        <w:rPr>
          <w:b/>
          <w:lang w:val="it-IT"/>
        </w:rPr>
        <w:t>ivacy</w:t>
      </w:r>
      <w:r w:rsidRPr="00A84207">
        <w:rPr>
          <w:b/>
          <w:lang w:val="it-IT"/>
        </w:rPr>
        <w:t xml:space="preserve"> - </w:t>
      </w:r>
      <w:r w:rsidRPr="00A84207">
        <w:rPr>
          <w:lang w:val="it-IT"/>
        </w:rPr>
        <w:t>un documento in cui è necessario elencare tutti gli avvisi pubblicati;</w:t>
      </w:r>
    </w:p>
    <w:p w14:paraId="66E1D12A" w14:textId="6195939F" w:rsidR="00736984" w:rsidRPr="00A84207" w:rsidRDefault="00736984" w:rsidP="00736984">
      <w:pPr>
        <w:numPr>
          <w:ilvl w:val="0"/>
          <w:numId w:val="3"/>
        </w:numPr>
        <w:spacing w:after="0" w:line="240" w:lineRule="auto"/>
        <w:rPr>
          <w:b/>
          <w:lang w:val="it-IT"/>
        </w:rPr>
      </w:pPr>
      <w:r w:rsidRPr="00A84207">
        <w:rPr>
          <w:b/>
          <w:lang w:val="it-IT"/>
        </w:rPr>
        <w:lastRenderedPageBreak/>
        <w:t xml:space="preserve">Politica </w:t>
      </w:r>
      <w:r w:rsidR="0081266F" w:rsidRPr="00A84207">
        <w:rPr>
          <w:b/>
          <w:lang w:val="it-IT"/>
        </w:rPr>
        <w:t>di</w:t>
      </w:r>
      <w:r w:rsidR="002B55EB" w:rsidRPr="00A84207">
        <w:rPr>
          <w:b/>
          <w:lang w:val="it-IT"/>
        </w:rPr>
        <w:t xml:space="preserve"> C</w:t>
      </w:r>
      <w:r w:rsidRPr="00A84207">
        <w:rPr>
          <w:b/>
          <w:lang w:val="it-IT"/>
        </w:rPr>
        <w:t xml:space="preserve">onservazione dei </w:t>
      </w:r>
      <w:r w:rsidR="002B55EB" w:rsidRPr="00A84207">
        <w:rPr>
          <w:b/>
          <w:lang w:val="it-IT"/>
        </w:rPr>
        <w:t>D</w:t>
      </w:r>
      <w:r w:rsidRPr="00A84207">
        <w:rPr>
          <w:b/>
          <w:lang w:val="it-IT"/>
        </w:rPr>
        <w:t xml:space="preserve">ati - </w:t>
      </w:r>
      <w:r w:rsidRPr="00A84207">
        <w:rPr>
          <w:lang w:val="it-IT"/>
        </w:rPr>
        <w:t xml:space="preserve">una politica per definire il periodo </w:t>
      </w:r>
      <w:r w:rsidR="002B55EB" w:rsidRPr="00A84207">
        <w:rPr>
          <w:lang w:val="it-IT"/>
        </w:rPr>
        <w:t>in cui</w:t>
      </w:r>
      <w:r w:rsidRPr="00A84207">
        <w:rPr>
          <w:lang w:val="it-IT"/>
        </w:rPr>
        <w:t xml:space="preserve"> i dati personali possono essere conservati dall'azienda;</w:t>
      </w:r>
    </w:p>
    <w:p w14:paraId="00223791" w14:textId="567F6C11" w:rsidR="00736984" w:rsidRPr="00A84207" w:rsidRDefault="00736984" w:rsidP="002B55EB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Descrizione del </w:t>
      </w:r>
      <w:r w:rsidR="002B55EB" w:rsidRPr="00A84207">
        <w:rPr>
          <w:b/>
          <w:lang w:val="it-IT"/>
        </w:rPr>
        <w:t>Lavoro</w:t>
      </w:r>
      <w:r w:rsidRPr="00A84207">
        <w:rPr>
          <w:b/>
          <w:lang w:val="it-IT"/>
        </w:rPr>
        <w:t xml:space="preserve"> del </w:t>
      </w:r>
      <w:r w:rsidR="002B55EB" w:rsidRPr="00A84207">
        <w:rPr>
          <w:b/>
          <w:lang w:val="it-IT"/>
        </w:rPr>
        <w:t>R</w:t>
      </w:r>
      <w:r w:rsidRPr="00A84207">
        <w:rPr>
          <w:b/>
          <w:lang w:val="it-IT"/>
        </w:rPr>
        <w:t xml:space="preserve">esponsabile della </w:t>
      </w:r>
      <w:r w:rsidR="002B55EB" w:rsidRPr="00A84207">
        <w:rPr>
          <w:b/>
          <w:lang w:val="it-IT"/>
        </w:rPr>
        <w:t>P</w:t>
      </w:r>
      <w:r w:rsidRPr="00A84207">
        <w:rPr>
          <w:b/>
          <w:lang w:val="it-IT"/>
        </w:rPr>
        <w:t xml:space="preserve">rotezione dei </w:t>
      </w:r>
      <w:r w:rsidR="002B55EB" w:rsidRPr="00A84207">
        <w:rPr>
          <w:b/>
          <w:lang w:val="it-IT"/>
        </w:rPr>
        <w:t>D</w:t>
      </w:r>
      <w:r w:rsidRPr="00A84207">
        <w:rPr>
          <w:b/>
          <w:lang w:val="it-IT"/>
        </w:rPr>
        <w:t xml:space="preserve">ati: </w:t>
      </w:r>
      <w:r w:rsidRPr="00A84207">
        <w:rPr>
          <w:lang w:val="it-IT"/>
        </w:rPr>
        <w:t>un documento che</w:t>
      </w:r>
      <w:r w:rsidR="00AD2F18" w:rsidRPr="00A84207">
        <w:rPr>
          <w:lang w:val="it-IT"/>
        </w:rPr>
        <w:t xml:space="preserve"> descrive le responsabilità del Responsabile</w:t>
      </w:r>
      <w:r w:rsidRPr="00A84207">
        <w:rPr>
          <w:lang w:val="it-IT"/>
        </w:rPr>
        <w:t xml:space="preserve"> della </w:t>
      </w:r>
      <w:r w:rsidR="00DE51F0" w:rsidRPr="00A84207">
        <w:rPr>
          <w:lang w:val="it-IT"/>
        </w:rPr>
        <w:t>P</w:t>
      </w:r>
      <w:r w:rsidRPr="00A84207">
        <w:rPr>
          <w:lang w:val="it-IT"/>
        </w:rPr>
        <w:t xml:space="preserve">rotezione dei </w:t>
      </w:r>
      <w:r w:rsidR="00DE51F0" w:rsidRPr="00A84207">
        <w:rPr>
          <w:lang w:val="it-IT"/>
        </w:rPr>
        <w:t>D</w:t>
      </w:r>
      <w:r w:rsidRPr="00A84207">
        <w:rPr>
          <w:lang w:val="it-IT"/>
        </w:rPr>
        <w:t>ati;</w:t>
      </w:r>
    </w:p>
    <w:p w14:paraId="3BBA5A17" w14:textId="668E9031" w:rsidR="00736984" w:rsidRPr="00A84207" w:rsidRDefault="00A84207" w:rsidP="00736984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rFonts w:cstheme="minorHAnsi"/>
          <w:b/>
          <w:lang w:val="it-IT"/>
        </w:rPr>
        <w:t>Linee guida per l’Elenco dei Dati e la Mappatura delle Attività di Trattamento</w:t>
      </w:r>
      <w:r w:rsidR="00736984" w:rsidRPr="00A84207">
        <w:rPr>
          <w:b/>
          <w:lang w:val="it-IT"/>
        </w:rPr>
        <w:t xml:space="preserve"> - </w:t>
      </w:r>
      <w:r w:rsidR="00736984" w:rsidRPr="00A84207">
        <w:rPr>
          <w:lang w:val="it-IT"/>
        </w:rPr>
        <w:t xml:space="preserve">un documento che spiega come elencare tutte le attività </w:t>
      </w:r>
      <w:r w:rsidR="00AD2F18" w:rsidRPr="00A84207">
        <w:rPr>
          <w:lang w:val="it-IT"/>
        </w:rPr>
        <w:t xml:space="preserve">relative </w:t>
      </w:r>
      <w:r w:rsidR="0081266F" w:rsidRPr="00A84207">
        <w:rPr>
          <w:lang w:val="it-IT"/>
        </w:rPr>
        <w:t>al trattamento</w:t>
      </w:r>
      <w:r w:rsidR="00736984" w:rsidRPr="00A84207">
        <w:rPr>
          <w:lang w:val="it-IT"/>
        </w:rPr>
        <w:t xml:space="preserve"> </w:t>
      </w:r>
      <w:r w:rsidR="00AD2F18" w:rsidRPr="00A84207">
        <w:rPr>
          <w:lang w:val="it-IT"/>
        </w:rPr>
        <w:t xml:space="preserve">dei </w:t>
      </w:r>
      <w:r w:rsidR="00736984" w:rsidRPr="00A84207">
        <w:rPr>
          <w:lang w:val="it-IT"/>
        </w:rPr>
        <w:t>dati;</w:t>
      </w:r>
    </w:p>
    <w:p w14:paraId="771F08D5" w14:textId="64FC6103" w:rsidR="00736984" w:rsidRPr="00A84207" w:rsidRDefault="0081266F" w:rsidP="00736984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Elenco delle Attività di Trattamento dei Dati </w:t>
      </w:r>
      <w:r w:rsidR="00736984" w:rsidRPr="00A84207">
        <w:rPr>
          <w:b/>
          <w:lang w:val="it-IT"/>
        </w:rPr>
        <w:t xml:space="preserve">- </w:t>
      </w:r>
      <w:r w:rsidR="00736984" w:rsidRPr="00A84207">
        <w:rPr>
          <w:lang w:val="it-IT"/>
        </w:rPr>
        <w:t>un documento dest</w:t>
      </w:r>
      <w:r w:rsidR="00AD2F18" w:rsidRPr="00A84207">
        <w:rPr>
          <w:lang w:val="it-IT"/>
        </w:rPr>
        <w:t>inato ad essere utilizzato dall’azienda</w:t>
      </w:r>
      <w:r w:rsidR="00736984" w:rsidRPr="00A84207">
        <w:rPr>
          <w:lang w:val="it-IT"/>
        </w:rPr>
        <w:t xml:space="preserve"> per dimostrare la conformità ai requisiti dell'art. 30 del </w:t>
      </w:r>
      <w:r w:rsidR="00AD2F18" w:rsidRPr="00A84207">
        <w:rPr>
          <w:lang w:val="it-IT"/>
        </w:rPr>
        <w:t>GDPR</w:t>
      </w:r>
      <w:r w:rsidR="00736984" w:rsidRPr="00A84207">
        <w:rPr>
          <w:lang w:val="it-IT"/>
        </w:rPr>
        <w:t xml:space="preserve"> dell'UE;</w:t>
      </w:r>
    </w:p>
    <w:p w14:paraId="7CA2D1DB" w14:textId="6A4E5DD3" w:rsidR="00736984" w:rsidRPr="00A84207" w:rsidRDefault="00736984" w:rsidP="00736984">
      <w:pPr>
        <w:numPr>
          <w:ilvl w:val="0"/>
          <w:numId w:val="3"/>
        </w:numPr>
        <w:spacing w:after="0" w:line="240" w:lineRule="auto"/>
        <w:rPr>
          <w:b/>
          <w:lang w:val="it-IT"/>
        </w:rPr>
      </w:pPr>
      <w:r w:rsidRPr="00A84207">
        <w:rPr>
          <w:b/>
          <w:lang w:val="it-IT"/>
        </w:rPr>
        <w:t xml:space="preserve">Modulo di </w:t>
      </w:r>
      <w:r w:rsidR="00DE51F0" w:rsidRPr="00A84207">
        <w:rPr>
          <w:b/>
          <w:lang w:val="it-IT"/>
        </w:rPr>
        <w:t>C</w:t>
      </w:r>
      <w:r w:rsidRPr="00A84207">
        <w:rPr>
          <w:b/>
          <w:lang w:val="it-IT"/>
        </w:rPr>
        <w:t xml:space="preserve">onsenso </w:t>
      </w:r>
      <w:r w:rsidR="00DE51F0" w:rsidRPr="00A84207">
        <w:rPr>
          <w:b/>
          <w:lang w:val="it-IT"/>
        </w:rPr>
        <w:t>dell’Interessato</w:t>
      </w:r>
      <w:r w:rsidRPr="00A84207">
        <w:rPr>
          <w:b/>
          <w:lang w:val="it-IT"/>
        </w:rPr>
        <w:t xml:space="preserve"> </w:t>
      </w:r>
      <w:r w:rsidRPr="00A84207">
        <w:rPr>
          <w:lang w:val="it-IT"/>
        </w:rPr>
        <w:t>- un documento utilizzato dall</w:t>
      </w:r>
      <w:r w:rsidR="00AD2F18" w:rsidRPr="00A84207">
        <w:rPr>
          <w:lang w:val="it-IT"/>
        </w:rPr>
        <w:t>’Azienda</w:t>
      </w:r>
      <w:r w:rsidRPr="00A84207">
        <w:rPr>
          <w:lang w:val="it-IT"/>
        </w:rPr>
        <w:t xml:space="preserve"> per ottenere il consenso </w:t>
      </w:r>
      <w:r w:rsidR="0081266F" w:rsidRPr="00A84207">
        <w:rPr>
          <w:lang w:val="it-IT"/>
        </w:rPr>
        <w:t>degli interessati al trattamento</w:t>
      </w:r>
      <w:r w:rsidRPr="00A84207">
        <w:rPr>
          <w:lang w:val="it-IT"/>
        </w:rPr>
        <w:t xml:space="preserve"> d</w:t>
      </w:r>
      <w:r w:rsidR="00AD2F18" w:rsidRPr="00A84207">
        <w:rPr>
          <w:lang w:val="it-IT"/>
        </w:rPr>
        <w:t>e</w:t>
      </w:r>
      <w:r w:rsidRPr="00A84207">
        <w:rPr>
          <w:lang w:val="it-IT"/>
        </w:rPr>
        <w:t>i dati personali per uno scopo specifico;</w:t>
      </w:r>
    </w:p>
    <w:p w14:paraId="723415AA" w14:textId="72F1892B" w:rsidR="00736984" w:rsidRPr="00A84207" w:rsidRDefault="00736984" w:rsidP="00736984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Modulo di </w:t>
      </w:r>
      <w:r w:rsidR="00DE51F0" w:rsidRPr="00A84207">
        <w:rPr>
          <w:b/>
          <w:lang w:val="it-IT"/>
        </w:rPr>
        <w:t>R</w:t>
      </w:r>
      <w:r w:rsidRPr="00A84207">
        <w:rPr>
          <w:b/>
          <w:lang w:val="it-IT"/>
        </w:rPr>
        <w:t xml:space="preserve">ecesso </w:t>
      </w:r>
      <w:r w:rsidR="001F2EF7" w:rsidRPr="00A84207">
        <w:rPr>
          <w:b/>
          <w:lang w:val="it-IT"/>
        </w:rPr>
        <w:t xml:space="preserve">da parte </w:t>
      </w:r>
      <w:r w:rsidR="00DE51F0" w:rsidRPr="00A84207">
        <w:rPr>
          <w:b/>
          <w:lang w:val="it-IT"/>
        </w:rPr>
        <w:t>dell’Interessato</w:t>
      </w:r>
      <w:r w:rsidRPr="00A84207">
        <w:rPr>
          <w:b/>
          <w:lang w:val="it-IT"/>
        </w:rPr>
        <w:t xml:space="preserve"> - </w:t>
      </w:r>
      <w:r w:rsidRPr="00A84207">
        <w:rPr>
          <w:lang w:val="it-IT"/>
        </w:rPr>
        <w:t xml:space="preserve">un documento utilizzato </w:t>
      </w:r>
      <w:r w:rsidR="0081266F" w:rsidRPr="00A84207">
        <w:rPr>
          <w:lang w:val="it-IT"/>
        </w:rPr>
        <w:t xml:space="preserve">dagli interessati </w:t>
      </w:r>
      <w:r w:rsidRPr="00A84207">
        <w:rPr>
          <w:lang w:val="it-IT"/>
        </w:rPr>
        <w:t>per ritirare il proprio consenso;</w:t>
      </w:r>
    </w:p>
    <w:p w14:paraId="6D555D12" w14:textId="7AFE34E1" w:rsidR="005941AD" w:rsidRPr="00A84207" w:rsidRDefault="005941AD" w:rsidP="005941A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Modulo </w:t>
      </w:r>
      <w:r w:rsidR="0081266F" w:rsidRPr="00A84207">
        <w:rPr>
          <w:b/>
          <w:lang w:val="it-IT"/>
        </w:rPr>
        <w:t>di</w:t>
      </w:r>
      <w:r w:rsidRPr="00A84207">
        <w:rPr>
          <w:b/>
          <w:lang w:val="it-IT"/>
        </w:rPr>
        <w:t xml:space="preserve"> Consenso </w:t>
      </w:r>
      <w:r w:rsidR="004F52E7" w:rsidRPr="00A84207">
        <w:rPr>
          <w:b/>
          <w:lang w:val="it-IT"/>
        </w:rPr>
        <w:t>del Titolare della Responsabilità Genitoriale</w:t>
      </w:r>
      <w:r w:rsidRPr="00A84207">
        <w:rPr>
          <w:b/>
          <w:lang w:val="it-IT"/>
        </w:rPr>
        <w:t xml:space="preserve">- </w:t>
      </w:r>
      <w:r w:rsidRPr="00A84207">
        <w:rPr>
          <w:lang w:val="it-IT"/>
        </w:rPr>
        <w:t xml:space="preserve">un documento utilizzato dall’Azienda per ottenere il consenso del genitore / tutore legale / rappresentante di minore per </w:t>
      </w:r>
      <w:r w:rsidR="0081266F" w:rsidRPr="00A84207">
        <w:rPr>
          <w:lang w:val="it-IT"/>
        </w:rPr>
        <w:t>trattarne</w:t>
      </w:r>
      <w:r w:rsidRPr="00A84207">
        <w:rPr>
          <w:lang w:val="it-IT"/>
        </w:rPr>
        <w:t xml:space="preserve"> i dati personali per uno scopo specifico;</w:t>
      </w:r>
    </w:p>
    <w:p w14:paraId="7EE06C3A" w14:textId="4E1E7287" w:rsidR="005941AD" w:rsidRPr="00A84207" w:rsidRDefault="005941AD" w:rsidP="005941A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Modulo di Recesso </w:t>
      </w:r>
      <w:r w:rsidR="004F52E7" w:rsidRPr="00A84207">
        <w:rPr>
          <w:b/>
          <w:lang w:val="it-IT"/>
        </w:rPr>
        <w:t>del Titolare della Responsabilità Genitoriale</w:t>
      </w:r>
      <w:r w:rsidRPr="00A84207">
        <w:rPr>
          <w:b/>
          <w:lang w:val="it-IT"/>
        </w:rPr>
        <w:t xml:space="preserve"> - </w:t>
      </w:r>
      <w:r w:rsidRPr="00A84207">
        <w:rPr>
          <w:lang w:val="it-IT"/>
        </w:rPr>
        <w:t>un documento utilizzato dal genitore / tutore legale / rappresentante di mi</w:t>
      </w:r>
      <w:r w:rsidR="000B0926" w:rsidRPr="00A84207">
        <w:rPr>
          <w:lang w:val="it-IT"/>
        </w:rPr>
        <w:t xml:space="preserve">nore per ritirare il consenso </w:t>
      </w:r>
      <w:r w:rsidRPr="00A84207">
        <w:rPr>
          <w:lang w:val="it-IT"/>
        </w:rPr>
        <w:t>a</w:t>
      </w:r>
      <w:r w:rsidR="0081266F" w:rsidRPr="00A84207">
        <w:rPr>
          <w:lang w:val="it-IT"/>
        </w:rPr>
        <w:t>l trattamento</w:t>
      </w:r>
      <w:r w:rsidRPr="00A84207">
        <w:rPr>
          <w:lang w:val="it-IT"/>
        </w:rPr>
        <w:t xml:space="preserve"> dei dati personali per uno scopo specifico;</w:t>
      </w:r>
    </w:p>
    <w:p w14:paraId="02A4F478" w14:textId="3DA8C55B" w:rsidR="005941AD" w:rsidRPr="00A84207" w:rsidRDefault="005941AD" w:rsidP="005941A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Procedura di </w:t>
      </w:r>
      <w:r w:rsidR="000B0926" w:rsidRPr="00A84207">
        <w:rPr>
          <w:b/>
          <w:lang w:val="it-IT"/>
        </w:rPr>
        <w:t>R</w:t>
      </w:r>
      <w:r w:rsidRPr="00A84207">
        <w:rPr>
          <w:b/>
          <w:lang w:val="it-IT"/>
        </w:rPr>
        <w:t xml:space="preserve">ichiesta di </w:t>
      </w:r>
      <w:r w:rsidR="000B0926" w:rsidRPr="00A84207">
        <w:rPr>
          <w:b/>
          <w:lang w:val="it-IT"/>
        </w:rPr>
        <w:t>A</w:t>
      </w:r>
      <w:r w:rsidRPr="00A84207">
        <w:rPr>
          <w:b/>
          <w:lang w:val="it-IT"/>
        </w:rPr>
        <w:t xml:space="preserve">ccesso </w:t>
      </w:r>
      <w:r w:rsidR="004F52E7" w:rsidRPr="00A84207">
        <w:rPr>
          <w:b/>
          <w:lang w:val="it-IT"/>
        </w:rPr>
        <w:t xml:space="preserve">ai Dati </w:t>
      </w:r>
      <w:r w:rsidRPr="00A84207">
        <w:rPr>
          <w:b/>
          <w:lang w:val="it-IT"/>
        </w:rPr>
        <w:t>d</w:t>
      </w:r>
      <w:r w:rsidR="004F52E7" w:rsidRPr="00A84207">
        <w:rPr>
          <w:b/>
          <w:lang w:val="it-IT"/>
        </w:rPr>
        <w:t>a parte dell’Interessato</w:t>
      </w:r>
      <w:r w:rsidRPr="00A84207">
        <w:rPr>
          <w:b/>
          <w:lang w:val="it-IT"/>
        </w:rPr>
        <w:t xml:space="preserve">: </w:t>
      </w:r>
      <w:r w:rsidRPr="00A84207">
        <w:rPr>
          <w:lang w:val="it-IT"/>
        </w:rPr>
        <w:t xml:space="preserve">un documento per impostare il processo </w:t>
      </w:r>
      <w:r w:rsidR="000B0926" w:rsidRPr="00A84207">
        <w:rPr>
          <w:lang w:val="it-IT"/>
        </w:rPr>
        <w:t>attraverso il quale</w:t>
      </w:r>
      <w:r w:rsidRPr="00A84207">
        <w:rPr>
          <w:lang w:val="it-IT"/>
        </w:rPr>
        <w:t xml:space="preserve"> l</w:t>
      </w:r>
      <w:r w:rsidR="000B0926" w:rsidRPr="00A84207">
        <w:rPr>
          <w:lang w:val="it-IT"/>
        </w:rPr>
        <w:t>’</w:t>
      </w:r>
      <w:r w:rsidRPr="00A84207">
        <w:rPr>
          <w:lang w:val="it-IT"/>
        </w:rPr>
        <w:t>a</w:t>
      </w:r>
      <w:r w:rsidR="000B0926" w:rsidRPr="00A84207">
        <w:rPr>
          <w:lang w:val="it-IT"/>
        </w:rPr>
        <w:t>zienda</w:t>
      </w:r>
      <w:r w:rsidRPr="00A84207">
        <w:rPr>
          <w:lang w:val="it-IT"/>
        </w:rPr>
        <w:t xml:space="preserve"> risponde alle richieste dei soggetti interessati;</w:t>
      </w:r>
    </w:p>
    <w:p w14:paraId="0D435BC4" w14:textId="3C9038BE" w:rsidR="005941AD" w:rsidRPr="00A84207" w:rsidRDefault="005941AD" w:rsidP="005941A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Metodologia di </w:t>
      </w:r>
      <w:r w:rsidR="000B0926" w:rsidRPr="00A84207">
        <w:rPr>
          <w:b/>
          <w:lang w:val="it-IT"/>
        </w:rPr>
        <w:t>Valutazione d</w:t>
      </w:r>
      <w:r w:rsidRPr="00A84207">
        <w:rPr>
          <w:b/>
          <w:lang w:val="it-IT"/>
        </w:rPr>
        <w:t xml:space="preserve">'impatto sulla </w:t>
      </w:r>
      <w:r w:rsidR="000B0926" w:rsidRPr="00A84207">
        <w:rPr>
          <w:b/>
          <w:lang w:val="it-IT"/>
        </w:rPr>
        <w:t>P</w:t>
      </w:r>
      <w:r w:rsidRPr="00A84207">
        <w:rPr>
          <w:b/>
          <w:lang w:val="it-IT"/>
        </w:rPr>
        <w:t xml:space="preserve">rotezione dei </w:t>
      </w:r>
      <w:r w:rsidR="000B0926" w:rsidRPr="00A84207">
        <w:rPr>
          <w:b/>
          <w:lang w:val="it-IT"/>
        </w:rPr>
        <w:t>D</w:t>
      </w:r>
      <w:r w:rsidRPr="00A84207">
        <w:rPr>
          <w:b/>
          <w:lang w:val="it-IT"/>
        </w:rPr>
        <w:t xml:space="preserve">ati - </w:t>
      </w:r>
      <w:r w:rsidRPr="00A84207">
        <w:rPr>
          <w:lang w:val="it-IT"/>
        </w:rPr>
        <w:t xml:space="preserve">un documento che descrive come valutare la necessità e la proporzionalità di una determinata attività di </w:t>
      </w:r>
      <w:r w:rsidR="0081266F" w:rsidRPr="00A84207">
        <w:rPr>
          <w:lang w:val="it-IT"/>
        </w:rPr>
        <w:t>trattamento</w:t>
      </w:r>
      <w:r w:rsidRPr="00A84207">
        <w:rPr>
          <w:lang w:val="it-IT"/>
        </w:rPr>
        <w:t xml:space="preserve"> e </w:t>
      </w:r>
      <w:r w:rsidR="000B0926" w:rsidRPr="00A84207">
        <w:rPr>
          <w:lang w:val="it-IT"/>
        </w:rPr>
        <w:t xml:space="preserve">come </w:t>
      </w:r>
      <w:r w:rsidRPr="00A84207">
        <w:rPr>
          <w:lang w:val="it-IT"/>
        </w:rPr>
        <w:t xml:space="preserve">fornire misure per mitigare i rischi potenziali ai diritti e alle libertà </w:t>
      </w:r>
      <w:r w:rsidR="0081266F" w:rsidRPr="00A84207">
        <w:rPr>
          <w:lang w:val="it-IT"/>
        </w:rPr>
        <w:t>degli interessati</w:t>
      </w:r>
      <w:r w:rsidRPr="00A84207">
        <w:rPr>
          <w:lang w:val="it-IT"/>
        </w:rPr>
        <w:t>;</w:t>
      </w:r>
    </w:p>
    <w:p w14:paraId="6C241C36" w14:textId="040EF31E" w:rsidR="005941AD" w:rsidRPr="00A84207" w:rsidRDefault="000B0926" w:rsidP="005941A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Registro </w:t>
      </w:r>
      <w:r w:rsidR="00F250A3" w:rsidRPr="00A84207">
        <w:rPr>
          <w:b/>
          <w:lang w:val="it-IT"/>
        </w:rPr>
        <w:t xml:space="preserve">della Valutazione d'impatto sulla Protezione dei Dati - </w:t>
      </w:r>
      <w:r w:rsidR="00F250A3" w:rsidRPr="00A84207">
        <w:rPr>
          <w:lang w:val="it-IT"/>
        </w:rPr>
        <w:t>un documento utilizzato dall’azienda</w:t>
      </w:r>
      <w:r w:rsidR="005941AD" w:rsidRPr="00A84207">
        <w:rPr>
          <w:lang w:val="it-IT"/>
        </w:rPr>
        <w:t xml:space="preserve"> per documentare il processo </w:t>
      </w:r>
      <w:r w:rsidR="00F250A3" w:rsidRPr="00A84207">
        <w:rPr>
          <w:lang w:val="it-IT"/>
        </w:rPr>
        <w:t>di Valutazione d'impatto sulla Protezione dei Dati</w:t>
      </w:r>
      <w:r w:rsidR="005941AD" w:rsidRPr="00A84207">
        <w:rPr>
          <w:lang w:val="it-IT"/>
        </w:rPr>
        <w:t xml:space="preserve">. Esso comprende il questionario di soglia e il questionario </w:t>
      </w:r>
      <w:r w:rsidR="00F250A3" w:rsidRPr="00A84207">
        <w:rPr>
          <w:lang w:val="it-IT"/>
        </w:rPr>
        <w:t>di Valutazione d'impatto sulla Protezione dei Dati</w:t>
      </w:r>
      <w:r w:rsidR="005941AD" w:rsidRPr="00A84207">
        <w:rPr>
          <w:lang w:val="it-IT"/>
        </w:rPr>
        <w:t>;</w:t>
      </w:r>
    </w:p>
    <w:p w14:paraId="405B2251" w14:textId="78F6A02E" w:rsidR="005941AD" w:rsidRPr="00A84207" w:rsidRDefault="005941AD" w:rsidP="005941A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Procedura di </w:t>
      </w:r>
      <w:r w:rsidR="0090178E" w:rsidRPr="00A84207">
        <w:rPr>
          <w:b/>
          <w:lang w:val="it-IT"/>
        </w:rPr>
        <w:t>T</w:t>
      </w:r>
      <w:r w:rsidRPr="00A84207">
        <w:rPr>
          <w:b/>
          <w:lang w:val="it-IT"/>
        </w:rPr>
        <w:t xml:space="preserve">rasferimento </w:t>
      </w:r>
      <w:r w:rsidR="0090178E" w:rsidRPr="00A84207">
        <w:rPr>
          <w:b/>
          <w:lang w:val="it-IT"/>
        </w:rPr>
        <w:t>T</w:t>
      </w:r>
      <w:r w:rsidR="002249C3" w:rsidRPr="00A84207">
        <w:rPr>
          <w:b/>
          <w:lang w:val="it-IT"/>
        </w:rPr>
        <w:t>ransfrontaliero d</w:t>
      </w:r>
      <w:r w:rsidR="00F250A3" w:rsidRPr="00A84207">
        <w:rPr>
          <w:b/>
          <w:lang w:val="it-IT"/>
        </w:rPr>
        <w:t xml:space="preserve">i </w:t>
      </w:r>
      <w:r w:rsidR="0090178E" w:rsidRPr="00A84207">
        <w:rPr>
          <w:b/>
          <w:lang w:val="it-IT"/>
        </w:rPr>
        <w:t>D</w:t>
      </w:r>
      <w:r w:rsidRPr="00A84207">
        <w:rPr>
          <w:b/>
          <w:lang w:val="it-IT"/>
        </w:rPr>
        <w:t>ati</w:t>
      </w:r>
      <w:r w:rsidR="002249C3" w:rsidRPr="00A84207">
        <w:rPr>
          <w:b/>
          <w:lang w:val="it-IT"/>
        </w:rPr>
        <w:t xml:space="preserve"> Peronali</w:t>
      </w:r>
      <w:r w:rsidRPr="00A84207">
        <w:rPr>
          <w:b/>
          <w:lang w:val="it-IT"/>
        </w:rPr>
        <w:t xml:space="preserve"> - </w:t>
      </w:r>
      <w:r w:rsidRPr="00A84207">
        <w:rPr>
          <w:lang w:val="it-IT"/>
        </w:rPr>
        <w:t xml:space="preserve">un documento per stabilire le condizioni alle quali può essere </w:t>
      </w:r>
      <w:r w:rsidR="0081266F" w:rsidRPr="00A84207">
        <w:rPr>
          <w:lang w:val="it-IT"/>
        </w:rPr>
        <w:t>eseguito</w:t>
      </w:r>
      <w:r w:rsidRPr="00A84207">
        <w:rPr>
          <w:lang w:val="it-IT"/>
        </w:rPr>
        <w:t xml:space="preserve"> un </w:t>
      </w:r>
      <w:r w:rsidR="00307AED" w:rsidRPr="00A84207">
        <w:rPr>
          <w:lang w:val="it-IT"/>
        </w:rPr>
        <w:t>flusso</w:t>
      </w:r>
      <w:r w:rsidRPr="00A84207">
        <w:rPr>
          <w:lang w:val="it-IT"/>
        </w:rPr>
        <w:t xml:space="preserve"> </w:t>
      </w:r>
      <w:r w:rsidR="00307AED" w:rsidRPr="00A84207">
        <w:rPr>
          <w:lang w:val="it-IT"/>
        </w:rPr>
        <w:t xml:space="preserve">transfrontaliero </w:t>
      </w:r>
      <w:r w:rsidRPr="00A84207">
        <w:rPr>
          <w:lang w:val="it-IT"/>
        </w:rPr>
        <w:t>di dati;</w:t>
      </w:r>
    </w:p>
    <w:p w14:paraId="03405EE9" w14:textId="783B5E44" w:rsidR="005941AD" w:rsidRPr="00A84207" w:rsidRDefault="005941AD" w:rsidP="005941AD">
      <w:pPr>
        <w:numPr>
          <w:ilvl w:val="0"/>
          <w:numId w:val="3"/>
        </w:numPr>
        <w:spacing w:after="0" w:line="240" w:lineRule="auto"/>
        <w:rPr>
          <w:b/>
          <w:lang w:val="it-IT"/>
        </w:rPr>
      </w:pPr>
      <w:r w:rsidRPr="00A84207">
        <w:rPr>
          <w:b/>
          <w:lang w:val="it-IT"/>
        </w:rPr>
        <w:t xml:space="preserve">Clausole </w:t>
      </w:r>
      <w:r w:rsidR="0081266F" w:rsidRPr="00A84207">
        <w:rPr>
          <w:b/>
          <w:lang w:val="it-IT"/>
        </w:rPr>
        <w:t xml:space="preserve">Contrattuali Tipo </w:t>
      </w:r>
      <w:r w:rsidRPr="00A84207">
        <w:rPr>
          <w:b/>
          <w:lang w:val="it-IT"/>
        </w:rPr>
        <w:t>-</w:t>
      </w:r>
      <w:r w:rsidRPr="00A84207">
        <w:rPr>
          <w:lang w:val="it-IT"/>
        </w:rPr>
        <w:t xml:space="preserve"> clausole </w:t>
      </w:r>
      <w:r w:rsidR="0081266F" w:rsidRPr="00A84207">
        <w:rPr>
          <w:lang w:val="it-IT"/>
        </w:rPr>
        <w:t>tipo</w:t>
      </w:r>
      <w:r w:rsidRPr="00A84207">
        <w:rPr>
          <w:lang w:val="it-IT"/>
        </w:rPr>
        <w:t xml:space="preserve"> emesse dalla Commissione </w:t>
      </w:r>
      <w:r w:rsidR="0081266F" w:rsidRPr="00A84207">
        <w:rPr>
          <w:lang w:val="it-IT"/>
        </w:rPr>
        <w:t>del</w:t>
      </w:r>
      <w:r w:rsidR="00307AED" w:rsidRPr="00A84207">
        <w:rPr>
          <w:lang w:val="it-IT"/>
        </w:rPr>
        <w:t>l’</w:t>
      </w:r>
      <w:r w:rsidRPr="00A84207">
        <w:rPr>
          <w:lang w:val="it-IT"/>
        </w:rPr>
        <w:t>UE per fornire adeguate garanzie in materia di tutela della vita privata e dei diritti e delle libertà fondamentali degli individui e per quanto riguarda l'esercizio dei relativi diritti.</w:t>
      </w:r>
    </w:p>
    <w:p w14:paraId="5785D02F" w14:textId="405D186D" w:rsidR="005941AD" w:rsidRPr="00A84207" w:rsidRDefault="005941AD" w:rsidP="005941A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Questionario </w:t>
      </w:r>
      <w:r w:rsidR="0081266F" w:rsidRPr="00A84207">
        <w:rPr>
          <w:b/>
          <w:lang w:val="it-IT"/>
        </w:rPr>
        <w:t>di</w:t>
      </w:r>
      <w:r w:rsidRPr="00A84207">
        <w:rPr>
          <w:b/>
          <w:lang w:val="it-IT"/>
        </w:rPr>
        <w:t xml:space="preserve"> </w:t>
      </w:r>
      <w:r w:rsidR="00307AED" w:rsidRPr="00A84207">
        <w:rPr>
          <w:b/>
          <w:lang w:val="it-IT"/>
        </w:rPr>
        <w:t>C</w:t>
      </w:r>
      <w:r w:rsidRPr="00A84207">
        <w:rPr>
          <w:b/>
          <w:lang w:val="it-IT"/>
        </w:rPr>
        <w:t xml:space="preserve">onformità </w:t>
      </w:r>
      <w:r w:rsidR="00DA165B" w:rsidRPr="00A84207">
        <w:rPr>
          <w:b/>
          <w:lang w:val="it-IT"/>
        </w:rPr>
        <w:t xml:space="preserve">al GDPR </w:t>
      </w:r>
      <w:r w:rsidRPr="00A84207">
        <w:rPr>
          <w:b/>
          <w:lang w:val="it-IT"/>
        </w:rPr>
        <w:t xml:space="preserve">del </w:t>
      </w:r>
      <w:commentRangeStart w:id="16"/>
      <w:r w:rsidR="00DA165B" w:rsidRPr="00A84207">
        <w:rPr>
          <w:b/>
          <w:lang w:val="it-IT"/>
        </w:rPr>
        <w:t xml:space="preserve">Processore dei dati  </w:t>
      </w:r>
      <w:commentRangeEnd w:id="16"/>
      <w:r w:rsidR="00A84207">
        <w:rPr>
          <w:rStyle w:val="CommentReference"/>
        </w:rPr>
        <w:commentReference w:id="16"/>
      </w:r>
      <w:r w:rsidRPr="00A84207">
        <w:rPr>
          <w:b/>
          <w:lang w:val="it-IT"/>
        </w:rPr>
        <w:t xml:space="preserve">- </w:t>
      </w:r>
      <w:r w:rsidRPr="00A84207">
        <w:rPr>
          <w:lang w:val="it-IT"/>
        </w:rPr>
        <w:t xml:space="preserve">un questionario inteso a valutare </w:t>
      </w:r>
      <w:r w:rsidR="00307AED" w:rsidRPr="00A84207">
        <w:rPr>
          <w:lang w:val="it-IT"/>
        </w:rPr>
        <w:t xml:space="preserve">la conformità </w:t>
      </w:r>
      <w:r w:rsidRPr="00A84207">
        <w:rPr>
          <w:lang w:val="it-IT"/>
        </w:rPr>
        <w:t xml:space="preserve">dei fornitori con il </w:t>
      </w:r>
      <w:r w:rsidR="00307AED" w:rsidRPr="00A84207">
        <w:rPr>
          <w:lang w:val="it-IT"/>
        </w:rPr>
        <w:t>GDPR</w:t>
      </w:r>
      <w:r w:rsidRPr="00A84207">
        <w:rPr>
          <w:lang w:val="it-IT"/>
        </w:rPr>
        <w:t xml:space="preserve"> dell'UE;</w:t>
      </w:r>
    </w:p>
    <w:p w14:paraId="4390761D" w14:textId="192182FD" w:rsidR="005941AD" w:rsidRPr="00A84207" w:rsidRDefault="0081266F" w:rsidP="005941A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>Accordo</w:t>
      </w:r>
      <w:r w:rsidR="00307AED" w:rsidRPr="00A84207">
        <w:rPr>
          <w:b/>
          <w:lang w:val="it-IT"/>
        </w:rPr>
        <w:t xml:space="preserve"> con </w:t>
      </w:r>
      <w:r w:rsidRPr="00A84207">
        <w:rPr>
          <w:b/>
          <w:lang w:val="it-IT"/>
        </w:rPr>
        <w:t>i</w:t>
      </w:r>
      <w:r w:rsidR="00307AED" w:rsidRPr="00A84207">
        <w:rPr>
          <w:b/>
          <w:lang w:val="it-IT"/>
        </w:rPr>
        <w:t xml:space="preserve"> Fornitori di </w:t>
      </w:r>
      <w:r w:rsidRPr="00A84207">
        <w:rPr>
          <w:b/>
          <w:lang w:val="it-IT"/>
        </w:rPr>
        <w:t>Trattamento</w:t>
      </w:r>
      <w:r w:rsidR="00307AED" w:rsidRPr="00A84207">
        <w:rPr>
          <w:b/>
          <w:lang w:val="it-IT"/>
        </w:rPr>
        <w:t xml:space="preserve"> dei D</w:t>
      </w:r>
      <w:r w:rsidR="005941AD" w:rsidRPr="00A84207">
        <w:rPr>
          <w:b/>
          <w:lang w:val="it-IT"/>
        </w:rPr>
        <w:t xml:space="preserve">ati - </w:t>
      </w:r>
      <w:r w:rsidR="005941AD" w:rsidRPr="00A84207">
        <w:rPr>
          <w:lang w:val="it-IT"/>
        </w:rPr>
        <w:t>un documento contrattuale inteso a stabilire i limiti e le condizioni in base al quale un fornitore (processore) può elaborare dati personali per conto della società (controllore);</w:t>
      </w:r>
    </w:p>
    <w:p w14:paraId="18101B9E" w14:textId="31706A9E" w:rsidR="005941AD" w:rsidRPr="00A84207" w:rsidRDefault="005941AD" w:rsidP="005941A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Politica </w:t>
      </w:r>
      <w:r w:rsidR="0081266F" w:rsidRPr="00A84207">
        <w:rPr>
          <w:b/>
          <w:lang w:val="it-IT"/>
        </w:rPr>
        <w:t>di</w:t>
      </w:r>
      <w:r w:rsidRPr="00A84207">
        <w:rPr>
          <w:b/>
          <w:lang w:val="it-IT"/>
        </w:rPr>
        <w:t xml:space="preserve"> </w:t>
      </w:r>
      <w:r w:rsidR="001B212E" w:rsidRPr="00A84207">
        <w:rPr>
          <w:b/>
          <w:lang w:val="it-IT"/>
        </w:rPr>
        <w:t>S</w:t>
      </w:r>
      <w:r w:rsidRPr="00A84207">
        <w:rPr>
          <w:b/>
          <w:lang w:val="it-IT"/>
        </w:rPr>
        <w:t xml:space="preserve">icurezza </w:t>
      </w:r>
      <w:r w:rsidR="0081266F" w:rsidRPr="00A84207">
        <w:rPr>
          <w:b/>
          <w:lang w:val="it-IT"/>
        </w:rPr>
        <w:t xml:space="preserve">IT </w:t>
      </w:r>
      <w:r w:rsidRPr="00A84207">
        <w:rPr>
          <w:b/>
          <w:lang w:val="it-IT"/>
        </w:rPr>
        <w:t xml:space="preserve">- </w:t>
      </w:r>
      <w:r w:rsidRPr="00A84207">
        <w:rPr>
          <w:lang w:val="it-IT"/>
        </w:rPr>
        <w:t>descrive le regole fondamentali di sicurezza per tutti i dipendenti;</w:t>
      </w:r>
    </w:p>
    <w:p w14:paraId="3D003126" w14:textId="2289ADE1" w:rsidR="005941AD" w:rsidRPr="00A84207" w:rsidRDefault="005941AD" w:rsidP="005941A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Politica di </w:t>
      </w:r>
      <w:r w:rsidR="0081266F" w:rsidRPr="00A84207">
        <w:rPr>
          <w:b/>
          <w:lang w:val="it-IT"/>
        </w:rPr>
        <w:t>C</w:t>
      </w:r>
      <w:r w:rsidRPr="00A84207">
        <w:rPr>
          <w:b/>
          <w:lang w:val="it-IT"/>
        </w:rPr>
        <w:t>ontrollo de</w:t>
      </w:r>
      <w:r w:rsidR="0081266F" w:rsidRPr="00A84207">
        <w:rPr>
          <w:b/>
          <w:lang w:val="it-IT"/>
        </w:rPr>
        <w:t>ll’Accesso</w:t>
      </w:r>
      <w:r w:rsidRPr="00A84207">
        <w:rPr>
          <w:b/>
          <w:lang w:val="it-IT"/>
        </w:rPr>
        <w:t xml:space="preserve"> - </w:t>
      </w:r>
      <w:r w:rsidRPr="00A84207">
        <w:rPr>
          <w:lang w:val="it-IT"/>
        </w:rPr>
        <w:t xml:space="preserve">definisce come la </w:t>
      </w:r>
      <w:r w:rsidR="00DC2EB4" w:rsidRPr="00A84207">
        <w:rPr>
          <w:lang w:val="it-IT"/>
        </w:rPr>
        <w:t>direzione</w:t>
      </w:r>
      <w:r w:rsidRPr="00A84207">
        <w:rPr>
          <w:lang w:val="it-IT"/>
        </w:rPr>
        <w:t xml:space="preserve"> approv</w:t>
      </w:r>
      <w:r w:rsidR="00DC2EB4" w:rsidRPr="00A84207">
        <w:rPr>
          <w:lang w:val="it-IT"/>
        </w:rPr>
        <w:t>i</w:t>
      </w:r>
      <w:r w:rsidRPr="00A84207">
        <w:rPr>
          <w:lang w:val="it-IT"/>
        </w:rPr>
        <w:t xml:space="preserve"> i diritti di accesso a particolari utenti d</w:t>
      </w:r>
      <w:r w:rsidR="00DC2EB4" w:rsidRPr="00A84207">
        <w:rPr>
          <w:lang w:val="it-IT"/>
        </w:rPr>
        <w:t>e</w:t>
      </w:r>
      <w:r w:rsidRPr="00A84207">
        <w:rPr>
          <w:lang w:val="it-IT"/>
        </w:rPr>
        <w:t>i sistemi informati</w:t>
      </w:r>
      <w:r w:rsidR="0081266F" w:rsidRPr="00A84207">
        <w:rPr>
          <w:lang w:val="it-IT"/>
        </w:rPr>
        <w:t>vi</w:t>
      </w:r>
      <w:r w:rsidRPr="00A84207">
        <w:rPr>
          <w:lang w:val="it-IT"/>
        </w:rPr>
        <w:t>;</w:t>
      </w:r>
    </w:p>
    <w:p w14:paraId="4B6A53D9" w14:textId="1D258B28" w:rsidR="005941AD" w:rsidRPr="00A84207" w:rsidRDefault="005941AD" w:rsidP="005941AD">
      <w:pPr>
        <w:numPr>
          <w:ilvl w:val="0"/>
          <w:numId w:val="3"/>
        </w:numPr>
        <w:spacing w:after="0" w:line="240" w:lineRule="auto"/>
        <w:rPr>
          <w:b/>
          <w:lang w:val="it-IT"/>
        </w:rPr>
      </w:pPr>
      <w:r w:rsidRPr="00A84207">
        <w:rPr>
          <w:b/>
          <w:lang w:val="it-IT"/>
        </w:rPr>
        <w:t xml:space="preserve">Procedure di sicurezza per il Dipartimento </w:t>
      </w:r>
      <w:r w:rsidR="00DC2EB4" w:rsidRPr="00A84207">
        <w:rPr>
          <w:b/>
          <w:lang w:val="it-IT"/>
        </w:rPr>
        <w:t>di Informatica</w:t>
      </w:r>
      <w:r w:rsidRPr="00A84207">
        <w:rPr>
          <w:b/>
          <w:lang w:val="it-IT"/>
        </w:rPr>
        <w:t xml:space="preserve"> - </w:t>
      </w:r>
      <w:r w:rsidRPr="00A84207">
        <w:rPr>
          <w:lang w:val="it-IT"/>
        </w:rPr>
        <w:t>descrive le regole di sicurezza che devono essere utilizzate per l</w:t>
      </w:r>
      <w:r w:rsidR="00DC2EB4" w:rsidRPr="00A84207">
        <w:rPr>
          <w:lang w:val="it-IT"/>
        </w:rPr>
        <w:t>e infrastrutture informatiche</w:t>
      </w:r>
      <w:r w:rsidRPr="00A84207">
        <w:rPr>
          <w:b/>
          <w:lang w:val="it-IT"/>
        </w:rPr>
        <w:t>;</w:t>
      </w:r>
    </w:p>
    <w:p w14:paraId="491F8BE4" w14:textId="6E5AB168" w:rsidR="005941AD" w:rsidRPr="00A84207" w:rsidRDefault="00DC2EB4" w:rsidP="005941AD">
      <w:pPr>
        <w:numPr>
          <w:ilvl w:val="0"/>
          <w:numId w:val="3"/>
        </w:numPr>
        <w:spacing w:after="0" w:line="240" w:lineRule="auto"/>
        <w:rPr>
          <w:b/>
          <w:lang w:val="it-IT"/>
        </w:rPr>
      </w:pPr>
      <w:r w:rsidRPr="00A84207">
        <w:rPr>
          <w:b/>
          <w:lang w:val="it-IT"/>
        </w:rPr>
        <w:t xml:space="preserve">Politica Bring Your Own Device </w:t>
      </w:r>
      <w:r w:rsidR="005941AD" w:rsidRPr="00A84207">
        <w:rPr>
          <w:b/>
          <w:lang w:val="it-IT"/>
        </w:rPr>
        <w:t xml:space="preserve">(BYOD) - </w:t>
      </w:r>
      <w:r w:rsidR="005941AD" w:rsidRPr="00A84207">
        <w:rPr>
          <w:lang w:val="it-IT"/>
        </w:rPr>
        <w:t xml:space="preserve">descrive le regole per l'utilizzo di dispositivi mobili e di altri dispositivi non aziendali per scopi </w:t>
      </w:r>
      <w:r w:rsidRPr="00A84207">
        <w:rPr>
          <w:lang w:val="it-IT"/>
        </w:rPr>
        <w:t>aziendali</w:t>
      </w:r>
      <w:r w:rsidR="005941AD" w:rsidRPr="00A84207">
        <w:rPr>
          <w:b/>
          <w:lang w:val="it-IT"/>
        </w:rPr>
        <w:t>;</w:t>
      </w:r>
    </w:p>
    <w:p w14:paraId="5A467E6C" w14:textId="06019699" w:rsidR="005941AD" w:rsidRPr="00A84207" w:rsidRDefault="00DC2EB4" w:rsidP="005941A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>Politica per Dispositiv</w:t>
      </w:r>
      <w:r w:rsidR="002249C3" w:rsidRPr="00A84207">
        <w:rPr>
          <w:b/>
          <w:lang w:val="it-IT"/>
        </w:rPr>
        <w:t>i</w:t>
      </w:r>
      <w:r w:rsidRPr="00A84207">
        <w:rPr>
          <w:b/>
          <w:lang w:val="it-IT"/>
        </w:rPr>
        <w:t xml:space="preserve"> Mobili</w:t>
      </w:r>
      <w:r w:rsidR="005941AD" w:rsidRPr="00A84207">
        <w:rPr>
          <w:b/>
          <w:lang w:val="it-IT"/>
        </w:rPr>
        <w:t xml:space="preserve"> e </w:t>
      </w:r>
      <w:r w:rsidRPr="00A84207">
        <w:rPr>
          <w:b/>
          <w:lang w:val="it-IT"/>
        </w:rPr>
        <w:t>Telelavoro</w:t>
      </w:r>
      <w:r w:rsidR="005941AD" w:rsidRPr="00A84207">
        <w:rPr>
          <w:b/>
          <w:lang w:val="it-IT"/>
        </w:rPr>
        <w:t xml:space="preserve"> - </w:t>
      </w:r>
      <w:r w:rsidR="005941AD" w:rsidRPr="00A84207">
        <w:rPr>
          <w:lang w:val="it-IT"/>
        </w:rPr>
        <w:t>descrive le regole di sicurezza per l'utilizzo di computer portatili, telefoni cellulari e altri dispositivi al di fuori dei locali aziendali;</w:t>
      </w:r>
    </w:p>
    <w:p w14:paraId="5D6CD1D8" w14:textId="05FB2DD3" w:rsidR="005941AD" w:rsidRPr="00A84207" w:rsidRDefault="00DC2EB4" w:rsidP="005941AD">
      <w:pPr>
        <w:numPr>
          <w:ilvl w:val="0"/>
          <w:numId w:val="3"/>
        </w:numPr>
        <w:spacing w:after="0" w:line="240" w:lineRule="auto"/>
        <w:rPr>
          <w:b/>
          <w:lang w:val="it-IT"/>
        </w:rPr>
      </w:pPr>
      <w:r w:rsidRPr="00A84207">
        <w:rPr>
          <w:b/>
          <w:lang w:val="it-IT"/>
        </w:rPr>
        <w:t xml:space="preserve">Politica </w:t>
      </w:r>
      <w:r w:rsidR="002249C3" w:rsidRPr="00A84207">
        <w:rPr>
          <w:b/>
          <w:lang w:val="it-IT"/>
        </w:rPr>
        <w:t xml:space="preserve">di </w:t>
      </w:r>
      <w:r w:rsidR="005941AD" w:rsidRPr="00A84207">
        <w:rPr>
          <w:b/>
          <w:lang w:val="it-IT"/>
        </w:rPr>
        <w:t xml:space="preserve">Clear Desk e Clear Screen - </w:t>
      </w:r>
      <w:r w:rsidR="005941AD" w:rsidRPr="00A84207">
        <w:rPr>
          <w:lang w:val="it-IT"/>
        </w:rPr>
        <w:t>definisce come proteggere le informazioni che si trovano sul posto di lavoro e sugli schermi del computer;</w:t>
      </w:r>
    </w:p>
    <w:p w14:paraId="32BB38CA" w14:textId="5E2B14CA" w:rsidR="005941AD" w:rsidRPr="00A84207" w:rsidRDefault="005941AD" w:rsidP="005941AD">
      <w:pPr>
        <w:numPr>
          <w:ilvl w:val="0"/>
          <w:numId w:val="3"/>
        </w:numPr>
        <w:spacing w:after="0" w:line="240" w:lineRule="auto"/>
        <w:rPr>
          <w:b/>
          <w:lang w:val="it-IT"/>
        </w:rPr>
      </w:pPr>
      <w:r w:rsidRPr="00A84207">
        <w:rPr>
          <w:b/>
          <w:lang w:val="it-IT"/>
        </w:rPr>
        <w:lastRenderedPageBreak/>
        <w:t>Politica di Classificazione</w:t>
      </w:r>
      <w:r w:rsidR="00DC2EB4" w:rsidRPr="00A84207">
        <w:rPr>
          <w:b/>
          <w:lang w:val="it-IT"/>
        </w:rPr>
        <w:t xml:space="preserve"> dell</w:t>
      </w:r>
      <w:r w:rsidR="006E76FC" w:rsidRPr="00A84207">
        <w:rPr>
          <w:b/>
          <w:lang w:val="it-IT"/>
        </w:rPr>
        <w:t xml:space="preserve">e </w:t>
      </w:r>
      <w:r w:rsidR="00DC2EB4" w:rsidRPr="00A84207">
        <w:rPr>
          <w:b/>
          <w:lang w:val="it-IT"/>
        </w:rPr>
        <w:t>Informazion</w:t>
      </w:r>
      <w:r w:rsidR="006E76FC" w:rsidRPr="00A84207">
        <w:rPr>
          <w:b/>
          <w:lang w:val="it-IT"/>
        </w:rPr>
        <w:t>i</w:t>
      </w:r>
      <w:r w:rsidRPr="00A84207">
        <w:rPr>
          <w:b/>
          <w:lang w:val="it-IT"/>
        </w:rPr>
        <w:t xml:space="preserve"> - </w:t>
      </w:r>
      <w:r w:rsidRPr="00A84207">
        <w:rPr>
          <w:lang w:val="it-IT"/>
        </w:rPr>
        <w:t>definisce come classificare i dati in base alla riservatezza e come proteggere i dati di conseguenza;</w:t>
      </w:r>
    </w:p>
    <w:p w14:paraId="537E77BF" w14:textId="34B830B3" w:rsidR="005941AD" w:rsidRPr="00A84207" w:rsidRDefault="00DC2EB4" w:rsidP="005941A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Politica di </w:t>
      </w:r>
      <w:r w:rsidR="005941AD" w:rsidRPr="00A84207">
        <w:rPr>
          <w:b/>
          <w:lang w:val="it-IT"/>
        </w:rPr>
        <w:t>Anon</w:t>
      </w:r>
      <w:r w:rsidR="0064396C" w:rsidRPr="00A84207">
        <w:rPr>
          <w:b/>
          <w:lang w:val="it-IT"/>
        </w:rPr>
        <w:t>i</w:t>
      </w:r>
      <w:r w:rsidR="005941AD" w:rsidRPr="00A84207">
        <w:rPr>
          <w:b/>
          <w:lang w:val="it-IT"/>
        </w:rPr>
        <w:t>mi</w:t>
      </w:r>
      <w:r w:rsidR="0064396C" w:rsidRPr="00A84207">
        <w:rPr>
          <w:b/>
          <w:lang w:val="it-IT"/>
        </w:rPr>
        <w:t>zzaz</w:t>
      </w:r>
      <w:r w:rsidR="005941AD" w:rsidRPr="00A84207">
        <w:rPr>
          <w:b/>
          <w:lang w:val="it-IT"/>
        </w:rPr>
        <w:t>ion</w:t>
      </w:r>
      <w:r w:rsidR="0064396C" w:rsidRPr="00A84207">
        <w:rPr>
          <w:b/>
          <w:lang w:val="it-IT"/>
        </w:rPr>
        <w:t>e e Pseudoni</w:t>
      </w:r>
      <w:r w:rsidR="005941AD" w:rsidRPr="00A84207">
        <w:rPr>
          <w:b/>
          <w:lang w:val="it-IT"/>
        </w:rPr>
        <w:t>mi</w:t>
      </w:r>
      <w:r w:rsidR="0064396C" w:rsidRPr="00A84207">
        <w:rPr>
          <w:b/>
          <w:lang w:val="it-IT"/>
        </w:rPr>
        <w:t>z</w:t>
      </w:r>
      <w:r w:rsidR="005941AD" w:rsidRPr="00A84207">
        <w:rPr>
          <w:b/>
          <w:lang w:val="it-IT"/>
        </w:rPr>
        <w:t>za</w:t>
      </w:r>
      <w:r w:rsidR="0064396C" w:rsidRPr="00A84207">
        <w:rPr>
          <w:b/>
          <w:lang w:val="it-IT"/>
        </w:rPr>
        <w:t>z</w:t>
      </w:r>
      <w:r w:rsidR="005941AD" w:rsidRPr="00A84207">
        <w:rPr>
          <w:b/>
          <w:lang w:val="it-IT"/>
        </w:rPr>
        <w:t>ion</w:t>
      </w:r>
      <w:r w:rsidR="0064396C" w:rsidRPr="00A84207">
        <w:rPr>
          <w:b/>
          <w:lang w:val="it-IT"/>
        </w:rPr>
        <w:t>e</w:t>
      </w:r>
      <w:r w:rsidR="005941AD" w:rsidRPr="00A84207">
        <w:rPr>
          <w:b/>
          <w:lang w:val="it-IT"/>
        </w:rPr>
        <w:t xml:space="preserve"> - </w:t>
      </w:r>
      <w:r w:rsidR="005941AD" w:rsidRPr="00A84207">
        <w:rPr>
          <w:lang w:val="it-IT"/>
        </w:rPr>
        <w:t>definisce come utilizzare queste tecniche per proteggere l'elaborazione dei dati personali;</w:t>
      </w:r>
    </w:p>
    <w:p w14:paraId="35C4B679" w14:textId="0D76EAC6" w:rsidR="005941AD" w:rsidRPr="00A84207" w:rsidRDefault="005941AD" w:rsidP="005941A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>Politica sull'</w:t>
      </w:r>
      <w:r w:rsidR="0064396C" w:rsidRPr="00A84207">
        <w:rPr>
          <w:b/>
          <w:lang w:val="it-IT"/>
        </w:rPr>
        <w:t>U</w:t>
      </w:r>
      <w:r w:rsidRPr="00A84207">
        <w:rPr>
          <w:b/>
          <w:lang w:val="it-IT"/>
        </w:rPr>
        <w:t xml:space="preserve">so della </w:t>
      </w:r>
      <w:r w:rsidR="006E76FC" w:rsidRPr="00A84207">
        <w:rPr>
          <w:b/>
          <w:lang w:val="it-IT"/>
        </w:rPr>
        <w:t>Cifratura</w:t>
      </w:r>
      <w:r w:rsidRPr="00A84207">
        <w:rPr>
          <w:b/>
          <w:lang w:val="it-IT"/>
        </w:rPr>
        <w:t xml:space="preserve"> - </w:t>
      </w:r>
      <w:r w:rsidRPr="00A84207">
        <w:rPr>
          <w:lang w:val="it-IT"/>
        </w:rPr>
        <w:t>definisce come utilizzare i controlli e le chiavi crittografiche per proteggere la riservatezza e l'integrità dei dati;</w:t>
      </w:r>
    </w:p>
    <w:p w14:paraId="569922DC" w14:textId="73E25B2C" w:rsidR="005941AD" w:rsidRPr="00A84207" w:rsidRDefault="005941AD" w:rsidP="005941A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Piano di </w:t>
      </w:r>
      <w:r w:rsidR="006E76FC" w:rsidRPr="00A84207">
        <w:rPr>
          <w:b/>
          <w:lang w:val="it-IT"/>
        </w:rPr>
        <w:t>Disaster Re</w:t>
      </w:r>
      <w:r w:rsidR="00471C28" w:rsidRPr="00A84207">
        <w:rPr>
          <w:b/>
          <w:lang w:val="it-IT"/>
        </w:rPr>
        <w:t>c</w:t>
      </w:r>
      <w:r w:rsidR="006E76FC" w:rsidRPr="00A84207">
        <w:rPr>
          <w:b/>
          <w:lang w:val="it-IT"/>
        </w:rPr>
        <w:t>overy</w:t>
      </w:r>
      <w:r w:rsidR="0064396C" w:rsidRPr="00A84207">
        <w:rPr>
          <w:b/>
          <w:lang w:val="it-IT"/>
        </w:rPr>
        <w:t xml:space="preserve"> </w:t>
      </w:r>
      <w:r w:rsidR="0064396C" w:rsidRPr="00A84207">
        <w:rPr>
          <w:lang w:val="it-IT"/>
        </w:rPr>
        <w:t>- d</w:t>
      </w:r>
      <w:r w:rsidRPr="00A84207">
        <w:rPr>
          <w:lang w:val="it-IT"/>
        </w:rPr>
        <w:t>efinisce come recuperare l</w:t>
      </w:r>
      <w:r w:rsidR="0064396C" w:rsidRPr="00A84207">
        <w:rPr>
          <w:lang w:val="it-IT"/>
        </w:rPr>
        <w:t xml:space="preserve">e </w:t>
      </w:r>
      <w:r w:rsidRPr="00A84207">
        <w:rPr>
          <w:lang w:val="it-IT"/>
        </w:rPr>
        <w:t>infrastruttur</w:t>
      </w:r>
      <w:r w:rsidR="0064396C" w:rsidRPr="00A84207">
        <w:rPr>
          <w:lang w:val="it-IT"/>
        </w:rPr>
        <w:t>e</w:t>
      </w:r>
      <w:r w:rsidRPr="00A84207">
        <w:rPr>
          <w:lang w:val="it-IT"/>
        </w:rPr>
        <w:t xml:space="preserve"> e i dati dopo un incidente;</w:t>
      </w:r>
    </w:p>
    <w:p w14:paraId="4BDB4922" w14:textId="5F2F2C87" w:rsidR="005941AD" w:rsidRPr="00A84207" w:rsidRDefault="005941AD" w:rsidP="005941A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Procedura di </w:t>
      </w:r>
      <w:r w:rsidR="0064396C" w:rsidRPr="00A84207">
        <w:rPr>
          <w:b/>
          <w:lang w:val="it-IT"/>
        </w:rPr>
        <w:t xml:space="preserve">Audit </w:t>
      </w:r>
      <w:r w:rsidRPr="00A84207">
        <w:rPr>
          <w:b/>
          <w:lang w:val="it-IT"/>
        </w:rPr>
        <w:t>Intern</w:t>
      </w:r>
      <w:r w:rsidR="0064396C" w:rsidRPr="00A84207">
        <w:rPr>
          <w:b/>
          <w:lang w:val="it-IT"/>
        </w:rPr>
        <w:t>o</w:t>
      </w:r>
      <w:r w:rsidRPr="00A84207">
        <w:rPr>
          <w:b/>
          <w:lang w:val="it-IT"/>
        </w:rPr>
        <w:t xml:space="preserve"> - </w:t>
      </w:r>
      <w:r w:rsidRPr="00A84207">
        <w:rPr>
          <w:lang w:val="it-IT"/>
        </w:rPr>
        <w:t xml:space="preserve">definisce come verificare, </w:t>
      </w:r>
      <w:r w:rsidR="0064396C" w:rsidRPr="00A84207">
        <w:rPr>
          <w:lang w:val="it-IT"/>
        </w:rPr>
        <w:t>stimare</w:t>
      </w:r>
      <w:r w:rsidRPr="00A84207">
        <w:rPr>
          <w:lang w:val="it-IT"/>
        </w:rPr>
        <w:t xml:space="preserve"> e valutare le garanzie organizzative e tecniche </w:t>
      </w:r>
      <w:r w:rsidR="0064396C" w:rsidRPr="00A84207">
        <w:rPr>
          <w:lang w:val="it-IT"/>
        </w:rPr>
        <w:t>all’interno di</w:t>
      </w:r>
      <w:r w:rsidR="006E76FC" w:rsidRPr="00A84207">
        <w:rPr>
          <w:lang w:val="it-IT"/>
        </w:rPr>
        <w:t xml:space="preserve"> un’azienda</w:t>
      </w:r>
      <w:r w:rsidRPr="00A84207">
        <w:rPr>
          <w:lang w:val="it-IT"/>
        </w:rPr>
        <w:t>;</w:t>
      </w:r>
    </w:p>
    <w:p w14:paraId="369176D1" w14:textId="13AF52E1" w:rsidR="005941AD" w:rsidRPr="00A84207" w:rsidRDefault="00D81E1D" w:rsidP="005941AD">
      <w:pPr>
        <w:numPr>
          <w:ilvl w:val="0"/>
          <w:numId w:val="3"/>
        </w:numPr>
        <w:spacing w:after="0" w:line="240" w:lineRule="auto"/>
        <w:rPr>
          <w:b/>
          <w:lang w:val="it-IT"/>
        </w:rPr>
      </w:pPr>
      <w:r w:rsidRPr="00A84207">
        <w:rPr>
          <w:b/>
          <w:lang w:val="it-IT"/>
        </w:rPr>
        <w:t>Allegato</w:t>
      </w:r>
      <w:r w:rsidR="005941AD" w:rsidRPr="00A84207">
        <w:rPr>
          <w:b/>
          <w:lang w:val="it-IT"/>
        </w:rPr>
        <w:t xml:space="preserve"> </w:t>
      </w:r>
      <w:r w:rsidRPr="00A84207">
        <w:rPr>
          <w:b/>
          <w:lang w:val="it-IT"/>
        </w:rPr>
        <w:t xml:space="preserve">– </w:t>
      </w:r>
      <w:r w:rsidR="00471C28" w:rsidRPr="00A84207">
        <w:rPr>
          <w:b/>
          <w:lang w:val="it-IT"/>
        </w:rPr>
        <w:t xml:space="preserve">Checklist per l’Audit Interno ISO 27001 </w:t>
      </w:r>
      <w:r w:rsidR="005941AD" w:rsidRPr="00A84207">
        <w:rPr>
          <w:lang w:val="it-IT"/>
        </w:rPr>
        <w:t>fornisce una serie di domande basate su</w:t>
      </w:r>
      <w:r w:rsidRPr="00A84207">
        <w:rPr>
          <w:lang w:val="it-IT"/>
        </w:rPr>
        <w:t>i</w:t>
      </w:r>
      <w:r w:rsidR="005941AD" w:rsidRPr="00A84207">
        <w:rPr>
          <w:lang w:val="it-IT"/>
        </w:rPr>
        <w:t xml:space="preserve"> 114 controlli elencati nell'allega</w:t>
      </w:r>
      <w:r w:rsidR="008155BB" w:rsidRPr="00A84207">
        <w:rPr>
          <w:lang w:val="it-IT"/>
        </w:rPr>
        <w:t xml:space="preserve">to A della </w:t>
      </w:r>
      <w:r w:rsidR="005941AD" w:rsidRPr="00A84207">
        <w:rPr>
          <w:lang w:val="it-IT"/>
        </w:rPr>
        <w:t>ISO 27001;</w:t>
      </w:r>
    </w:p>
    <w:p w14:paraId="05880520" w14:textId="4F18175B" w:rsidR="005941AD" w:rsidRPr="00A84207" w:rsidRDefault="008155BB" w:rsidP="005941AD">
      <w:pPr>
        <w:numPr>
          <w:ilvl w:val="0"/>
          <w:numId w:val="3"/>
        </w:numPr>
        <w:spacing w:after="0" w:line="240" w:lineRule="auto"/>
        <w:rPr>
          <w:b/>
          <w:lang w:val="it-IT"/>
        </w:rPr>
      </w:pPr>
      <w:r w:rsidRPr="00A84207">
        <w:rPr>
          <w:b/>
          <w:lang w:val="it-IT"/>
        </w:rPr>
        <w:t xml:space="preserve">Procedura di </w:t>
      </w:r>
      <w:r w:rsidR="00471C28" w:rsidRPr="00A84207">
        <w:rPr>
          <w:b/>
          <w:lang w:val="it-IT"/>
        </w:rPr>
        <w:t xml:space="preserve">Risposta e Comunicazione di una Violazione dei Dati </w:t>
      </w:r>
      <w:r w:rsidR="005941AD" w:rsidRPr="00A84207">
        <w:rPr>
          <w:b/>
          <w:lang w:val="it-IT"/>
        </w:rPr>
        <w:t xml:space="preserve">- </w:t>
      </w:r>
      <w:r w:rsidR="005941AD" w:rsidRPr="00A84207">
        <w:rPr>
          <w:lang w:val="it-IT"/>
        </w:rPr>
        <w:t>una procedura c</w:t>
      </w:r>
      <w:r w:rsidRPr="00A84207">
        <w:rPr>
          <w:lang w:val="it-IT"/>
        </w:rPr>
        <w:t>he stabilisce gli obblighi dell’azienda</w:t>
      </w:r>
      <w:r w:rsidR="005941AD" w:rsidRPr="00A84207">
        <w:rPr>
          <w:lang w:val="it-IT"/>
        </w:rPr>
        <w:t xml:space="preserve"> in caso di violazione di dati personali;</w:t>
      </w:r>
    </w:p>
    <w:p w14:paraId="4E393DE5" w14:textId="57D9E9AA" w:rsidR="005941AD" w:rsidRPr="00A84207" w:rsidRDefault="008155BB" w:rsidP="005941AD">
      <w:pPr>
        <w:numPr>
          <w:ilvl w:val="0"/>
          <w:numId w:val="3"/>
        </w:numPr>
        <w:spacing w:after="0" w:line="240" w:lineRule="auto"/>
        <w:rPr>
          <w:b/>
          <w:lang w:val="it-IT"/>
        </w:rPr>
      </w:pPr>
      <w:r w:rsidRPr="00A84207">
        <w:rPr>
          <w:b/>
          <w:lang w:val="it-IT"/>
        </w:rPr>
        <w:t>Registro delle V</w:t>
      </w:r>
      <w:r w:rsidR="005941AD" w:rsidRPr="00A84207">
        <w:rPr>
          <w:b/>
          <w:lang w:val="it-IT"/>
        </w:rPr>
        <w:t xml:space="preserve">iolazioni - </w:t>
      </w:r>
      <w:r w:rsidR="005941AD" w:rsidRPr="00A84207">
        <w:rPr>
          <w:lang w:val="it-IT"/>
        </w:rPr>
        <w:t xml:space="preserve">Registro interno </w:t>
      </w:r>
      <w:r w:rsidRPr="00A84207">
        <w:rPr>
          <w:lang w:val="it-IT"/>
        </w:rPr>
        <w:t>aziendale</w:t>
      </w:r>
      <w:r w:rsidR="005941AD" w:rsidRPr="00A84207">
        <w:rPr>
          <w:lang w:val="it-IT"/>
        </w:rPr>
        <w:t xml:space="preserve"> sulle violazioni dei dati;</w:t>
      </w:r>
    </w:p>
    <w:p w14:paraId="0508468C" w14:textId="074A8527" w:rsidR="005941AD" w:rsidRPr="00A84207" w:rsidRDefault="00471C28" w:rsidP="005941A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Modulo di Comunicazione di una Violazione all'Autorità di Controllo </w:t>
      </w:r>
      <w:r w:rsidR="005941AD" w:rsidRPr="00A84207">
        <w:rPr>
          <w:b/>
          <w:lang w:val="it-IT"/>
        </w:rPr>
        <w:t xml:space="preserve">- </w:t>
      </w:r>
      <w:r w:rsidR="005941AD" w:rsidRPr="00A84207">
        <w:rPr>
          <w:lang w:val="it-IT"/>
        </w:rPr>
        <w:t>documento da utilizzare in caso di violazione di dati</w:t>
      </w:r>
    </w:p>
    <w:p w14:paraId="6D3D7862" w14:textId="49E3ECD0" w:rsidR="00015273" w:rsidRPr="00A84207" w:rsidRDefault="00471C28" w:rsidP="001B79D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>Modulo di Comunicazione di una Violazione agli Interessati -</w:t>
      </w:r>
      <w:r w:rsidR="005941AD" w:rsidRPr="00A84207">
        <w:rPr>
          <w:b/>
          <w:lang w:val="it-IT"/>
        </w:rPr>
        <w:t xml:space="preserve"> </w:t>
      </w:r>
      <w:r w:rsidR="005941AD" w:rsidRPr="00A84207">
        <w:rPr>
          <w:lang w:val="it-IT"/>
        </w:rPr>
        <w:t>documento da utilizzare in caso di violazione di dati</w:t>
      </w:r>
      <w:r w:rsidR="00533C99" w:rsidRPr="00A84207">
        <w:rPr>
          <w:lang w:val="it-IT"/>
        </w:rPr>
        <w:t>;</w:t>
      </w:r>
      <w:bookmarkEnd w:id="15"/>
    </w:p>
    <w:p w14:paraId="71A61FF9" w14:textId="77777777" w:rsidR="008155BB" w:rsidRPr="00A84207" w:rsidRDefault="008155BB" w:rsidP="008155BB">
      <w:pPr>
        <w:spacing w:after="0" w:line="240" w:lineRule="auto"/>
        <w:rPr>
          <w:lang w:val="it-IT"/>
        </w:rPr>
      </w:pPr>
    </w:p>
    <w:p w14:paraId="6A4041BC" w14:textId="7D273E13" w:rsidR="00015273" w:rsidRPr="00A84207" w:rsidRDefault="00C34E3E" w:rsidP="00A84207">
      <w:pPr>
        <w:pStyle w:val="Heading2"/>
        <w:rPr>
          <w:lang w:val="it-IT"/>
        </w:rPr>
      </w:pPr>
      <w:bookmarkStart w:id="17" w:name="_Toc263228405"/>
      <w:bookmarkStart w:id="18" w:name="_Toc499645950"/>
      <w:bookmarkEnd w:id="17"/>
      <w:r w:rsidRPr="00A84207">
        <w:rPr>
          <w:lang w:val="it-IT"/>
        </w:rPr>
        <w:t>Scadenze</w:t>
      </w:r>
      <w:bookmarkEnd w:id="18"/>
    </w:p>
    <w:p w14:paraId="6BC04236" w14:textId="3D8C77E8" w:rsidR="00015273" w:rsidRPr="00A84207" w:rsidRDefault="00C34E3E" w:rsidP="001B79DD">
      <w:pPr>
        <w:pStyle w:val="ListParagraph"/>
        <w:ind w:left="0"/>
        <w:rPr>
          <w:lang w:val="it-IT"/>
        </w:rPr>
      </w:pPr>
      <w:r w:rsidRPr="00A84207">
        <w:rPr>
          <w:lang w:val="it-IT"/>
        </w:rPr>
        <w:t>Le scadenze per l’a</w:t>
      </w:r>
      <w:r w:rsidR="00D21197" w:rsidRPr="00A84207">
        <w:rPr>
          <w:lang w:val="it-IT"/>
        </w:rPr>
        <w:t>pprova</w:t>
      </w:r>
      <w:r w:rsidRPr="00A84207">
        <w:rPr>
          <w:lang w:val="it-IT"/>
        </w:rPr>
        <w:t>zione dei singoli documenti durante l’implementazione del GDPR dell’UE sono le seguenti</w:t>
      </w:r>
      <w:r w:rsidR="00533C99" w:rsidRPr="00A84207">
        <w:rPr>
          <w:lang w:val="it-IT"/>
        </w:rPr>
        <w:t>:</w:t>
      </w:r>
    </w:p>
    <w:tbl>
      <w:tblPr>
        <w:tblW w:w="924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6062"/>
        <w:gridCol w:w="3180"/>
      </w:tblGrid>
      <w:tr w:rsidR="00015273" w:rsidRPr="00A84207" w14:paraId="308719E7" w14:textId="77777777">
        <w:tc>
          <w:tcPr>
            <w:tcW w:w="6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14:paraId="49B905FB" w14:textId="1615B338" w:rsidR="00015273" w:rsidRPr="00A84207" w:rsidRDefault="00533C99">
            <w:pPr>
              <w:pStyle w:val="ListParagraph"/>
              <w:spacing w:after="0"/>
              <w:ind w:left="0"/>
              <w:rPr>
                <w:b/>
                <w:i/>
                <w:lang w:val="it-IT"/>
              </w:rPr>
            </w:pPr>
            <w:r w:rsidRPr="00A84207">
              <w:rPr>
                <w:b/>
                <w:i/>
                <w:lang w:val="it-IT"/>
              </w:rPr>
              <w:t>Document</w:t>
            </w:r>
            <w:r w:rsidR="00C34E3E" w:rsidRPr="00A84207">
              <w:rPr>
                <w:b/>
                <w:i/>
                <w:lang w:val="it-IT"/>
              </w:rPr>
              <w:t>o</w:t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14:paraId="5A274B78" w14:textId="206F9D4B" w:rsidR="00015273" w:rsidRPr="00A84207" w:rsidRDefault="00D21197" w:rsidP="00D21197">
            <w:pPr>
              <w:pStyle w:val="ListParagraph"/>
              <w:spacing w:after="0"/>
              <w:ind w:left="0"/>
              <w:rPr>
                <w:b/>
                <w:i/>
                <w:lang w:val="it-IT"/>
              </w:rPr>
            </w:pPr>
            <w:r w:rsidRPr="00A84207">
              <w:rPr>
                <w:b/>
                <w:i/>
                <w:lang w:val="it-IT"/>
              </w:rPr>
              <w:t>Scadenza</w:t>
            </w:r>
            <w:r w:rsidR="00C34E3E" w:rsidRPr="00A84207">
              <w:rPr>
                <w:b/>
                <w:i/>
                <w:lang w:val="it-IT"/>
              </w:rPr>
              <w:t xml:space="preserve"> per l’a</w:t>
            </w:r>
            <w:r w:rsidRPr="00A84207">
              <w:rPr>
                <w:b/>
                <w:i/>
                <w:lang w:val="it-IT"/>
              </w:rPr>
              <w:t>pprov</w:t>
            </w:r>
            <w:r w:rsidR="00C34E3E" w:rsidRPr="00A84207">
              <w:rPr>
                <w:b/>
                <w:i/>
                <w:lang w:val="it-IT"/>
              </w:rPr>
              <w:t xml:space="preserve">azione </w:t>
            </w:r>
          </w:p>
        </w:tc>
      </w:tr>
      <w:tr w:rsidR="00015273" w:rsidRPr="00A84207" w14:paraId="4D073892" w14:textId="77777777">
        <w:tc>
          <w:tcPr>
            <w:tcW w:w="6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9F98E8E" w14:textId="60B27704" w:rsidR="00015273" w:rsidRPr="00A84207" w:rsidRDefault="00533C99">
            <w:pPr>
              <w:pStyle w:val="ListParagraph"/>
              <w:spacing w:after="0"/>
              <w:ind w:left="0"/>
              <w:rPr>
                <w:lang w:val="it-IT"/>
              </w:rPr>
            </w:pPr>
            <w:r w:rsidRPr="00A84207">
              <w:rPr>
                <w:lang w:val="it-IT"/>
              </w:rPr>
              <w:t xml:space="preserve">  </w:t>
            </w:r>
            <w:commentRangeStart w:id="19"/>
            <w:r w:rsidR="00173E7A" w:rsidRPr="00A84207">
              <w:rPr>
                <w:lang w:val="it-IT"/>
              </w:rPr>
              <w:t>*</w:t>
            </w:r>
            <w:commentRangeEnd w:id="19"/>
            <w:r w:rsidR="00173E7A" w:rsidRPr="00A84207">
              <w:rPr>
                <w:rStyle w:val="CommentReference"/>
                <w:lang w:val="it-IT"/>
              </w:rPr>
              <w:commentReference w:id="19"/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5DEBD0C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</w:tr>
      <w:tr w:rsidR="00015273" w:rsidRPr="00A84207" w14:paraId="5434025C" w14:textId="77777777">
        <w:tc>
          <w:tcPr>
            <w:tcW w:w="6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9121042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50677F0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</w:tr>
      <w:tr w:rsidR="00015273" w:rsidRPr="00A84207" w14:paraId="38E78595" w14:textId="77777777">
        <w:tc>
          <w:tcPr>
            <w:tcW w:w="6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A4B6AE5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A50CD79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</w:tr>
      <w:tr w:rsidR="00015273" w:rsidRPr="00A84207" w14:paraId="7CDC1100" w14:textId="77777777">
        <w:tc>
          <w:tcPr>
            <w:tcW w:w="6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4FC6AD0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29A848F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</w:tr>
      <w:tr w:rsidR="00015273" w:rsidRPr="00A84207" w14:paraId="3CE9CB10" w14:textId="77777777">
        <w:tc>
          <w:tcPr>
            <w:tcW w:w="6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1852FE7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D8B87EA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</w:tr>
      <w:tr w:rsidR="00015273" w:rsidRPr="00A84207" w14:paraId="4174AD35" w14:textId="77777777">
        <w:tc>
          <w:tcPr>
            <w:tcW w:w="6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0200159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6E099B0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</w:tr>
      <w:tr w:rsidR="00015273" w:rsidRPr="00A84207" w14:paraId="5B7962A5" w14:textId="77777777">
        <w:tc>
          <w:tcPr>
            <w:tcW w:w="6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425B3E7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573831B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</w:tr>
      <w:tr w:rsidR="00015273" w:rsidRPr="00A84207" w14:paraId="154FA47C" w14:textId="77777777">
        <w:tc>
          <w:tcPr>
            <w:tcW w:w="6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ACA4ADA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DA67127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</w:tr>
      <w:tr w:rsidR="00015273" w:rsidRPr="00A84207" w14:paraId="05149EDD" w14:textId="77777777">
        <w:tc>
          <w:tcPr>
            <w:tcW w:w="6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B65EF2E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0959227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</w:tr>
      <w:tr w:rsidR="00015273" w:rsidRPr="00A84207" w14:paraId="2EDFA6EC" w14:textId="77777777">
        <w:tc>
          <w:tcPr>
            <w:tcW w:w="6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31F3CB6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068C879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</w:tr>
    </w:tbl>
    <w:p w14:paraId="6917C8A6" w14:textId="16CE3033" w:rsidR="00015273" w:rsidRPr="00A84207" w:rsidRDefault="00D21197" w:rsidP="001B79DD">
      <w:pPr>
        <w:spacing w:before="240"/>
        <w:rPr>
          <w:lang w:val="it-IT"/>
        </w:rPr>
      </w:pPr>
      <w:bookmarkStart w:id="20" w:name="_Toc368255989"/>
      <w:bookmarkStart w:id="21" w:name="_Toc267481622"/>
      <w:bookmarkStart w:id="22" w:name="_Toc263228406"/>
      <w:bookmarkEnd w:id="20"/>
      <w:bookmarkEnd w:id="21"/>
      <w:bookmarkEnd w:id="22"/>
      <w:r w:rsidRPr="00A84207">
        <w:rPr>
          <w:lang w:val="it-IT"/>
        </w:rPr>
        <w:t>La presentazione finale dei risultati del progetto è pianificata per il [data</w:t>
      </w:r>
      <w:r w:rsidR="00533C99" w:rsidRPr="00A84207">
        <w:rPr>
          <w:lang w:val="it-IT"/>
        </w:rPr>
        <w:t>].</w:t>
      </w:r>
    </w:p>
    <w:p w14:paraId="50798117" w14:textId="0B808115" w:rsidR="00015273" w:rsidRPr="00A84207" w:rsidRDefault="00533C99" w:rsidP="00A84207">
      <w:pPr>
        <w:pStyle w:val="Heading2"/>
        <w:rPr>
          <w:lang w:val="it-IT"/>
        </w:rPr>
      </w:pPr>
      <w:bookmarkStart w:id="23" w:name="_Toc263228407"/>
      <w:bookmarkStart w:id="24" w:name="_Toc499645951"/>
      <w:r w:rsidRPr="00A84207">
        <w:rPr>
          <w:lang w:val="it-IT"/>
        </w:rPr>
        <w:t>O</w:t>
      </w:r>
      <w:bookmarkEnd w:id="23"/>
      <w:r w:rsidRPr="00A84207">
        <w:rPr>
          <w:lang w:val="it-IT"/>
        </w:rPr>
        <w:t>rganiz</w:t>
      </w:r>
      <w:r w:rsidR="00D21197" w:rsidRPr="00A84207">
        <w:rPr>
          <w:lang w:val="it-IT"/>
        </w:rPr>
        <w:t>zaz</w:t>
      </w:r>
      <w:r w:rsidRPr="00A84207">
        <w:rPr>
          <w:lang w:val="it-IT"/>
        </w:rPr>
        <w:t>ion</w:t>
      </w:r>
      <w:r w:rsidR="00D21197" w:rsidRPr="00A84207">
        <w:rPr>
          <w:lang w:val="it-IT"/>
        </w:rPr>
        <w:t>e del progetto</w:t>
      </w:r>
      <w:bookmarkEnd w:id="24"/>
    </w:p>
    <w:p w14:paraId="605A21B3" w14:textId="5BAF29BE" w:rsidR="00015273" w:rsidRPr="00A84207" w:rsidRDefault="00533C99" w:rsidP="00A84207">
      <w:pPr>
        <w:pStyle w:val="Heading3"/>
        <w:rPr>
          <w:lang w:val="it-IT"/>
        </w:rPr>
      </w:pPr>
      <w:bookmarkStart w:id="25" w:name="_Toc263228408"/>
      <w:bookmarkStart w:id="26" w:name="_Toc499645952"/>
      <w:r w:rsidRPr="00A84207">
        <w:rPr>
          <w:lang w:val="it-IT"/>
        </w:rPr>
        <w:t>S</w:t>
      </w:r>
      <w:bookmarkEnd w:id="25"/>
      <w:r w:rsidRPr="00A84207">
        <w:rPr>
          <w:lang w:val="it-IT"/>
        </w:rPr>
        <w:t>ponsor</w:t>
      </w:r>
      <w:r w:rsidR="00D21197" w:rsidRPr="00A84207">
        <w:rPr>
          <w:lang w:val="it-IT"/>
        </w:rPr>
        <w:t xml:space="preserve"> del progetto</w:t>
      </w:r>
      <w:bookmarkEnd w:id="26"/>
    </w:p>
    <w:p w14:paraId="2FD57211" w14:textId="4F0181C9" w:rsidR="00015273" w:rsidRDefault="00D21197" w:rsidP="00A84207">
      <w:pPr>
        <w:pStyle w:val="ListParagraph"/>
        <w:ind w:left="0"/>
        <w:rPr>
          <w:lang w:val="it-IT"/>
        </w:rPr>
      </w:pPr>
      <w:r w:rsidRPr="00A84207">
        <w:rPr>
          <w:lang w:val="it-IT"/>
        </w:rPr>
        <w:t>Ogni</w:t>
      </w:r>
      <w:r w:rsidR="00533C99" w:rsidRPr="00A84207">
        <w:rPr>
          <w:lang w:val="it-IT"/>
        </w:rPr>
        <w:t xml:space="preserve"> pro</w:t>
      </w:r>
      <w:r w:rsidRPr="00A84207">
        <w:rPr>
          <w:lang w:val="it-IT"/>
        </w:rPr>
        <w:t>get</w:t>
      </w:r>
      <w:r w:rsidR="00DD5D78" w:rsidRPr="00A84207">
        <w:rPr>
          <w:lang w:val="it-IT"/>
        </w:rPr>
        <w:t>t</w:t>
      </w:r>
      <w:r w:rsidRPr="00A84207">
        <w:rPr>
          <w:lang w:val="it-IT"/>
        </w:rPr>
        <w:t>o ha uno</w:t>
      </w:r>
      <w:r w:rsidR="00533C99" w:rsidRPr="00A84207">
        <w:rPr>
          <w:lang w:val="it-IT"/>
        </w:rPr>
        <w:t xml:space="preserve"> </w:t>
      </w:r>
      <w:commentRangeStart w:id="27"/>
      <w:r w:rsidR="00533C99" w:rsidRPr="00A84207">
        <w:rPr>
          <w:lang w:val="it-IT"/>
        </w:rPr>
        <w:t>"sponsor"</w:t>
      </w:r>
      <w:commentRangeEnd w:id="27"/>
      <w:r w:rsidR="00533C99" w:rsidRPr="00A84207">
        <w:rPr>
          <w:lang w:val="it-IT"/>
        </w:rPr>
        <w:commentReference w:id="27"/>
      </w:r>
      <w:r w:rsidR="00533C99" w:rsidRPr="00A84207">
        <w:rPr>
          <w:lang w:val="it-IT"/>
        </w:rPr>
        <w:t xml:space="preserve"> </w:t>
      </w:r>
      <w:r w:rsidRPr="00A84207">
        <w:rPr>
          <w:lang w:val="it-IT"/>
        </w:rPr>
        <w:t>assegnato che non partecipa attivamente al progetto. Lo sponsor deve essere regolarmente aggiornato dal Project Manager su</w:t>
      </w:r>
      <w:r w:rsidR="00DD5D78" w:rsidRPr="00A84207">
        <w:rPr>
          <w:lang w:val="it-IT"/>
        </w:rPr>
        <w:t>llo stato del progetto e</w:t>
      </w:r>
      <w:r w:rsidRPr="00A84207">
        <w:rPr>
          <w:lang w:val="it-IT"/>
        </w:rPr>
        <w:t xml:space="preserve"> intervenire nel caso in cui il progetto subisca un arresto.</w:t>
      </w:r>
    </w:p>
    <w:p w14:paraId="1351A419" w14:textId="77777777" w:rsidR="00A84207" w:rsidRPr="00A84207" w:rsidRDefault="00A84207" w:rsidP="00A84207">
      <w:pPr>
        <w:pStyle w:val="ListParagraph"/>
        <w:ind w:left="0"/>
        <w:rPr>
          <w:lang w:val="it-IT"/>
        </w:rPr>
      </w:pPr>
    </w:p>
    <w:p w14:paraId="2A85C560" w14:textId="2CD6FF01" w:rsidR="00015273" w:rsidRPr="00A84207" w:rsidRDefault="00533C99" w:rsidP="00A84207">
      <w:pPr>
        <w:pStyle w:val="ListParagraph"/>
        <w:spacing w:before="240"/>
        <w:ind w:left="0"/>
        <w:rPr>
          <w:lang w:val="it-IT"/>
        </w:rPr>
      </w:pPr>
      <w:commentRangeStart w:id="28"/>
      <w:r w:rsidRPr="00A84207">
        <w:rPr>
          <w:lang w:val="it-IT"/>
        </w:rPr>
        <w:t>[</w:t>
      </w:r>
      <w:r w:rsidR="00DD5D78" w:rsidRPr="00A84207">
        <w:rPr>
          <w:lang w:val="it-IT"/>
        </w:rPr>
        <w:t>N</w:t>
      </w:r>
      <w:r w:rsidR="00D21197" w:rsidRPr="00A84207">
        <w:rPr>
          <w:lang w:val="it-IT"/>
        </w:rPr>
        <w:t>o</w:t>
      </w:r>
      <w:r w:rsidRPr="00A84207">
        <w:rPr>
          <w:lang w:val="it-IT"/>
        </w:rPr>
        <w:t xml:space="preserve">me, </w:t>
      </w:r>
      <w:r w:rsidR="00D21197" w:rsidRPr="00A84207">
        <w:rPr>
          <w:lang w:val="it-IT"/>
        </w:rPr>
        <w:t>funzion</w:t>
      </w:r>
      <w:r w:rsidRPr="00A84207">
        <w:rPr>
          <w:lang w:val="it-IT"/>
        </w:rPr>
        <w:t>e]</w:t>
      </w:r>
      <w:commentRangeEnd w:id="28"/>
      <w:r w:rsidR="00173E7A" w:rsidRPr="00A84207">
        <w:rPr>
          <w:rStyle w:val="CommentReference"/>
          <w:lang w:val="it-IT"/>
        </w:rPr>
        <w:commentReference w:id="28"/>
      </w:r>
      <w:r w:rsidRPr="00A84207">
        <w:rPr>
          <w:lang w:val="it-IT"/>
        </w:rPr>
        <w:t xml:space="preserve"> </w:t>
      </w:r>
      <w:r w:rsidR="00D21197" w:rsidRPr="00A84207">
        <w:rPr>
          <w:lang w:val="it-IT"/>
        </w:rPr>
        <w:t>è stato nominato Sponsor del Progetto.</w:t>
      </w:r>
    </w:p>
    <w:p w14:paraId="68F1CD7D" w14:textId="6553E76F" w:rsidR="00015273" w:rsidRPr="00A84207" w:rsidRDefault="00D21197" w:rsidP="00A84207">
      <w:pPr>
        <w:pStyle w:val="Heading3"/>
        <w:rPr>
          <w:lang w:val="it-IT"/>
        </w:rPr>
      </w:pPr>
      <w:bookmarkStart w:id="29" w:name="_Toc499645953"/>
      <w:r w:rsidRPr="00A84207">
        <w:rPr>
          <w:lang w:val="it-IT"/>
        </w:rPr>
        <w:t>Responsabile del Progetto</w:t>
      </w:r>
      <w:bookmarkEnd w:id="29"/>
    </w:p>
    <w:p w14:paraId="1F65178B" w14:textId="368F7C1A" w:rsidR="00015273" w:rsidRPr="00A84207" w:rsidRDefault="00D21197">
      <w:pPr>
        <w:pStyle w:val="ListParagraph"/>
        <w:spacing w:after="0"/>
        <w:ind w:left="0"/>
        <w:rPr>
          <w:lang w:val="it-IT"/>
        </w:rPr>
      </w:pPr>
      <w:r w:rsidRPr="00A84207">
        <w:rPr>
          <w:lang w:val="it-IT"/>
        </w:rPr>
        <w:lastRenderedPageBreak/>
        <w:t xml:space="preserve">Il ruolo del </w:t>
      </w:r>
      <w:commentRangeStart w:id="30"/>
      <w:r w:rsidRPr="00A84207">
        <w:rPr>
          <w:lang w:val="it-IT"/>
        </w:rPr>
        <w:t>Responsabile del Progetto</w:t>
      </w:r>
      <w:r w:rsidR="00533C99" w:rsidRPr="00A84207">
        <w:rPr>
          <w:lang w:val="it-IT"/>
        </w:rPr>
        <w:t xml:space="preserve"> </w:t>
      </w:r>
      <w:commentRangeEnd w:id="30"/>
      <w:r w:rsidR="00173E7A" w:rsidRPr="00A84207">
        <w:rPr>
          <w:rStyle w:val="CommentReference"/>
          <w:lang w:val="it-IT"/>
        </w:rPr>
        <w:commentReference w:id="30"/>
      </w:r>
      <w:r w:rsidRPr="00A84207">
        <w:rPr>
          <w:lang w:val="it-IT"/>
        </w:rPr>
        <w:t xml:space="preserve"> è quello di assicurare tutte le risorse necessarie per la realizzazione del progetto, coordinare le varie fasi progettuali, informare lo Sponsor sull’avanzamento del progetto e portare avanti gli aspetti amministrativi correlati. Al Responsabile del Progetto è richiesta autorevolezza in modo da assicurare la continua implementazione del progetto nel rispetto delle scadenze previste.</w:t>
      </w:r>
    </w:p>
    <w:p w14:paraId="0444EEE4" w14:textId="77777777" w:rsidR="00015273" w:rsidRPr="00A84207" w:rsidRDefault="00015273">
      <w:pPr>
        <w:pStyle w:val="ListParagraph"/>
        <w:spacing w:after="0"/>
        <w:ind w:left="0"/>
        <w:rPr>
          <w:lang w:val="it-IT"/>
        </w:rPr>
      </w:pPr>
    </w:p>
    <w:p w14:paraId="638D4790" w14:textId="43293937" w:rsidR="00015273" w:rsidRPr="00A84207" w:rsidRDefault="00533C99">
      <w:pPr>
        <w:rPr>
          <w:lang w:val="it-IT"/>
        </w:rPr>
      </w:pPr>
      <w:commentRangeStart w:id="31"/>
      <w:r w:rsidRPr="00A84207">
        <w:rPr>
          <w:lang w:val="it-IT"/>
        </w:rPr>
        <w:t>[</w:t>
      </w:r>
      <w:r w:rsidR="00DD5D78" w:rsidRPr="00A84207">
        <w:rPr>
          <w:lang w:val="it-IT"/>
        </w:rPr>
        <w:t>N</w:t>
      </w:r>
      <w:r w:rsidR="00D21197" w:rsidRPr="00A84207">
        <w:rPr>
          <w:lang w:val="it-IT"/>
        </w:rPr>
        <w:t>o</w:t>
      </w:r>
      <w:r w:rsidRPr="00A84207">
        <w:rPr>
          <w:lang w:val="it-IT"/>
        </w:rPr>
        <w:t xml:space="preserve">me, </w:t>
      </w:r>
      <w:r w:rsidR="00D21197" w:rsidRPr="00A84207">
        <w:rPr>
          <w:lang w:val="it-IT"/>
        </w:rPr>
        <w:t>funzion</w:t>
      </w:r>
      <w:r w:rsidRPr="00A84207">
        <w:rPr>
          <w:lang w:val="it-IT"/>
        </w:rPr>
        <w:t xml:space="preserve">e] </w:t>
      </w:r>
      <w:commentRangeEnd w:id="31"/>
      <w:r w:rsidR="00173E7A" w:rsidRPr="00A84207">
        <w:rPr>
          <w:rStyle w:val="CommentReference"/>
          <w:lang w:val="it-IT"/>
        </w:rPr>
        <w:commentReference w:id="31"/>
      </w:r>
      <w:r w:rsidR="00D21197" w:rsidRPr="00A84207">
        <w:rPr>
          <w:lang w:val="it-IT"/>
        </w:rPr>
        <w:t>è stato nominato responsabile del proget</w:t>
      </w:r>
      <w:r w:rsidRPr="00A84207">
        <w:rPr>
          <w:lang w:val="it-IT"/>
        </w:rPr>
        <w:t>t</w:t>
      </w:r>
      <w:bookmarkStart w:id="32" w:name="_Toc368255993"/>
      <w:bookmarkStart w:id="33" w:name="_Toc267481626"/>
      <w:bookmarkStart w:id="34" w:name="_Toc263228410"/>
      <w:bookmarkEnd w:id="32"/>
      <w:bookmarkEnd w:id="33"/>
      <w:bookmarkEnd w:id="34"/>
      <w:r w:rsidR="00D21197" w:rsidRPr="00A84207">
        <w:rPr>
          <w:lang w:val="it-IT"/>
        </w:rPr>
        <w:t>o</w:t>
      </w:r>
      <w:r w:rsidRPr="00A84207">
        <w:rPr>
          <w:lang w:val="it-IT"/>
        </w:rPr>
        <w:t>.</w:t>
      </w:r>
    </w:p>
    <w:p w14:paraId="3DFF5BFE" w14:textId="5CD78BB6" w:rsidR="00015273" w:rsidRPr="00A84207" w:rsidRDefault="00173DDC" w:rsidP="00A84207">
      <w:pPr>
        <w:pStyle w:val="Heading3"/>
        <w:rPr>
          <w:lang w:val="it-IT"/>
        </w:rPr>
      </w:pPr>
      <w:bookmarkStart w:id="35" w:name="_Toc499645954"/>
      <w:commentRangeStart w:id="36"/>
      <w:r w:rsidRPr="00A84207">
        <w:rPr>
          <w:lang w:val="it-IT"/>
        </w:rPr>
        <w:t>Gruppo di Progett</w:t>
      </w:r>
      <w:r w:rsidR="00533C99" w:rsidRPr="00A84207">
        <w:rPr>
          <w:lang w:val="it-IT"/>
        </w:rPr>
        <w:t>o</w:t>
      </w:r>
      <w:bookmarkStart w:id="37" w:name="_Toc263228411"/>
      <w:bookmarkEnd w:id="37"/>
      <w:commentRangeEnd w:id="36"/>
      <w:r w:rsidR="00173E7A" w:rsidRPr="00A84207">
        <w:rPr>
          <w:rStyle w:val="CommentReference"/>
          <w:b w:val="0"/>
          <w:i w:val="0"/>
          <w:lang w:val="it-IT"/>
        </w:rPr>
        <w:commentReference w:id="36"/>
      </w:r>
      <w:bookmarkEnd w:id="35"/>
    </w:p>
    <w:p w14:paraId="7212E98E" w14:textId="536E4CF0" w:rsidR="007418FA" w:rsidRPr="00A84207" w:rsidRDefault="007418FA" w:rsidP="00A4367A">
      <w:pPr>
        <w:tabs>
          <w:tab w:val="left" w:pos="3969"/>
        </w:tabs>
        <w:rPr>
          <w:lang w:val="it-IT"/>
        </w:rPr>
      </w:pPr>
      <w:r w:rsidRPr="00A84207">
        <w:rPr>
          <w:lang w:val="it-IT"/>
        </w:rPr>
        <w:t>Il ruolo del gruppo di progetto è seguire i vari aspetti legati a</w:t>
      </w:r>
      <w:r w:rsidR="00DD5D78" w:rsidRPr="00A84207">
        <w:rPr>
          <w:lang w:val="it-IT"/>
        </w:rPr>
        <w:t>l</w:t>
      </w:r>
      <w:r w:rsidRPr="00A84207">
        <w:rPr>
          <w:lang w:val="it-IT"/>
        </w:rPr>
        <w:t>la realizzazione del progetto, al fine di rispettare le fasi specificate nello stesso e prendere tutte quelle decisioni che riguardano i vari requisiti per cui si richiede un approccio multidisciplinare. Il gruppo di progetto si incontra ogni volta  prima che la versione finale di ogni documento dalla sezione 2 in poi di questo Piano di Progetto sia completato e in tutt</w:t>
      </w:r>
      <w:r w:rsidR="00DD5D78" w:rsidRPr="00A84207">
        <w:rPr>
          <w:lang w:val="it-IT"/>
        </w:rPr>
        <w:t>i</w:t>
      </w:r>
      <w:r w:rsidRPr="00A84207">
        <w:rPr>
          <w:lang w:val="it-IT"/>
        </w:rPr>
        <w:t xml:space="preserve"> gli altri casi in cui il responsabile del progetto lo ritenga necessario.</w:t>
      </w:r>
    </w:p>
    <w:p w14:paraId="25698EA8" w14:textId="77777777" w:rsidR="00015273" w:rsidRPr="00A84207" w:rsidRDefault="00015273">
      <w:pPr>
        <w:pStyle w:val="ListParagraph"/>
        <w:spacing w:after="0"/>
        <w:ind w:left="0"/>
        <w:rPr>
          <w:lang w:val="it-IT"/>
        </w:rPr>
      </w:pPr>
    </w:p>
    <w:p w14:paraId="5D927FA6" w14:textId="4825A997" w:rsidR="00015273" w:rsidRPr="00A84207" w:rsidRDefault="007418FA">
      <w:pPr>
        <w:spacing w:after="0"/>
        <w:rPr>
          <w:i/>
          <w:lang w:val="it-IT"/>
        </w:rPr>
      </w:pPr>
      <w:bookmarkStart w:id="38" w:name="_Toc368255996"/>
      <w:bookmarkStart w:id="39" w:name="_Toc263228414"/>
      <w:bookmarkStart w:id="40" w:name="_Toc267481630"/>
      <w:bookmarkStart w:id="41" w:name="_Toc383680370"/>
      <w:bookmarkStart w:id="42" w:name="_Toc383681011"/>
      <w:bookmarkEnd w:id="38"/>
      <w:bookmarkEnd w:id="39"/>
      <w:bookmarkEnd w:id="40"/>
      <w:r w:rsidRPr="00A84207">
        <w:rPr>
          <w:i/>
          <w:lang w:val="it-IT"/>
        </w:rPr>
        <w:t>Tabella dei partecipanti al proge</w:t>
      </w:r>
      <w:bookmarkEnd w:id="41"/>
      <w:bookmarkEnd w:id="42"/>
      <w:r w:rsidRPr="00A84207">
        <w:rPr>
          <w:i/>
          <w:lang w:val="it-IT"/>
        </w:rPr>
        <w:t>tto</w:t>
      </w:r>
    </w:p>
    <w:tbl>
      <w:tblPr>
        <w:tblW w:w="946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478"/>
        <w:gridCol w:w="2315"/>
        <w:gridCol w:w="1701"/>
        <w:gridCol w:w="1843"/>
        <w:gridCol w:w="2131"/>
      </w:tblGrid>
      <w:tr w:rsidR="007418FA" w:rsidRPr="00A84207" w14:paraId="7D67816F" w14:textId="77777777">
        <w:tc>
          <w:tcPr>
            <w:tcW w:w="1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837DB1F" w14:textId="4ACF504B" w:rsidR="007418FA" w:rsidRPr="00A84207" w:rsidRDefault="007418FA">
            <w:pPr>
              <w:pStyle w:val="ListParagraph"/>
              <w:spacing w:after="0"/>
              <w:ind w:left="0"/>
              <w:rPr>
                <w:i/>
                <w:lang w:val="it-IT"/>
              </w:rPr>
            </w:pPr>
            <w:r w:rsidRPr="00A84207">
              <w:rPr>
                <w:i/>
                <w:lang w:val="it-IT"/>
              </w:rPr>
              <w:t>Nome</w:t>
            </w:r>
          </w:p>
        </w:tc>
        <w:tc>
          <w:tcPr>
            <w:tcW w:w="2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1DE099A" w14:textId="5E06FCE7" w:rsidR="007418FA" w:rsidRPr="00A84207" w:rsidRDefault="00DD5D78">
            <w:pPr>
              <w:pStyle w:val="ListParagraph"/>
              <w:spacing w:after="0"/>
              <w:ind w:left="0"/>
              <w:rPr>
                <w:i/>
                <w:lang w:val="it-IT"/>
              </w:rPr>
            </w:pPr>
            <w:r w:rsidRPr="00A84207">
              <w:rPr>
                <w:i/>
                <w:lang w:val="it-IT"/>
              </w:rPr>
              <w:t>Reparto Aziendale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E2354E0" w14:textId="2A98655B" w:rsidR="007418FA" w:rsidRPr="00A84207" w:rsidRDefault="007418FA">
            <w:pPr>
              <w:pStyle w:val="ListParagraph"/>
              <w:spacing w:after="0"/>
              <w:ind w:left="0"/>
              <w:rPr>
                <w:i/>
                <w:lang w:val="it-IT"/>
              </w:rPr>
            </w:pPr>
            <w:r w:rsidRPr="00A84207">
              <w:rPr>
                <w:i/>
                <w:lang w:val="it-IT"/>
              </w:rPr>
              <w:t>Qualifica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C7BFFFF" w14:textId="30C229FD" w:rsidR="007418FA" w:rsidRPr="00A84207" w:rsidRDefault="007418FA">
            <w:pPr>
              <w:pStyle w:val="ListParagraph"/>
              <w:spacing w:after="0"/>
              <w:ind w:left="0"/>
              <w:rPr>
                <w:i/>
                <w:lang w:val="it-IT"/>
              </w:rPr>
            </w:pPr>
            <w:r w:rsidRPr="00A84207">
              <w:rPr>
                <w:i/>
                <w:lang w:val="it-IT"/>
              </w:rPr>
              <w:t>Telefono</w:t>
            </w: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C18C5C3" w14:textId="3A0204ED" w:rsidR="007418FA" w:rsidRPr="00A84207" w:rsidRDefault="007418FA">
            <w:pPr>
              <w:pStyle w:val="ListParagraph"/>
              <w:spacing w:after="0"/>
              <w:ind w:left="0"/>
              <w:rPr>
                <w:i/>
                <w:lang w:val="it-IT"/>
              </w:rPr>
            </w:pPr>
            <w:r w:rsidRPr="00A84207">
              <w:rPr>
                <w:i/>
                <w:lang w:val="it-IT"/>
              </w:rPr>
              <w:t>E-mail</w:t>
            </w:r>
          </w:p>
        </w:tc>
      </w:tr>
      <w:tr w:rsidR="00015273" w:rsidRPr="00A84207" w14:paraId="1FEE14E5" w14:textId="77777777">
        <w:tc>
          <w:tcPr>
            <w:tcW w:w="1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6DD76FD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2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92A7E88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E451134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AB1E403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5852520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</w:tr>
      <w:tr w:rsidR="00015273" w:rsidRPr="00A84207" w14:paraId="237326A0" w14:textId="77777777">
        <w:tc>
          <w:tcPr>
            <w:tcW w:w="1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BA4479F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2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85C5B9B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A330FAA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3ECDC1A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0C4A823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</w:tr>
      <w:tr w:rsidR="00015273" w:rsidRPr="00A84207" w14:paraId="2FDB6E20" w14:textId="77777777">
        <w:tc>
          <w:tcPr>
            <w:tcW w:w="1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39D8EC9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2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E7B7383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10B2ECD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50F2985" w14:textId="77777777" w:rsidR="00015273" w:rsidRPr="00A84207" w:rsidRDefault="00015273">
            <w:pPr>
              <w:pStyle w:val="ListParagraph"/>
              <w:spacing w:after="0"/>
              <w:ind w:left="0"/>
              <w:rPr>
                <w:color w:val="000000"/>
                <w:sz w:val="20"/>
                <w:lang w:val="it-IT"/>
              </w:rPr>
            </w:pP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1B88BE3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</w:tr>
      <w:tr w:rsidR="00015273" w:rsidRPr="00A84207" w14:paraId="0113E617" w14:textId="77777777">
        <w:tc>
          <w:tcPr>
            <w:tcW w:w="1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01C9DF1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2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4E3D1A3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2EE1EB4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41C939E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757DF06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</w:tr>
      <w:tr w:rsidR="00015273" w:rsidRPr="00A84207" w14:paraId="57525831" w14:textId="77777777">
        <w:tc>
          <w:tcPr>
            <w:tcW w:w="1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36EAC09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2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7CAD180" w14:textId="77777777" w:rsidR="00015273" w:rsidRPr="00A84207" w:rsidRDefault="00015273">
            <w:pPr>
              <w:pStyle w:val="ListParagraph"/>
              <w:spacing w:after="0"/>
              <w:ind w:left="0"/>
              <w:rPr>
                <w:color w:val="000000"/>
                <w:sz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AD40706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31E3DD4" w14:textId="77777777" w:rsidR="00015273" w:rsidRPr="00A84207" w:rsidRDefault="00015273">
            <w:pPr>
              <w:pStyle w:val="ListParagraph"/>
              <w:spacing w:after="0"/>
              <w:ind w:left="0"/>
              <w:rPr>
                <w:color w:val="000000"/>
                <w:sz w:val="20"/>
                <w:lang w:val="it-IT"/>
              </w:rPr>
            </w:pP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A36E73F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</w:tr>
    </w:tbl>
    <w:p w14:paraId="0D0E36C1" w14:textId="77777777" w:rsidR="00015273" w:rsidRPr="00A84207" w:rsidRDefault="00015273">
      <w:pPr>
        <w:pStyle w:val="ListParagraph"/>
        <w:spacing w:after="0"/>
        <w:ind w:left="0"/>
        <w:rPr>
          <w:lang w:val="it-IT"/>
        </w:rPr>
      </w:pPr>
    </w:p>
    <w:p w14:paraId="7557539D" w14:textId="1F33A9FD" w:rsidR="00015273" w:rsidRPr="00A84207" w:rsidRDefault="007418FA" w:rsidP="00A84207">
      <w:pPr>
        <w:pStyle w:val="Heading2"/>
        <w:rPr>
          <w:lang w:val="it-IT"/>
        </w:rPr>
      </w:pPr>
      <w:bookmarkStart w:id="43" w:name="_Toc446950964"/>
      <w:bookmarkStart w:id="44" w:name="_Toc499645955"/>
      <w:r w:rsidRPr="00A84207">
        <w:rPr>
          <w:lang w:val="it-IT"/>
        </w:rPr>
        <w:t>Principali rischi del progetto</w:t>
      </w:r>
      <w:bookmarkEnd w:id="43"/>
      <w:bookmarkEnd w:id="44"/>
    </w:p>
    <w:p w14:paraId="322FB582" w14:textId="2083E635" w:rsidR="00015273" w:rsidRPr="00A84207" w:rsidRDefault="007418FA">
      <w:pPr>
        <w:pStyle w:val="ListParagraph"/>
        <w:spacing w:after="0"/>
        <w:ind w:left="0"/>
        <w:rPr>
          <w:lang w:val="it-IT"/>
        </w:rPr>
      </w:pPr>
      <w:commentRangeStart w:id="45"/>
      <w:r w:rsidRPr="00A84207">
        <w:rPr>
          <w:lang w:val="it-IT"/>
        </w:rPr>
        <w:t>I principali rischi nell’implementazione del progetto sono i seguenti</w:t>
      </w:r>
      <w:r w:rsidR="00533C99" w:rsidRPr="00A84207">
        <w:rPr>
          <w:lang w:val="it-IT"/>
        </w:rPr>
        <w:t>:</w:t>
      </w:r>
      <w:commentRangeEnd w:id="45"/>
      <w:r w:rsidR="00173E7A" w:rsidRPr="00A84207">
        <w:rPr>
          <w:rStyle w:val="CommentReference"/>
          <w:lang w:val="it-IT"/>
        </w:rPr>
        <w:commentReference w:id="45"/>
      </w:r>
    </w:p>
    <w:p w14:paraId="6B52FF49" w14:textId="7C4A8705" w:rsidR="00015273" w:rsidRPr="00A84207" w:rsidRDefault="007418FA">
      <w:pPr>
        <w:pStyle w:val="ListParagraph"/>
        <w:numPr>
          <w:ilvl w:val="0"/>
          <w:numId w:val="4"/>
        </w:numPr>
        <w:spacing w:after="0"/>
        <w:rPr>
          <w:lang w:val="it-IT"/>
        </w:rPr>
      </w:pPr>
      <w:r w:rsidRPr="00A84207">
        <w:rPr>
          <w:lang w:val="it-IT"/>
        </w:rPr>
        <w:t>Proroga dei termini</w:t>
      </w:r>
    </w:p>
    <w:p w14:paraId="6A188329" w14:textId="6F35861E" w:rsidR="00015273" w:rsidRPr="00A84207" w:rsidRDefault="007418FA">
      <w:pPr>
        <w:pStyle w:val="ListParagraph"/>
        <w:numPr>
          <w:ilvl w:val="0"/>
          <w:numId w:val="4"/>
        </w:numPr>
        <w:spacing w:after="0"/>
        <w:rPr>
          <w:lang w:val="it-IT"/>
        </w:rPr>
      </w:pPr>
      <w:r w:rsidRPr="00A84207">
        <w:rPr>
          <w:lang w:val="it-IT"/>
        </w:rPr>
        <w:t xml:space="preserve">Svolgere attività </w:t>
      </w:r>
      <w:r w:rsidR="00A4367A" w:rsidRPr="00A84207">
        <w:rPr>
          <w:lang w:val="it-IT"/>
        </w:rPr>
        <w:t>c</w:t>
      </w:r>
      <w:r w:rsidRPr="00A84207">
        <w:rPr>
          <w:lang w:val="it-IT"/>
        </w:rPr>
        <w:t>he generano costi e perdite di tempo non necessari</w:t>
      </w:r>
    </w:p>
    <w:p w14:paraId="496CAE9C" w14:textId="0387D87C" w:rsidR="00015273" w:rsidRPr="00A84207" w:rsidRDefault="007418FA">
      <w:pPr>
        <w:pStyle w:val="ListParagraph"/>
        <w:numPr>
          <w:ilvl w:val="0"/>
          <w:numId w:val="4"/>
        </w:numPr>
        <w:spacing w:after="0"/>
        <w:rPr>
          <w:lang w:val="it-IT"/>
        </w:rPr>
      </w:pPr>
      <w:r w:rsidRPr="00A84207">
        <w:rPr>
          <w:lang w:val="it-IT"/>
        </w:rPr>
        <w:t>Carenza o mancanza di dipendenti competenti</w:t>
      </w:r>
      <w:r w:rsidR="00533C99" w:rsidRPr="00A84207">
        <w:rPr>
          <w:lang w:val="it-IT"/>
        </w:rPr>
        <w:t xml:space="preserve"> (e</w:t>
      </w:r>
      <w:r w:rsidRPr="00A84207">
        <w:rPr>
          <w:lang w:val="it-IT"/>
        </w:rPr>
        <w:t>s</w:t>
      </w:r>
      <w:r w:rsidR="00533C99" w:rsidRPr="00A84207">
        <w:rPr>
          <w:lang w:val="it-IT"/>
        </w:rPr>
        <w:t xml:space="preserve">. </w:t>
      </w:r>
      <w:r w:rsidRPr="00A84207">
        <w:rPr>
          <w:lang w:val="it-IT"/>
        </w:rPr>
        <w:t>un Responsabile dell</w:t>
      </w:r>
      <w:r w:rsidR="00533C99" w:rsidRPr="00A84207">
        <w:rPr>
          <w:lang w:val="it-IT"/>
        </w:rPr>
        <w:t xml:space="preserve">a </w:t>
      </w:r>
      <w:r w:rsidRPr="00A84207">
        <w:rPr>
          <w:lang w:val="it-IT"/>
        </w:rPr>
        <w:t>Protezione dei Dati</w:t>
      </w:r>
      <w:r w:rsidR="00533C99" w:rsidRPr="00A84207">
        <w:rPr>
          <w:lang w:val="it-IT"/>
        </w:rPr>
        <w:t>)</w:t>
      </w:r>
    </w:p>
    <w:p w14:paraId="69737408" w14:textId="77777777" w:rsidR="00015273" w:rsidRPr="00A84207" w:rsidRDefault="00015273">
      <w:pPr>
        <w:pStyle w:val="ListParagraph"/>
        <w:spacing w:after="0"/>
        <w:rPr>
          <w:lang w:val="it-IT"/>
        </w:rPr>
      </w:pPr>
    </w:p>
    <w:p w14:paraId="0D373D30" w14:textId="2968589F" w:rsidR="00015273" w:rsidRPr="00A84207" w:rsidRDefault="00A4367A">
      <w:pPr>
        <w:pStyle w:val="ListParagraph"/>
        <w:spacing w:after="0"/>
        <w:ind w:left="0"/>
        <w:rPr>
          <w:lang w:val="it-IT"/>
        </w:rPr>
      </w:pPr>
      <w:commentRangeStart w:id="46"/>
      <w:r w:rsidRPr="00A84207">
        <w:rPr>
          <w:lang w:val="it-IT"/>
        </w:rPr>
        <w:t>Le misure per ridurre i rischi sopra menzionati sono le seguenti</w:t>
      </w:r>
      <w:r w:rsidR="00533C99" w:rsidRPr="00A84207">
        <w:rPr>
          <w:lang w:val="it-IT"/>
        </w:rPr>
        <w:t>:</w:t>
      </w:r>
      <w:commentRangeEnd w:id="46"/>
      <w:r w:rsidR="00173E7A" w:rsidRPr="00A84207">
        <w:rPr>
          <w:rStyle w:val="CommentReference"/>
          <w:lang w:val="it-IT"/>
        </w:rPr>
        <w:commentReference w:id="46"/>
      </w:r>
    </w:p>
    <w:p w14:paraId="1B92B3F6" w14:textId="158A9950" w:rsidR="00A4367A" w:rsidRPr="00A84207" w:rsidRDefault="00A4367A" w:rsidP="00A4367A">
      <w:pPr>
        <w:pStyle w:val="ListParagraph"/>
        <w:numPr>
          <w:ilvl w:val="0"/>
          <w:numId w:val="18"/>
        </w:numPr>
        <w:spacing w:after="0"/>
        <w:rPr>
          <w:lang w:val="it-IT"/>
        </w:rPr>
      </w:pPr>
      <w:r w:rsidRPr="00A84207">
        <w:rPr>
          <w:lang w:val="it-IT"/>
        </w:rPr>
        <w:t>Il responsabile del progetto si assicura che tutte le attività nel progetto vengano svolte entro i termini stabiliti, e ricorre all’intervento dello sponsor di progetto in tempo utile.</w:t>
      </w:r>
    </w:p>
    <w:p w14:paraId="660EB1FE" w14:textId="019BC9D3" w:rsidR="00A4367A" w:rsidRPr="00A84207" w:rsidRDefault="00A4367A" w:rsidP="00A4367A">
      <w:pPr>
        <w:pStyle w:val="ListParagraph"/>
        <w:numPr>
          <w:ilvl w:val="0"/>
          <w:numId w:val="18"/>
        </w:numPr>
        <w:spacing w:after="0"/>
        <w:rPr>
          <w:lang w:val="it-IT"/>
        </w:rPr>
      </w:pPr>
      <w:r w:rsidRPr="00A84207">
        <w:rPr>
          <w:lang w:val="it-IT"/>
        </w:rPr>
        <w:t>Si assume un consulente per assicurare che tempi e risorse non siano spesi in attività non importanti per il progetto, e che le attività individuali non siano condotte nella direzione errata.</w:t>
      </w:r>
    </w:p>
    <w:p w14:paraId="7B3F68FD" w14:textId="6C3C5B6F" w:rsidR="00015273" w:rsidRPr="00A84207" w:rsidRDefault="00F00AC2">
      <w:pPr>
        <w:pStyle w:val="ListParagraph"/>
        <w:numPr>
          <w:ilvl w:val="0"/>
          <w:numId w:val="5"/>
        </w:numPr>
        <w:spacing w:before="240"/>
        <w:rPr>
          <w:lang w:val="it-IT"/>
        </w:rPr>
      </w:pPr>
      <w:r w:rsidRPr="00A84207">
        <w:rPr>
          <w:lang w:val="it-IT"/>
        </w:rPr>
        <w:t>Si assume</w:t>
      </w:r>
      <w:r w:rsidR="00994D20" w:rsidRPr="00A84207">
        <w:rPr>
          <w:lang w:val="it-IT"/>
        </w:rPr>
        <w:t xml:space="preserve"> un esperto di protezione dei dati per proporre le attività più adatte</w:t>
      </w:r>
      <w:r w:rsidRPr="00A84207">
        <w:rPr>
          <w:lang w:val="it-IT"/>
        </w:rPr>
        <w:t>.</w:t>
      </w:r>
      <w:r w:rsidR="00533C99" w:rsidRPr="00A84207">
        <w:rPr>
          <w:lang w:val="it-IT"/>
        </w:rPr>
        <w:t xml:space="preserve"> </w:t>
      </w:r>
    </w:p>
    <w:p w14:paraId="4AAB9AE2" w14:textId="0E960E5D" w:rsidR="00015273" w:rsidRPr="00A84207" w:rsidRDefault="00994D20" w:rsidP="00A84207">
      <w:pPr>
        <w:pStyle w:val="Heading2"/>
        <w:rPr>
          <w:lang w:val="it-IT"/>
        </w:rPr>
      </w:pPr>
      <w:bookmarkStart w:id="47" w:name="_Toc446950965"/>
      <w:bookmarkStart w:id="48" w:name="_Toc499645956"/>
      <w:r w:rsidRPr="00A84207">
        <w:rPr>
          <w:lang w:val="it-IT"/>
        </w:rPr>
        <w:t>Strumenti per l’implementazione la reportistica di progetto</w:t>
      </w:r>
      <w:bookmarkEnd w:id="47"/>
      <w:bookmarkEnd w:id="48"/>
    </w:p>
    <w:p w14:paraId="3461BC60" w14:textId="6B361036" w:rsidR="00015273" w:rsidRPr="00A84207" w:rsidRDefault="00533C99" w:rsidP="00226D86">
      <w:pPr>
        <w:pStyle w:val="ListParagraph"/>
        <w:spacing w:after="0"/>
        <w:ind w:left="0"/>
        <w:rPr>
          <w:lang w:val="it-IT"/>
        </w:rPr>
      </w:pPr>
      <w:commentRangeStart w:id="49"/>
      <w:r w:rsidRPr="00A84207">
        <w:rPr>
          <w:lang w:val="it-IT"/>
        </w:rPr>
        <w:t xml:space="preserve">A </w:t>
      </w:r>
      <w:r w:rsidR="00226D86" w:rsidRPr="00A84207">
        <w:rPr>
          <w:lang w:val="it-IT"/>
        </w:rPr>
        <w:t>Verrà creata una cartella condivisa in rete locale che contiene tutti i documenti prodotti durante il progetto. Tutti i membri del team di progetto avranno l’accesso a questi documenti. Solo il Responsabile del Progetto [e i membri del Gruppo di Progetto</w:t>
      </w:r>
      <w:r w:rsidRPr="00A84207">
        <w:rPr>
          <w:lang w:val="it-IT"/>
        </w:rPr>
        <w:t xml:space="preserve">] </w:t>
      </w:r>
      <w:commentRangeEnd w:id="49"/>
      <w:r w:rsidR="00173E7A" w:rsidRPr="00A84207">
        <w:rPr>
          <w:rStyle w:val="CommentReference"/>
          <w:lang w:val="it-IT"/>
        </w:rPr>
        <w:commentReference w:id="49"/>
      </w:r>
      <w:r w:rsidRPr="00A84207">
        <w:rPr>
          <w:lang w:val="it-IT"/>
        </w:rPr>
        <w:t xml:space="preserve"> </w:t>
      </w:r>
      <w:r w:rsidR="00226D86" w:rsidRPr="00A84207">
        <w:rPr>
          <w:lang w:val="it-IT"/>
        </w:rPr>
        <w:t xml:space="preserve">saranno autorizzati ad effettuare modifiche e cancellare dei file. </w:t>
      </w:r>
    </w:p>
    <w:p w14:paraId="24847469" w14:textId="77777777" w:rsidR="00015273" w:rsidRPr="00A84207" w:rsidRDefault="00015273">
      <w:pPr>
        <w:pStyle w:val="ListParagraph"/>
        <w:spacing w:after="0"/>
        <w:ind w:left="0"/>
        <w:rPr>
          <w:lang w:val="it-IT"/>
        </w:rPr>
      </w:pPr>
    </w:p>
    <w:p w14:paraId="0872A934" w14:textId="5E726E0D" w:rsidR="00015273" w:rsidRPr="00A84207" w:rsidRDefault="00226D86">
      <w:pPr>
        <w:pStyle w:val="ListParagraph"/>
        <w:spacing w:after="0"/>
        <w:ind w:left="0"/>
        <w:rPr>
          <w:lang w:val="it-IT"/>
        </w:rPr>
      </w:pPr>
      <w:commentRangeStart w:id="50"/>
      <w:r w:rsidRPr="00A84207">
        <w:rPr>
          <w:lang w:val="it-IT"/>
        </w:rPr>
        <w:t>Il responsabile del progetto</w:t>
      </w:r>
      <w:r w:rsidR="00533C99" w:rsidRPr="00A84207">
        <w:rPr>
          <w:lang w:val="it-IT"/>
        </w:rPr>
        <w:t xml:space="preserve"> </w:t>
      </w:r>
      <w:r w:rsidRPr="00A84207">
        <w:rPr>
          <w:lang w:val="it-IT"/>
        </w:rPr>
        <w:t>preparerà un rapporto sull’implementazione del progetto su base mensile e lo inoltrerà allo sponsor del progetto</w:t>
      </w:r>
      <w:r w:rsidR="00533C99" w:rsidRPr="00A84207">
        <w:rPr>
          <w:lang w:val="it-IT"/>
        </w:rPr>
        <w:t>.</w:t>
      </w:r>
      <w:commentRangeEnd w:id="50"/>
      <w:r w:rsidR="00173E7A" w:rsidRPr="00A84207">
        <w:rPr>
          <w:rStyle w:val="CommentReference"/>
          <w:lang w:val="it-IT"/>
        </w:rPr>
        <w:commentReference w:id="50"/>
      </w:r>
    </w:p>
    <w:p w14:paraId="31D1E730" w14:textId="77777777" w:rsidR="00015273" w:rsidRPr="00A84207" w:rsidRDefault="00015273">
      <w:pPr>
        <w:spacing w:before="240"/>
        <w:rPr>
          <w:lang w:val="it-IT"/>
        </w:rPr>
      </w:pPr>
    </w:p>
    <w:p w14:paraId="5C9EF839" w14:textId="226A7833" w:rsidR="00015273" w:rsidRPr="00A84207" w:rsidRDefault="00F00AC2" w:rsidP="00A84207">
      <w:pPr>
        <w:pStyle w:val="Heading1"/>
        <w:rPr>
          <w:lang w:val="it-IT"/>
        </w:rPr>
      </w:pPr>
      <w:bookmarkStart w:id="51" w:name="_Toc263228417"/>
      <w:bookmarkStart w:id="52" w:name="_Toc499645957"/>
      <w:r w:rsidRPr="00A84207">
        <w:rPr>
          <w:lang w:val="it-IT"/>
        </w:rPr>
        <w:lastRenderedPageBreak/>
        <w:t>Gestione delle r</w:t>
      </w:r>
      <w:r w:rsidR="00533C99" w:rsidRPr="00A84207">
        <w:rPr>
          <w:lang w:val="it-IT"/>
        </w:rPr>
        <w:t>e</w:t>
      </w:r>
      <w:r w:rsidR="00226D86" w:rsidRPr="00A84207">
        <w:rPr>
          <w:lang w:val="it-IT"/>
        </w:rPr>
        <w:t xml:space="preserve">gistrazioni sulla </w:t>
      </w:r>
      <w:r w:rsidR="000C7254" w:rsidRPr="00A84207">
        <w:rPr>
          <w:lang w:val="it-IT"/>
        </w:rPr>
        <w:t>b</w:t>
      </w:r>
      <w:r w:rsidR="00226D86" w:rsidRPr="00A84207">
        <w:rPr>
          <w:lang w:val="it-IT"/>
        </w:rPr>
        <w:t xml:space="preserve">ase di questo </w:t>
      </w:r>
      <w:bookmarkEnd w:id="51"/>
      <w:r w:rsidR="000C7254" w:rsidRPr="00A84207">
        <w:rPr>
          <w:lang w:val="it-IT"/>
        </w:rPr>
        <w:t>d</w:t>
      </w:r>
      <w:r w:rsidR="00533C99" w:rsidRPr="00A84207">
        <w:rPr>
          <w:lang w:val="it-IT"/>
        </w:rPr>
        <w:t>ocument</w:t>
      </w:r>
      <w:r w:rsidR="00226D86" w:rsidRPr="00A84207">
        <w:rPr>
          <w:lang w:val="it-IT"/>
        </w:rPr>
        <w:t>o</w:t>
      </w:r>
      <w:bookmarkEnd w:id="52"/>
    </w:p>
    <w:tbl>
      <w:tblPr>
        <w:tblW w:w="928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134"/>
        <w:gridCol w:w="1646"/>
        <w:gridCol w:w="1694"/>
        <w:gridCol w:w="2439"/>
        <w:gridCol w:w="1374"/>
      </w:tblGrid>
      <w:tr w:rsidR="00015273" w:rsidRPr="00A84207" w14:paraId="66742923" w14:textId="77777777"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8" w:type="dxa"/>
            </w:tcMar>
          </w:tcPr>
          <w:p w14:paraId="59A5901A" w14:textId="44913D90" w:rsidR="00015273" w:rsidRPr="00A84207" w:rsidRDefault="00226D86" w:rsidP="00FF5E57">
            <w:pPr>
              <w:spacing w:after="0"/>
              <w:rPr>
                <w:sz w:val="20"/>
                <w:szCs w:val="20"/>
                <w:lang w:val="it-IT"/>
              </w:rPr>
            </w:pPr>
            <w:r w:rsidRPr="00A84207">
              <w:rPr>
                <w:sz w:val="20"/>
                <w:lang w:val="it-IT"/>
              </w:rPr>
              <w:t xml:space="preserve">Nome del </w:t>
            </w:r>
            <w:r w:rsidR="00FF5E57" w:rsidRPr="00A84207">
              <w:rPr>
                <w:sz w:val="20"/>
                <w:lang w:val="it-IT"/>
              </w:rPr>
              <w:t>documento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8" w:type="dxa"/>
            </w:tcMar>
          </w:tcPr>
          <w:p w14:paraId="3F9616C7" w14:textId="77604372" w:rsidR="00015273" w:rsidRPr="00A84207" w:rsidRDefault="00226D86" w:rsidP="00FF5E57">
            <w:pPr>
              <w:spacing w:after="0"/>
              <w:rPr>
                <w:sz w:val="20"/>
                <w:szCs w:val="20"/>
                <w:lang w:val="it-IT"/>
              </w:rPr>
            </w:pPr>
            <w:r w:rsidRPr="00A84207">
              <w:rPr>
                <w:sz w:val="20"/>
                <w:lang w:val="it-IT"/>
              </w:rPr>
              <w:t xml:space="preserve">Luogo di </w:t>
            </w:r>
            <w:r w:rsidR="00FF5E57" w:rsidRPr="00A84207">
              <w:rPr>
                <w:sz w:val="20"/>
                <w:lang w:val="it-IT"/>
              </w:rPr>
              <w:t>archiviazione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8" w:type="dxa"/>
            </w:tcMar>
          </w:tcPr>
          <w:p w14:paraId="7BF4A841" w14:textId="12799D7B" w:rsidR="00015273" w:rsidRPr="00A84207" w:rsidRDefault="00533C99" w:rsidP="00FF5E57">
            <w:pPr>
              <w:spacing w:after="0"/>
              <w:rPr>
                <w:sz w:val="20"/>
                <w:szCs w:val="20"/>
                <w:lang w:val="it-IT"/>
              </w:rPr>
            </w:pPr>
            <w:r w:rsidRPr="00A84207">
              <w:rPr>
                <w:sz w:val="20"/>
                <w:lang w:val="it-IT"/>
              </w:rPr>
              <w:t>Person</w:t>
            </w:r>
            <w:r w:rsidR="00226D86" w:rsidRPr="00A84207">
              <w:rPr>
                <w:sz w:val="20"/>
                <w:lang w:val="it-IT"/>
              </w:rPr>
              <w:t>a responsa</w:t>
            </w:r>
            <w:r w:rsidRPr="00A84207">
              <w:rPr>
                <w:sz w:val="20"/>
                <w:lang w:val="it-IT"/>
              </w:rPr>
              <w:t>b</w:t>
            </w:r>
            <w:r w:rsidR="00226D86" w:rsidRPr="00A84207">
              <w:rPr>
                <w:sz w:val="20"/>
                <w:lang w:val="it-IT"/>
              </w:rPr>
              <w:t>i</w:t>
            </w:r>
            <w:r w:rsidRPr="00A84207">
              <w:rPr>
                <w:sz w:val="20"/>
                <w:lang w:val="it-IT"/>
              </w:rPr>
              <w:t xml:space="preserve">le </w:t>
            </w:r>
            <w:r w:rsidR="00226D86" w:rsidRPr="00A84207">
              <w:rPr>
                <w:sz w:val="20"/>
                <w:lang w:val="it-IT"/>
              </w:rPr>
              <w:t>dell</w:t>
            </w:r>
            <w:r w:rsidR="00FF5E57" w:rsidRPr="00A84207">
              <w:rPr>
                <w:sz w:val="20"/>
                <w:lang w:val="it-IT"/>
              </w:rPr>
              <w:t>’</w:t>
            </w:r>
            <w:r w:rsidR="00226D86" w:rsidRPr="00A84207">
              <w:rPr>
                <w:sz w:val="20"/>
                <w:lang w:val="it-IT"/>
              </w:rPr>
              <w:t>a</w:t>
            </w:r>
            <w:r w:rsidR="00FF5E57" w:rsidRPr="00A84207">
              <w:rPr>
                <w:sz w:val="20"/>
                <w:lang w:val="it-IT"/>
              </w:rPr>
              <w:t>rchi</w:t>
            </w:r>
            <w:r w:rsidR="00226D86" w:rsidRPr="00A84207">
              <w:rPr>
                <w:sz w:val="20"/>
                <w:lang w:val="it-IT"/>
              </w:rPr>
              <w:t>v</w:t>
            </w:r>
            <w:r w:rsidR="00FF5E57" w:rsidRPr="00A84207">
              <w:rPr>
                <w:sz w:val="20"/>
                <w:lang w:val="it-IT"/>
              </w:rPr>
              <w:t>i</w:t>
            </w:r>
            <w:r w:rsidR="00226D86" w:rsidRPr="00A84207">
              <w:rPr>
                <w:sz w:val="20"/>
                <w:lang w:val="it-IT"/>
              </w:rPr>
              <w:t>azione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8" w:type="dxa"/>
            </w:tcMar>
          </w:tcPr>
          <w:p w14:paraId="73E7CF41" w14:textId="76DB088A" w:rsidR="00015273" w:rsidRPr="00A84207" w:rsidRDefault="00226D86" w:rsidP="00FF5E57">
            <w:pPr>
              <w:spacing w:after="0"/>
              <w:rPr>
                <w:sz w:val="20"/>
                <w:szCs w:val="20"/>
                <w:lang w:val="it-IT"/>
              </w:rPr>
            </w:pPr>
            <w:r w:rsidRPr="00A84207">
              <w:rPr>
                <w:sz w:val="20"/>
                <w:lang w:val="it-IT"/>
              </w:rPr>
              <w:t>Controll</w:t>
            </w:r>
            <w:r w:rsidR="00FF5E57" w:rsidRPr="00A84207">
              <w:rPr>
                <w:sz w:val="20"/>
                <w:lang w:val="it-IT"/>
              </w:rPr>
              <w:t>i per la protezione del</w:t>
            </w:r>
            <w:r w:rsidRPr="00A84207">
              <w:rPr>
                <w:sz w:val="20"/>
                <w:lang w:val="it-IT"/>
              </w:rPr>
              <w:t xml:space="preserve"> </w:t>
            </w:r>
            <w:r w:rsidR="00FF5E57" w:rsidRPr="00A84207">
              <w:rPr>
                <w:sz w:val="20"/>
                <w:lang w:val="it-IT"/>
              </w:rPr>
              <w:t>documento</w:t>
            </w:r>
          </w:p>
        </w:tc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8" w:type="dxa"/>
            </w:tcMar>
          </w:tcPr>
          <w:p w14:paraId="1F06E461" w14:textId="296F0A0C" w:rsidR="00015273" w:rsidRPr="00A84207" w:rsidRDefault="00226D86">
            <w:pPr>
              <w:spacing w:after="0"/>
              <w:rPr>
                <w:sz w:val="20"/>
                <w:szCs w:val="20"/>
                <w:lang w:val="it-IT"/>
              </w:rPr>
            </w:pPr>
            <w:r w:rsidRPr="00A84207">
              <w:rPr>
                <w:sz w:val="20"/>
                <w:lang w:val="it-IT"/>
              </w:rPr>
              <w:t xml:space="preserve">Tempo di </w:t>
            </w:r>
            <w:r w:rsidR="00FF5E57" w:rsidRPr="00A84207">
              <w:rPr>
                <w:sz w:val="20"/>
                <w:lang w:val="it-IT"/>
              </w:rPr>
              <w:t>archiviazione</w:t>
            </w:r>
          </w:p>
        </w:tc>
      </w:tr>
      <w:tr w:rsidR="00015273" w:rsidRPr="00A84207" w14:paraId="16C9E042" w14:textId="77777777"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15B23FF" w14:textId="086D588B" w:rsidR="00015273" w:rsidRPr="00A84207" w:rsidRDefault="00226D86" w:rsidP="00226D86">
            <w:pPr>
              <w:spacing w:after="0"/>
              <w:rPr>
                <w:lang w:val="it-IT"/>
              </w:rPr>
            </w:pPr>
            <w:r w:rsidRPr="00A84207">
              <w:rPr>
                <w:lang w:val="it-IT"/>
              </w:rPr>
              <w:t>Rapporto sull’implementazione del progetto</w:t>
            </w:r>
            <w:r w:rsidR="00533C99" w:rsidRPr="00A84207">
              <w:rPr>
                <w:lang w:val="it-IT"/>
              </w:rPr>
              <w:t xml:space="preserve"> (in </w:t>
            </w:r>
            <w:r w:rsidRPr="00A84207">
              <w:rPr>
                <w:lang w:val="it-IT"/>
              </w:rPr>
              <w:t>formato elet</w:t>
            </w:r>
            <w:r w:rsidR="00533C99" w:rsidRPr="00A84207">
              <w:rPr>
                <w:lang w:val="it-IT"/>
              </w:rPr>
              <w:t>tronic</w:t>
            </w:r>
            <w:r w:rsidRPr="00A84207">
              <w:rPr>
                <w:lang w:val="it-IT"/>
              </w:rPr>
              <w:t>o</w:t>
            </w:r>
            <w:r w:rsidR="00533C99" w:rsidRPr="00A84207">
              <w:rPr>
                <w:lang w:val="it-IT"/>
              </w:rPr>
              <w:t>)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0809FE9" w14:textId="685EE34B" w:rsidR="00015273" w:rsidRPr="00A84207" w:rsidRDefault="00226D86" w:rsidP="00226D86">
            <w:pPr>
              <w:rPr>
                <w:lang w:val="it-IT"/>
              </w:rPr>
            </w:pPr>
            <w:r w:rsidRPr="00A84207">
              <w:rPr>
                <w:lang w:val="it-IT"/>
              </w:rPr>
              <w:t>Cartella condivisa per attività relative al progetto</w:t>
            </w:r>
            <w:r w:rsidR="00533C99" w:rsidRPr="00A84207">
              <w:rPr>
                <w:lang w:val="it-IT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183A948" w14:textId="4A353987" w:rsidR="00015273" w:rsidRPr="00A84207" w:rsidRDefault="00226D86" w:rsidP="00226D86">
            <w:pPr>
              <w:rPr>
                <w:lang w:val="it-IT"/>
              </w:rPr>
            </w:pPr>
            <w:r w:rsidRPr="00A84207">
              <w:rPr>
                <w:lang w:val="it-IT"/>
              </w:rPr>
              <w:t>Responsabile del progetto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301D78C" w14:textId="64626711" w:rsidR="00015273" w:rsidRPr="00A84207" w:rsidRDefault="00226D86" w:rsidP="00226D86">
            <w:pPr>
              <w:rPr>
                <w:lang w:val="it-IT"/>
              </w:rPr>
            </w:pPr>
            <w:r w:rsidRPr="00A84207">
              <w:rPr>
                <w:lang w:val="it-IT"/>
              </w:rPr>
              <w:t>Solo il responsabile del progetto è autorizzato a modificare i dati</w:t>
            </w:r>
            <w:r w:rsidR="00533C99" w:rsidRPr="00A84207">
              <w:rPr>
                <w:lang w:val="it-IT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8B6C5A9" w14:textId="23E12FA0" w:rsidR="00015273" w:rsidRPr="00A84207" w:rsidRDefault="00226D86" w:rsidP="00262260">
            <w:pPr>
              <w:rPr>
                <w:lang w:val="it-IT"/>
              </w:rPr>
            </w:pPr>
            <w:r w:rsidRPr="00A84207">
              <w:rPr>
                <w:lang w:val="it-IT"/>
              </w:rPr>
              <w:t>Il rapport</w:t>
            </w:r>
            <w:r w:rsidR="00FF5E57" w:rsidRPr="00A84207">
              <w:rPr>
                <w:lang w:val="it-IT"/>
              </w:rPr>
              <w:t>o</w:t>
            </w:r>
            <w:r w:rsidRPr="00A84207">
              <w:rPr>
                <w:lang w:val="it-IT"/>
              </w:rPr>
              <w:t xml:space="preserve"> è conservato per un period</w:t>
            </w:r>
            <w:r w:rsidR="00262260" w:rsidRPr="00A84207">
              <w:rPr>
                <w:lang w:val="it-IT"/>
              </w:rPr>
              <w:t>o</w:t>
            </w:r>
            <w:r w:rsidRPr="00A84207">
              <w:rPr>
                <w:lang w:val="it-IT"/>
              </w:rPr>
              <w:t xml:space="preserve"> di </w:t>
            </w:r>
            <w:r w:rsidR="00533C99" w:rsidRPr="00A84207">
              <w:rPr>
                <w:lang w:val="it-IT"/>
              </w:rPr>
              <w:t xml:space="preserve">3 </w:t>
            </w:r>
            <w:r w:rsidR="00262260" w:rsidRPr="00A84207">
              <w:rPr>
                <w:lang w:val="it-IT"/>
              </w:rPr>
              <w:t>anni</w:t>
            </w:r>
            <w:r w:rsidR="00533C99" w:rsidRPr="00A84207">
              <w:rPr>
                <w:lang w:val="it-IT"/>
              </w:rPr>
              <w:t xml:space="preserve"> </w:t>
            </w:r>
          </w:p>
        </w:tc>
      </w:tr>
    </w:tbl>
    <w:p w14:paraId="59ACF1C2" w14:textId="77777777" w:rsidR="00015273" w:rsidRPr="00A84207" w:rsidRDefault="00015273">
      <w:pPr>
        <w:rPr>
          <w:lang w:val="it-IT"/>
        </w:rPr>
      </w:pPr>
    </w:p>
    <w:p w14:paraId="5AC378A4" w14:textId="66751F09" w:rsidR="00015273" w:rsidRPr="00A84207" w:rsidRDefault="00533C99" w:rsidP="00A84207">
      <w:pPr>
        <w:pStyle w:val="Heading1"/>
        <w:rPr>
          <w:lang w:val="it-IT"/>
        </w:rPr>
      </w:pPr>
      <w:bookmarkStart w:id="53" w:name="_Toc263228418"/>
      <w:bookmarkStart w:id="54" w:name="_Toc499645958"/>
      <w:bookmarkEnd w:id="53"/>
      <w:r w:rsidRPr="00A84207">
        <w:rPr>
          <w:lang w:val="it-IT"/>
        </w:rPr>
        <w:t>Validit</w:t>
      </w:r>
      <w:r w:rsidR="00D95D30" w:rsidRPr="00A84207">
        <w:rPr>
          <w:lang w:val="it-IT"/>
        </w:rPr>
        <w:t>à e gestione del documento</w:t>
      </w:r>
      <w:bookmarkEnd w:id="54"/>
    </w:p>
    <w:p w14:paraId="17F80B44" w14:textId="1EBF8764" w:rsidR="00015273" w:rsidRPr="00A84207" w:rsidRDefault="00262260">
      <w:pPr>
        <w:rPr>
          <w:lang w:val="it-IT"/>
        </w:rPr>
      </w:pPr>
      <w:r w:rsidRPr="00A84207">
        <w:rPr>
          <w:lang w:val="it-IT"/>
        </w:rPr>
        <w:t xml:space="preserve">Il presente documento </w:t>
      </w:r>
      <w:r w:rsidR="00F00AC2" w:rsidRPr="00A84207">
        <w:rPr>
          <w:lang w:val="it-IT"/>
        </w:rPr>
        <w:t>ha effetto</w:t>
      </w:r>
      <w:r w:rsidRPr="00A84207">
        <w:rPr>
          <w:lang w:val="it-IT"/>
        </w:rPr>
        <w:t xml:space="preserve"> dal [data</w:t>
      </w:r>
      <w:r w:rsidR="00533C99" w:rsidRPr="00A84207">
        <w:rPr>
          <w:lang w:val="it-IT"/>
        </w:rPr>
        <w:t>].</w:t>
      </w:r>
    </w:p>
    <w:p w14:paraId="21D4E175" w14:textId="2ED2718D" w:rsidR="00015273" w:rsidRPr="00A84207" w:rsidRDefault="00262260">
      <w:pPr>
        <w:rPr>
          <w:lang w:val="it-IT"/>
        </w:rPr>
      </w:pPr>
      <w:r w:rsidRPr="00A84207">
        <w:rPr>
          <w:lang w:val="it-IT"/>
        </w:rPr>
        <w:t>Il proprietario del presente documento è</w:t>
      </w:r>
      <w:r w:rsidR="00533C99" w:rsidRPr="00A84207">
        <w:rPr>
          <w:lang w:val="it-IT"/>
        </w:rPr>
        <w:t xml:space="preserve"> [</w:t>
      </w:r>
      <w:r w:rsidRPr="00A84207">
        <w:rPr>
          <w:lang w:val="it-IT"/>
        </w:rPr>
        <w:t>funzione</w:t>
      </w:r>
      <w:r w:rsidR="00533C99" w:rsidRPr="00A84207">
        <w:rPr>
          <w:lang w:val="it-IT"/>
        </w:rPr>
        <w:t>].</w:t>
      </w:r>
    </w:p>
    <w:p w14:paraId="7EDA105B" w14:textId="77777777" w:rsidR="00015273" w:rsidRPr="00A84207" w:rsidRDefault="00015273">
      <w:pPr>
        <w:spacing w:after="0"/>
        <w:rPr>
          <w:lang w:val="it-IT"/>
        </w:rPr>
      </w:pPr>
    </w:p>
    <w:p w14:paraId="0EB25E82" w14:textId="0FA33BE2" w:rsidR="00015273" w:rsidRPr="00A84207" w:rsidRDefault="00533C99">
      <w:pPr>
        <w:spacing w:after="0"/>
        <w:rPr>
          <w:lang w:val="it-IT"/>
        </w:rPr>
      </w:pPr>
      <w:commentRangeStart w:id="55"/>
      <w:r w:rsidRPr="00A84207">
        <w:rPr>
          <w:lang w:val="it-IT"/>
        </w:rPr>
        <w:t>[</w:t>
      </w:r>
      <w:r w:rsidR="00262260" w:rsidRPr="00A84207">
        <w:rPr>
          <w:lang w:val="it-IT"/>
        </w:rPr>
        <w:t>funzione</w:t>
      </w:r>
      <w:r w:rsidRPr="00A84207">
        <w:rPr>
          <w:lang w:val="it-IT"/>
        </w:rPr>
        <w:t xml:space="preserve">] </w:t>
      </w:r>
    </w:p>
    <w:p w14:paraId="6BE066FC" w14:textId="36E3D60E" w:rsidR="00015273" w:rsidRPr="00A84207" w:rsidRDefault="00262260">
      <w:pPr>
        <w:spacing w:after="0"/>
        <w:rPr>
          <w:lang w:val="it-IT"/>
        </w:rPr>
      </w:pPr>
      <w:r w:rsidRPr="00A84207">
        <w:rPr>
          <w:lang w:val="it-IT"/>
        </w:rPr>
        <w:t>[no</w:t>
      </w:r>
      <w:r w:rsidR="00533C99" w:rsidRPr="00A84207">
        <w:rPr>
          <w:lang w:val="it-IT"/>
        </w:rPr>
        <w:t>me]</w:t>
      </w:r>
    </w:p>
    <w:p w14:paraId="1ADBAF82" w14:textId="77777777" w:rsidR="00015273" w:rsidRPr="00A84207" w:rsidRDefault="00015273">
      <w:pPr>
        <w:spacing w:after="0"/>
        <w:rPr>
          <w:lang w:val="it-IT"/>
        </w:rPr>
      </w:pPr>
    </w:p>
    <w:p w14:paraId="78E8DFAC" w14:textId="77777777" w:rsidR="00015273" w:rsidRPr="00A84207" w:rsidRDefault="00015273">
      <w:pPr>
        <w:spacing w:after="0"/>
        <w:rPr>
          <w:lang w:val="it-IT"/>
        </w:rPr>
      </w:pPr>
    </w:p>
    <w:p w14:paraId="18D9B456" w14:textId="77777777" w:rsidR="00015273" w:rsidRPr="00A84207" w:rsidRDefault="00533C99">
      <w:pPr>
        <w:spacing w:after="0"/>
        <w:rPr>
          <w:lang w:val="it-IT"/>
        </w:rPr>
      </w:pPr>
      <w:r w:rsidRPr="00A84207">
        <w:rPr>
          <w:lang w:val="it-IT"/>
        </w:rPr>
        <w:t>_________________________</w:t>
      </w:r>
    </w:p>
    <w:p w14:paraId="72E7FB9D" w14:textId="1D321F61" w:rsidR="00015273" w:rsidRPr="00A84207" w:rsidRDefault="00533C99">
      <w:pPr>
        <w:spacing w:after="0"/>
        <w:rPr>
          <w:lang w:val="it-IT"/>
        </w:rPr>
      </w:pPr>
      <w:r w:rsidRPr="00A84207">
        <w:rPr>
          <w:lang w:val="it-IT"/>
        </w:rPr>
        <w:t>[</w:t>
      </w:r>
      <w:r w:rsidR="00262260" w:rsidRPr="00A84207">
        <w:rPr>
          <w:lang w:val="it-IT"/>
        </w:rPr>
        <w:t>firma</w:t>
      </w:r>
      <w:r w:rsidRPr="00A84207">
        <w:rPr>
          <w:lang w:val="it-IT"/>
        </w:rPr>
        <w:t>]</w:t>
      </w:r>
      <w:commentRangeEnd w:id="55"/>
      <w:r w:rsidR="00173E7A" w:rsidRPr="00A84207">
        <w:rPr>
          <w:rStyle w:val="CommentReference"/>
          <w:lang w:val="it-IT"/>
        </w:rPr>
        <w:commentReference w:id="55"/>
      </w:r>
    </w:p>
    <w:sectPr w:rsidR="00015273" w:rsidRPr="00A84207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0T10:05:00Z" w:initials="EUGDPR">
    <w:p w14:paraId="0C0CE93A" w14:textId="52C325A0" w:rsidR="00DD5D78" w:rsidRPr="001D4D46" w:rsidRDefault="00DD5D78" w:rsidP="00FC2F59">
      <w:pPr>
        <w:rPr>
          <w:rFonts w:asciiTheme="minorHAnsi" w:hAnsiTheme="minorHAnsi" w:cstheme="minorHAnsi"/>
          <w:sz w:val="20"/>
          <w:szCs w:val="20"/>
        </w:rPr>
      </w:pPr>
      <w:r w:rsidRPr="001D4D46">
        <w:rPr>
          <w:rStyle w:val="CommentReference"/>
          <w:rFonts w:asciiTheme="minorHAnsi" w:hAnsiTheme="minorHAnsi" w:cstheme="minorHAnsi"/>
          <w:sz w:val="20"/>
          <w:szCs w:val="20"/>
        </w:rPr>
        <w:annotationRef/>
      </w:r>
      <w:r w:rsidRPr="000F7B48">
        <w:rPr>
          <w:lang w:val="it-IT"/>
        </w:rPr>
        <w:t>Tutti i campi del documento racchiusi tra parentesi quadre [ ] devono essere compilati.</w:t>
      </w:r>
    </w:p>
  </w:comment>
  <w:comment w:id="1" w:author="EUGDPRAcademy" w:date="2017-11-11T18:30:00Z" w:initials="EUGDPR">
    <w:p w14:paraId="42526F38" w14:textId="69F798B2" w:rsidR="00DD5D78" w:rsidRPr="00C647BA" w:rsidRDefault="00DD5D78" w:rsidP="00042AD8">
      <w:pPr>
        <w:rPr>
          <w:rFonts w:asciiTheme="minorHAnsi" w:hAnsiTheme="minorHAnsi" w:cstheme="minorHAnsi"/>
          <w:sz w:val="20"/>
          <w:szCs w:val="20"/>
          <w:lang w:val="it-IT"/>
        </w:rPr>
      </w:pPr>
      <w:r w:rsidRPr="001D4D46">
        <w:rPr>
          <w:rStyle w:val="CommentReference"/>
          <w:rFonts w:asciiTheme="minorHAnsi" w:hAnsiTheme="minorHAnsi" w:cstheme="minorHAnsi"/>
          <w:sz w:val="20"/>
          <w:szCs w:val="20"/>
        </w:rPr>
        <w:annotationRef/>
      </w:r>
      <w:r w:rsidRPr="00C647BA">
        <w:rPr>
          <w:rFonts w:asciiTheme="minorHAnsi" w:eastAsia="DejaVu Sans" w:hAnsiTheme="minorHAnsi" w:cstheme="minorHAnsi"/>
          <w:sz w:val="20"/>
          <w:szCs w:val="20"/>
          <w:lang w:val="it-IT" w:bidi="en-US"/>
        </w:rPr>
        <w:t>Il sistema di codifica del documento deve essere in linea con il sistema esistente nell’organizzazione</w:t>
      </w:r>
      <w:r>
        <w:rPr>
          <w:rFonts w:asciiTheme="minorHAnsi" w:eastAsia="DejaVu Sans" w:hAnsiTheme="minorHAnsi" w:cstheme="minorHAnsi"/>
          <w:sz w:val="20"/>
          <w:szCs w:val="20"/>
          <w:lang w:val="it-IT" w:bidi="en-US"/>
        </w:rPr>
        <w:t xml:space="preserve"> </w:t>
      </w:r>
      <w:r w:rsidRPr="00C647BA">
        <w:rPr>
          <w:rFonts w:asciiTheme="minorHAnsi" w:eastAsia="DejaVu Sans" w:hAnsiTheme="minorHAnsi" w:cstheme="minorHAnsi"/>
          <w:sz w:val="20"/>
          <w:szCs w:val="20"/>
          <w:lang w:val="it-IT" w:bidi="en-US"/>
        </w:rPr>
        <w:t>per la codifica dei documenti; in caso non ci sia un tale sistema, è possibile cancellare questa linea.</w:t>
      </w:r>
    </w:p>
  </w:comment>
  <w:comment w:id="6" w:author="EUGDPRAcademy" w:date="2017-11-28T00:29:00Z" w:initials="EUGDPR">
    <w:p w14:paraId="0C027D77" w14:textId="15C36574" w:rsidR="00DD5D78" w:rsidRPr="00E00D2A" w:rsidRDefault="00DD5D78" w:rsidP="001D4D46">
      <w:pPr>
        <w:rPr>
          <w:rFonts w:asciiTheme="minorHAnsi" w:eastAsia="Times New Roman" w:hAnsiTheme="minorHAnsi" w:cstheme="minorHAnsi"/>
          <w:sz w:val="20"/>
          <w:szCs w:val="18"/>
          <w:lang w:val="it-IT"/>
        </w:rPr>
      </w:pPr>
      <w:r w:rsidRPr="00173E7A">
        <w:rPr>
          <w:rStyle w:val="CommentReference"/>
          <w:rFonts w:asciiTheme="minorHAnsi" w:hAnsiTheme="minorHAnsi" w:cstheme="minorHAnsi"/>
          <w:sz w:val="20"/>
          <w:szCs w:val="18"/>
        </w:rPr>
        <w:annotationRef/>
      </w:r>
      <w:r w:rsidRPr="00E00D2A">
        <w:rPr>
          <w:rFonts w:asciiTheme="minorHAnsi" w:eastAsia="Times New Roman" w:hAnsiTheme="minorHAnsi" w:cstheme="minorHAnsi"/>
          <w:sz w:val="20"/>
          <w:szCs w:val="18"/>
          <w:lang w:val="it-IT"/>
        </w:rPr>
        <w:t>Se applicabile, inserire il nome dei pertinenti requisiti nazionali o locali sulla protezione dei dati.</w:t>
      </w:r>
    </w:p>
  </w:comment>
  <w:comment w:id="7" w:author="EUGDPRAcademy" w:date="2017-11-28T00:29:00Z" w:initials="GDPR">
    <w:p w14:paraId="27B0FFB4" w14:textId="57C9F874" w:rsidR="00DD5D78" w:rsidRPr="00E00D2A" w:rsidRDefault="00DD5D78">
      <w:pPr>
        <w:rPr>
          <w:rFonts w:asciiTheme="minorHAnsi" w:hAnsiTheme="minorHAnsi" w:cstheme="minorHAnsi"/>
          <w:sz w:val="18"/>
          <w:lang w:val="it-IT"/>
        </w:rPr>
      </w:pPr>
      <w:r w:rsidRPr="00E00D2A">
        <w:rPr>
          <w:rFonts w:asciiTheme="minorHAnsi" w:eastAsia="Times New Roman" w:hAnsiTheme="minorHAnsi" w:cstheme="minorHAnsi"/>
          <w:sz w:val="20"/>
          <w:szCs w:val="18"/>
          <w:lang w:val="it-IT"/>
        </w:rPr>
        <w:t>Se applicabile, elencare altre leggi e regolamenti relativi alla protezione dei dati e alla sicurezza dell’informazione</w:t>
      </w:r>
      <w:r w:rsidRPr="00E00D2A">
        <w:rPr>
          <w:rFonts w:asciiTheme="minorHAnsi" w:eastAsia="DejaVu Sans" w:hAnsiTheme="minorHAnsi" w:cstheme="minorHAnsi"/>
          <w:sz w:val="20"/>
          <w:szCs w:val="24"/>
          <w:lang w:val="it-IT" w:bidi="en-US"/>
        </w:rPr>
        <w:t xml:space="preserve">. </w:t>
      </w:r>
    </w:p>
  </w:comment>
  <w:comment w:id="14" w:author="EUGDPRAcademy" w:date="2017-11-28T00:30:00Z" w:initials="GDPR">
    <w:p w14:paraId="66FE84C3" w14:textId="2279B3D1" w:rsidR="00DD5D78" w:rsidRPr="00F37FC1" w:rsidRDefault="00DD5D78" w:rsidP="00A13C73">
      <w:pPr>
        <w:rPr>
          <w:rFonts w:asciiTheme="minorHAnsi" w:hAnsiTheme="minorHAnsi" w:cstheme="minorHAnsi"/>
          <w:sz w:val="18"/>
          <w:lang w:val="it-IT"/>
        </w:rPr>
      </w:pPr>
      <w:r w:rsidRPr="00F37FC1">
        <w:rPr>
          <w:rFonts w:asciiTheme="minorHAnsi" w:eastAsia="DejaVu Sans" w:hAnsiTheme="minorHAnsi" w:cstheme="minorHAnsi"/>
          <w:sz w:val="20"/>
          <w:szCs w:val="24"/>
          <w:lang w:val="it-IT" w:bidi="en-US"/>
        </w:rPr>
        <w:t xml:space="preserve">Se un’azienda ha già alcuni di questi documenti, non è necessario che siano elencati qui. </w:t>
      </w:r>
    </w:p>
    <w:p w14:paraId="4D3821F4" w14:textId="77777777" w:rsidR="00DD5D78" w:rsidRPr="00F37FC1" w:rsidRDefault="00DD5D78" w:rsidP="00A13C73">
      <w:pPr>
        <w:rPr>
          <w:rFonts w:asciiTheme="minorHAnsi" w:hAnsiTheme="minorHAnsi" w:cstheme="minorHAnsi"/>
          <w:sz w:val="18"/>
          <w:lang w:val="it-IT"/>
        </w:rPr>
      </w:pPr>
    </w:p>
    <w:p w14:paraId="7D7B63CE" w14:textId="4B265B7E" w:rsidR="00DD5D78" w:rsidRPr="00173E7A" w:rsidRDefault="00DD5D78" w:rsidP="00A13C73">
      <w:pPr>
        <w:rPr>
          <w:rFonts w:asciiTheme="minorHAnsi" w:hAnsiTheme="minorHAnsi" w:cstheme="minorHAnsi"/>
          <w:sz w:val="18"/>
        </w:rPr>
      </w:pPr>
      <w:r w:rsidRPr="00F37FC1">
        <w:rPr>
          <w:rFonts w:asciiTheme="minorHAnsi" w:eastAsia="DejaVu Sans" w:hAnsiTheme="minorHAnsi" w:cstheme="minorHAnsi"/>
          <w:sz w:val="20"/>
          <w:szCs w:val="24"/>
          <w:lang w:val="it-IT" w:bidi="en-US"/>
        </w:rPr>
        <w:t xml:space="preserve">Per </w:t>
      </w:r>
      <w:r>
        <w:rPr>
          <w:rFonts w:asciiTheme="minorHAnsi" w:eastAsia="DejaVu Sans" w:hAnsiTheme="minorHAnsi" w:cstheme="minorHAnsi"/>
          <w:sz w:val="20"/>
          <w:szCs w:val="24"/>
          <w:lang w:val="it-IT" w:bidi="en-US"/>
        </w:rPr>
        <w:t xml:space="preserve">i </w:t>
      </w:r>
      <w:r w:rsidRPr="00F37FC1">
        <w:rPr>
          <w:rFonts w:asciiTheme="minorHAnsi" w:eastAsia="DejaVu Sans" w:hAnsiTheme="minorHAnsi" w:cstheme="minorHAnsi"/>
          <w:sz w:val="20"/>
          <w:szCs w:val="24"/>
          <w:lang w:val="it-IT" w:bidi="en-US"/>
        </w:rPr>
        <w:t>documenti esistenti assicurati di controllare che contengano tutti gli elementi necessari.</w:t>
      </w:r>
      <w:r w:rsidRPr="00173E7A">
        <w:rPr>
          <w:rFonts w:asciiTheme="minorHAnsi" w:eastAsia="DejaVu Sans" w:hAnsiTheme="minorHAnsi" w:cstheme="minorHAnsi"/>
          <w:sz w:val="20"/>
          <w:szCs w:val="24"/>
          <w:lang w:bidi="en-US"/>
        </w:rPr>
        <w:t xml:space="preserve"> </w:t>
      </w:r>
    </w:p>
  </w:comment>
  <w:comment w:id="16" w:author="EUGDPRAcademy" w:date="2017-11-28T15:25:00Z" w:initials="EU GDPR">
    <w:p w14:paraId="567535FA" w14:textId="7A3B1BBE" w:rsidR="00A84207" w:rsidRPr="00A84207" w:rsidRDefault="00A84207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1266F">
        <w:rPr>
          <w:lang w:val="it-IT"/>
        </w:rPr>
        <w:t>Si utilizza qui il termine non ufficiale “Processore” invece del termine ufficiale di “Responsabile del trattamento” riportato nel testo del Regolamento Generale sulla Protezione dei Dati – o GDPR dell’UE</w:t>
      </w:r>
    </w:p>
  </w:comment>
  <w:comment w:id="19" w:author="EUGDPRAcademy" w:date="2017-11-28T00:49:00Z" w:initials="EUGDPR">
    <w:p w14:paraId="1BA81501" w14:textId="34237CD3" w:rsidR="00DD5D78" w:rsidRPr="008155BB" w:rsidRDefault="00DD5D78" w:rsidP="00173E7A">
      <w:pPr>
        <w:rPr>
          <w:rFonts w:asciiTheme="minorHAnsi" w:hAnsiTheme="minorHAnsi" w:cstheme="minorHAnsi"/>
          <w:sz w:val="20"/>
          <w:szCs w:val="20"/>
          <w:lang w:val="it-IT"/>
        </w:rPr>
      </w:pPr>
      <w:r w:rsidRPr="00173E7A">
        <w:rPr>
          <w:rStyle w:val="CommentReference"/>
          <w:rFonts w:asciiTheme="minorHAnsi" w:hAnsiTheme="minorHAnsi" w:cstheme="minorHAnsi"/>
          <w:sz w:val="20"/>
          <w:szCs w:val="20"/>
        </w:rPr>
        <w:annotationRef/>
      </w:r>
      <w:r w:rsidRPr="008155BB">
        <w:rPr>
          <w:rFonts w:asciiTheme="minorHAnsi" w:eastAsia="DejaVu Sans" w:hAnsiTheme="minorHAnsi" w:cstheme="minorHAnsi"/>
          <w:sz w:val="20"/>
          <w:szCs w:val="20"/>
          <w:lang w:val="it-IT" w:bidi="en-US"/>
        </w:rPr>
        <w:t xml:space="preserve">Elenca qui tutti </w:t>
      </w:r>
      <w:r>
        <w:rPr>
          <w:rFonts w:asciiTheme="minorHAnsi" w:eastAsia="DejaVu Sans" w:hAnsiTheme="minorHAnsi" w:cstheme="minorHAnsi"/>
          <w:sz w:val="20"/>
          <w:szCs w:val="20"/>
          <w:lang w:val="it-IT" w:bidi="en-US"/>
        </w:rPr>
        <w:t>i</w:t>
      </w:r>
      <w:r w:rsidRPr="008155BB">
        <w:rPr>
          <w:rFonts w:asciiTheme="minorHAnsi" w:eastAsia="DejaVu Sans" w:hAnsiTheme="minorHAnsi" w:cstheme="minorHAnsi"/>
          <w:sz w:val="20"/>
          <w:szCs w:val="20"/>
          <w:lang w:val="it-IT" w:bidi="en-US"/>
        </w:rPr>
        <w:t xml:space="preserve"> documenti relativi all’implementazione del GDPR dell’UE.</w:t>
      </w:r>
    </w:p>
    <w:p w14:paraId="1A3A936B" w14:textId="77777777" w:rsidR="00DD5D78" w:rsidRPr="008155BB" w:rsidRDefault="00DD5D78" w:rsidP="00173E7A">
      <w:pPr>
        <w:rPr>
          <w:rFonts w:asciiTheme="minorHAnsi" w:hAnsiTheme="minorHAnsi" w:cstheme="minorHAnsi"/>
          <w:sz w:val="20"/>
          <w:szCs w:val="20"/>
          <w:lang w:val="it-IT"/>
        </w:rPr>
      </w:pPr>
    </w:p>
    <w:p w14:paraId="5436315C" w14:textId="4800D1A9" w:rsidR="00DD5D78" w:rsidRPr="008155BB" w:rsidRDefault="00DD5D78" w:rsidP="00173E7A">
      <w:pPr>
        <w:rPr>
          <w:rFonts w:asciiTheme="minorHAnsi" w:hAnsiTheme="minorHAnsi" w:cstheme="minorHAnsi"/>
          <w:sz w:val="20"/>
          <w:szCs w:val="20"/>
          <w:lang w:val="it-IT"/>
        </w:rPr>
      </w:pPr>
      <w:r w:rsidRPr="008155BB">
        <w:rPr>
          <w:rFonts w:asciiTheme="minorHAnsi" w:eastAsia="DejaVu Sans" w:hAnsiTheme="minorHAnsi" w:cstheme="minorHAnsi"/>
          <w:sz w:val="20"/>
          <w:szCs w:val="20"/>
          <w:lang w:val="it-IT" w:bidi="en-US"/>
        </w:rPr>
        <w:t>Troverai la lista di tutti di documenti nel Kit documentazione del GDPR dell’UE, nell’“Elenco dei documen</w:t>
      </w:r>
      <w:r>
        <w:rPr>
          <w:rFonts w:asciiTheme="minorHAnsi" w:eastAsia="DejaVu Sans" w:hAnsiTheme="minorHAnsi" w:cstheme="minorHAnsi"/>
          <w:sz w:val="20"/>
          <w:szCs w:val="20"/>
          <w:lang w:val="it-IT" w:bidi="en-US"/>
        </w:rPr>
        <w:t>t</w:t>
      </w:r>
      <w:r w:rsidRPr="008155BB">
        <w:rPr>
          <w:rFonts w:asciiTheme="minorHAnsi" w:eastAsia="DejaVu Sans" w:hAnsiTheme="minorHAnsi" w:cstheme="minorHAnsi"/>
          <w:sz w:val="20"/>
          <w:szCs w:val="20"/>
          <w:lang w:val="it-IT" w:bidi="en-US"/>
        </w:rPr>
        <w:t xml:space="preserve">i” che è la cartella principale del kit. </w:t>
      </w:r>
    </w:p>
    <w:p w14:paraId="3E1066D2" w14:textId="77777777" w:rsidR="00DD5D78" w:rsidRPr="008155BB" w:rsidRDefault="00DD5D78" w:rsidP="00173E7A">
      <w:pPr>
        <w:rPr>
          <w:rFonts w:asciiTheme="minorHAnsi" w:hAnsiTheme="minorHAnsi" w:cstheme="minorHAnsi"/>
          <w:sz w:val="20"/>
          <w:szCs w:val="20"/>
          <w:lang w:val="it-IT"/>
        </w:rPr>
      </w:pPr>
    </w:p>
    <w:p w14:paraId="398CBD34" w14:textId="5078682B" w:rsidR="00DD5D78" w:rsidRPr="00173E7A" w:rsidRDefault="00DD5D78" w:rsidP="00173E7A">
      <w:pPr>
        <w:rPr>
          <w:rFonts w:asciiTheme="minorHAnsi" w:hAnsiTheme="minorHAnsi" w:cstheme="minorHAnsi"/>
          <w:sz w:val="20"/>
          <w:szCs w:val="20"/>
        </w:rPr>
      </w:pPr>
      <w:r w:rsidRPr="008155BB">
        <w:rPr>
          <w:rFonts w:asciiTheme="minorHAnsi" w:eastAsia="DejaVu Sans" w:hAnsiTheme="minorHAnsi" w:cstheme="minorHAnsi"/>
          <w:sz w:val="20"/>
          <w:szCs w:val="20"/>
          <w:lang w:val="it-IT" w:bidi="en-US"/>
        </w:rPr>
        <w:t>I documenti nel kit e l’Elenco dei documenti sono mostrati nella sequenza suggerita per la scrittura dei documenti. È possibile decidere di svilupparli in una seq</w:t>
      </w:r>
      <w:r>
        <w:rPr>
          <w:rFonts w:asciiTheme="minorHAnsi" w:eastAsia="DejaVu Sans" w:hAnsiTheme="minorHAnsi" w:cstheme="minorHAnsi"/>
          <w:sz w:val="20"/>
          <w:szCs w:val="20"/>
          <w:lang w:val="it-IT" w:bidi="en-US"/>
        </w:rPr>
        <w:t>u</w:t>
      </w:r>
      <w:r w:rsidRPr="008155BB">
        <w:rPr>
          <w:rFonts w:asciiTheme="minorHAnsi" w:eastAsia="DejaVu Sans" w:hAnsiTheme="minorHAnsi" w:cstheme="minorHAnsi"/>
          <w:sz w:val="20"/>
          <w:szCs w:val="20"/>
          <w:lang w:val="it-IT" w:bidi="en-US"/>
        </w:rPr>
        <w:t>enza diversa, tuttavia riteniamo che questa sequenza specifica sia quella maggiormente efficiente.</w:t>
      </w:r>
      <w:r w:rsidRPr="00173E7A">
        <w:rPr>
          <w:rFonts w:asciiTheme="minorHAnsi" w:eastAsia="DejaVu Sans" w:hAnsiTheme="minorHAnsi" w:cstheme="minorHAnsi"/>
          <w:sz w:val="20"/>
          <w:szCs w:val="20"/>
          <w:lang w:bidi="en-US"/>
        </w:rPr>
        <w:t xml:space="preserve"> </w:t>
      </w:r>
    </w:p>
  </w:comment>
  <w:comment w:id="27" w:author="EUGDPRAcademy" w:date="2017-11-12T10:39:00Z" w:initials="GDPR">
    <w:p w14:paraId="107AAD37" w14:textId="2B011EB2" w:rsidR="00DD5D78" w:rsidRPr="00D21197" w:rsidRDefault="00DD5D78">
      <w:pPr>
        <w:rPr>
          <w:rFonts w:asciiTheme="minorHAnsi" w:hAnsiTheme="minorHAnsi" w:cstheme="minorHAnsi"/>
          <w:sz w:val="18"/>
          <w:lang w:val="it-IT"/>
        </w:rPr>
      </w:pPr>
      <w:r w:rsidRPr="00D21197">
        <w:rPr>
          <w:rFonts w:asciiTheme="minorHAnsi" w:eastAsia="DejaVu Sans" w:hAnsiTheme="minorHAnsi" w:cstheme="minorHAnsi"/>
          <w:sz w:val="20"/>
          <w:szCs w:val="24"/>
          <w:lang w:val="it-IT" w:bidi="en-US"/>
        </w:rPr>
        <w:t xml:space="preserve">Solitamente è l’AD, il direttore generale o un membro della direzione dell’azienda. </w:t>
      </w:r>
    </w:p>
  </w:comment>
  <w:comment w:id="28" w:author="EUGDPRAcademy" w:date="2017-11-12T10:42:00Z" w:initials="EUGDPR">
    <w:p w14:paraId="7ED8F5AE" w14:textId="55A00B57" w:rsidR="00DD5D78" w:rsidRPr="00D21197" w:rsidRDefault="00DD5D78" w:rsidP="00D21197">
      <w:pPr>
        <w:pStyle w:val="ListParagraph"/>
        <w:spacing w:after="0"/>
        <w:ind w:left="0"/>
        <w:rPr>
          <w:lang w:val="it-IT"/>
        </w:rPr>
      </w:pPr>
      <w:r w:rsidRPr="00173E7A">
        <w:rPr>
          <w:rStyle w:val="CommentReference"/>
          <w:rFonts w:asciiTheme="minorHAnsi" w:hAnsiTheme="minorHAnsi" w:cstheme="minorHAnsi"/>
          <w:sz w:val="20"/>
          <w:szCs w:val="20"/>
        </w:rPr>
        <w:annotationRef/>
      </w:r>
      <w:r w:rsidRPr="000F7B48">
        <w:rPr>
          <w:lang w:val="it-IT"/>
        </w:rPr>
        <w:t>[n</w:t>
      </w:r>
      <w:r>
        <w:rPr>
          <w:lang w:val="it-IT"/>
        </w:rPr>
        <w:t>ome</w:t>
      </w:r>
      <w:r w:rsidRPr="000F7B48">
        <w:rPr>
          <w:lang w:val="it-IT"/>
        </w:rPr>
        <w:t xml:space="preserve">, </w:t>
      </w:r>
      <w:r>
        <w:rPr>
          <w:lang w:val="it-IT"/>
        </w:rPr>
        <w:t>funzione</w:t>
      </w:r>
      <w:r w:rsidRPr="000F7B48">
        <w:rPr>
          <w:lang w:val="it-IT"/>
        </w:rPr>
        <w:t xml:space="preserve">] </w:t>
      </w:r>
      <w:r w:rsidRPr="000F7B48">
        <w:rPr>
          <w:rStyle w:val="CommentReference"/>
          <w:lang w:val="it-IT"/>
        </w:rPr>
        <w:annotationRef/>
      </w:r>
      <w:r>
        <w:rPr>
          <w:lang w:val="it-IT"/>
        </w:rPr>
        <w:t xml:space="preserve"> è stato nominato Sponsor del Progetto.</w:t>
      </w:r>
    </w:p>
  </w:comment>
  <w:comment w:id="30" w:author="EUGDPRAcademy" w:date="2017-11-12T11:14:00Z" w:initials="EUGDPR">
    <w:p w14:paraId="427B3360" w14:textId="3253FF10" w:rsidR="00DD5D78" w:rsidRPr="00173DDC" w:rsidRDefault="00DD5D78" w:rsidP="00173E7A">
      <w:pPr>
        <w:rPr>
          <w:rFonts w:asciiTheme="minorHAnsi" w:hAnsiTheme="minorHAnsi" w:cstheme="minorHAnsi"/>
          <w:sz w:val="20"/>
          <w:szCs w:val="20"/>
          <w:lang w:val="it-IT"/>
        </w:rPr>
      </w:pPr>
      <w:r w:rsidRPr="00173E7A">
        <w:rPr>
          <w:rStyle w:val="CommentReference"/>
          <w:rFonts w:asciiTheme="minorHAnsi" w:hAnsiTheme="minorHAnsi" w:cstheme="minorHAnsi"/>
          <w:sz w:val="20"/>
          <w:szCs w:val="20"/>
        </w:rPr>
        <w:annotationRef/>
      </w:r>
      <w:r w:rsidRPr="00173DDC">
        <w:rPr>
          <w:rFonts w:asciiTheme="minorHAnsi" w:eastAsia="DejaVu Sans" w:hAnsiTheme="minorHAnsi" w:cstheme="minorHAnsi"/>
          <w:sz w:val="20"/>
          <w:szCs w:val="20"/>
          <w:lang w:val="it-IT" w:bidi="en-US"/>
        </w:rPr>
        <w:t xml:space="preserve">Se l’azienda ha un Responsabile </w:t>
      </w:r>
      <w:r>
        <w:rPr>
          <w:rFonts w:asciiTheme="minorHAnsi" w:eastAsia="DejaVu Sans" w:hAnsiTheme="minorHAnsi" w:cstheme="minorHAnsi"/>
          <w:sz w:val="20"/>
          <w:szCs w:val="20"/>
          <w:lang w:val="it-IT" w:bidi="en-US"/>
        </w:rPr>
        <w:t>del</w:t>
      </w:r>
      <w:r w:rsidRPr="00173DDC">
        <w:rPr>
          <w:rFonts w:asciiTheme="minorHAnsi" w:eastAsia="DejaVu Sans" w:hAnsiTheme="minorHAnsi" w:cstheme="minorHAnsi"/>
          <w:sz w:val="20"/>
          <w:szCs w:val="20"/>
          <w:lang w:val="it-IT" w:bidi="en-US"/>
        </w:rPr>
        <w:t>la Protezione dei Dati, ques</w:t>
      </w:r>
      <w:r>
        <w:rPr>
          <w:rFonts w:asciiTheme="minorHAnsi" w:eastAsia="DejaVu Sans" w:hAnsiTheme="minorHAnsi" w:cstheme="minorHAnsi"/>
          <w:sz w:val="20"/>
          <w:szCs w:val="20"/>
          <w:lang w:val="it-IT" w:bidi="en-US"/>
        </w:rPr>
        <w:t>t</w:t>
      </w:r>
      <w:r w:rsidRPr="00173DDC">
        <w:rPr>
          <w:rFonts w:asciiTheme="minorHAnsi" w:eastAsia="DejaVu Sans" w:hAnsiTheme="minorHAnsi" w:cstheme="minorHAnsi"/>
          <w:sz w:val="20"/>
          <w:szCs w:val="20"/>
          <w:lang w:val="it-IT" w:bidi="en-US"/>
        </w:rPr>
        <w:t xml:space="preserve">i sarà la persona migliore a ricoprire il ruolo di responsabile del progetto. </w:t>
      </w:r>
    </w:p>
  </w:comment>
  <w:comment w:id="31" w:author="EUGDPRAcademy" w:date="2017-11-28T00:51:00Z" w:initials="EUGDPR">
    <w:p w14:paraId="679AA071" w14:textId="77AC5B42" w:rsidR="00DD5D78" w:rsidRPr="00DD5D78" w:rsidRDefault="00DD5D78" w:rsidP="00173E7A">
      <w:pPr>
        <w:rPr>
          <w:rFonts w:asciiTheme="minorHAnsi" w:hAnsiTheme="minorHAnsi" w:cstheme="minorHAnsi"/>
          <w:sz w:val="20"/>
          <w:szCs w:val="20"/>
          <w:lang w:val="it-IT"/>
        </w:rPr>
      </w:pPr>
      <w:r w:rsidRPr="00173E7A">
        <w:rPr>
          <w:rStyle w:val="CommentReference"/>
          <w:rFonts w:asciiTheme="minorHAnsi" w:hAnsiTheme="minorHAnsi" w:cstheme="minorHAnsi"/>
          <w:sz w:val="20"/>
          <w:szCs w:val="20"/>
        </w:rPr>
        <w:annotationRef/>
      </w:r>
      <w:r w:rsidRPr="00DD5D78">
        <w:rPr>
          <w:rFonts w:asciiTheme="minorHAnsi" w:eastAsia="DejaVu Sans" w:hAnsiTheme="minorHAnsi" w:cstheme="minorHAnsi"/>
          <w:sz w:val="20"/>
          <w:szCs w:val="20"/>
          <w:lang w:val="it-IT" w:bidi="en-US"/>
        </w:rPr>
        <w:t>Di solito è una persona che gestisce la protezione dei dati personali (es. il Responsabile della Protezione dei Dati, il Responsabile della Sicurezza Informatica) o della continuità aziendale (es. Coordinatore della continuità aziendale).</w:t>
      </w:r>
    </w:p>
  </w:comment>
  <w:comment w:id="36" w:author="EUGDPRAcademy" w:date="2017-11-28T00:52:00Z" w:initials="EUGDPR">
    <w:p w14:paraId="787E2337" w14:textId="0AB60BD2" w:rsidR="00DD5D78" w:rsidRPr="00DD5D78" w:rsidRDefault="00DD5D78" w:rsidP="00173E7A">
      <w:pPr>
        <w:rPr>
          <w:rFonts w:asciiTheme="minorHAnsi" w:hAnsiTheme="minorHAnsi" w:cstheme="minorHAnsi"/>
          <w:sz w:val="20"/>
          <w:szCs w:val="20"/>
          <w:lang w:val="it-IT"/>
        </w:rPr>
      </w:pPr>
      <w:r w:rsidRPr="00173E7A">
        <w:rPr>
          <w:rStyle w:val="CommentReference"/>
          <w:rFonts w:asciiTheme="minorHAnsi" w:hAnsiTheme="minorHAnsi" w:cstheme="minorHAnsi"/>
          <w:sz w:val="20"/>
          <w:szCs w:val="20"/>
        </w:rPr>
        <w:annotationRef/>
      </w:r>
      <w:r w:rsidRPr="00DD5D78">
        <w:rPr>
          <w:rFonts w:asciiTheme="minorHAnsi" w:eastAsia="DejaVu Sans" w:hAnsiTheme="minorHAnsi" w:cstheme="minorHAnsi"/>
          <w:sz w:val="20"/>
          <w:szCs w:val="20"/>
          <w:lang w:val="it-IT" w:bidi="en-US"/>
        </w:rPr>
        <w:t>In caso di organizzazioni più piccole che non hanno bisogno di nominare un gruppo di progetto, questa sezione può essere eliminata.</w:t>
      </w:r>
    </w:p>
  </w:comment>
  <w:comment w:id="45" w:author="EUGDPRAcademy" w:date="2017-11-12T11:10:00Z" w:initials="EUGDPR">
    <w:p w14:paraId="766F7A8C" w14:textId="31BF78EF" w:rsidR="00DD5D78" w:rsidRPr="00173E7A" w:rsidRDefault="00DD5D78" w:rsidP="00173E7A">
      <w:pPr>
        <w:rPr>
          <w:rFonts w:asciiTheme="minorHAnsi" w:hAnsiTheme="minorHAnsi" w:cstheme="minorHAnsi"/>
          <w:sz w:val="20"/>
          <w:szCs w:val="20"/>
        </w:rPr>
      </w:pPr>
      <w:r w:rsidRPr="00173E7A">
        <w:rPr>
          <w:rStyle w:val="CommentReference"/>
          <w:rFonts w:asciiTheme="minorHAnsi" w:hAnsiTheme="minorHAnsi" w:cstheme="minorHAnsi"/>
          <w:sz w:val="20"/>
          <w:szCs w:val="20"/>
        </w:rPr>
        <w:annotationRef/>
      </w:r>
      <w:r>
        <w:rPr>
          <w:lang w:val="it-IT"/>
        </w:rPr>
        <w:t>Modificare</w:t>
      </w:r>
      <w:r w:rsidRPr="00CE173F">
        <w:rPr>
          <w:lang w:val="it-IT"/>
        </w:rPr>
        <w:t xml:space="preserve"> in line</w:t>
      </w:r>
      <w:r>
        <w:rPr>
          <w:lang w:val="it-IT"/>
        </w:rPr>
        <w:t>a con</w:t>
      </w:r>
      <w:r w:rsidRPr="00CE173F">
        <w:rPr>
          <w:lang w:val="it-IT"/>
        </w:rPr>
        <w:t xml:space="preserve"> </w:t>
      </w:r>
      <w:r>
        <w:rPr>
          <w:lang w:val="it-IT"/>
        </w:rPr>
        <w:t>la valutazione dei rischi</w:t>
      </w:r>
      <w:r w:rsidRPr="00173E7A">
        <w:rPr>
          <w:rFonts w:asciiTheme="minorHAnsi" w:eastAsia="DejaVu Sans" w:hAnsiTheme="minorHAnsi" w:cstheme="minorHAnsi"/>
          <w:sz w:val="20"/>
          <w:szCs w:val="20"/>
          <w:lang w:bidi="en-US"/>
        </w:rPr>
        <w:t>.</w:t>
      </w:r>
    </w:p>
  </w:comment>
  <w:comment w:id="46" w:author="EUGDPRAcademy" w:date="2017-11-12T11:15:00Z" w:initials="EUGDPR">
    <w:p w14:paraId="395DDFAD" w14:textId="15D0F301" w:rsidR="00DD5D78" w:rsidRPr="00173E7A" w:rsidRDefault="00DD5D78" w:rsidP="00173E7A">
      <w:pPr>
        <w:rPr>
          <w:rFonts w:asciiTheme="minorHAnsi" w:hAnsiTheme="minorHAnsi" w:cstheme="minorHAnsi"/>
          <w:sz w:val="20"/>
          <w:szCs w:val="20"/>
        </w:rPr>
      </w:pPr>
      <w:r w:rsidRPr="00173E7A">
        <w:rPr>
          <w:rStyle w:val="CommentReference"/>
          <w:rFonts w:asciiTheme="minorHAnsi" w:hAnsiTheme="minorHAnsi" w:cstheme="minorHAnsi"/>
          <w:sz w:val="20"/>
          <w:szCs w:val="20"/>
        </w:rPr>
        <w:annotationRef/>
      </w:r>
      <w:r w:rsidRPr="00CE173F">
        <w:rPr>
          <w:lang w:val="it-IT"/>
        </w:rPr>
        <w:t xml:space="preserve">Modificare </w:t>
      </w:r>
      <w:r>
        <w:rPr>
          <w:lang w:val="it-IT"/>
        </w:rPr>
        <w:t>tenendo conto dell’esperienza maturata con progetti precedenti</w:t>
      </w:r>
      <w:r w:rsidRPr="00173E7A">
        <w:rPr>
          <w:rFonts w:asciiTheme="minorHAnsi" w:eastAsia="DejaVu Sans" w:hAnsiTheme="minorHAnsi" w:cstheme="minorHAnsi"/>
          <w:sz w:val="20"/>
          <w:szCs w:val="20"/>
          <w:lang w:bidi="en-US"/>
        </w:rPr>
        <w:t>.</w:t>
      </w:r>
    </w:p>
  </w:comment>
  <w:comment w:id="49" w:author="EUGDPRAcademy" w:date="2017-11-12T11:22:00Z" w:initials="EUGDPR">
    <w:p w14:paraId="6A881B43" w14:textId="4BAD70C5" w:rsidR="00DD5D78" w:rsidRPr="00173E7A" w:rsidRDefault="00DD5D78" w:rsidP="00173E7A">
      <w:pPr>
        <w:rPr>
          <w:rFonts w:asciiTheme="minorHAnsi" w:hAnsiTheme="minorHAnsi" w:cstheme="minorHAnsi"/>
          <w:sz w:val="20"/>
          <w:szCs w:val="20"/>
        </w:rPr>
      </w:pPr>
      <w:r w:rsidRPr="00173E7A">
        <w:rPr>
          <w:rStyle w:val="CommentReference"/>
          <w:rFonts w:asciiTheme="minorHAnsi" w:hAnsiTheme="minorHAnsi" w:cstheme="minorHAnsi"/>
          <w:sz w:val="20"/>
          <w:szCs w:val="20"/>
        </w:rPr>
        <w:annotationRef/>
      </w:r>
      <w:r w:rsidRPr="00066D7A">
        <w:rPr>
          <w:lang w:val="it-IT"/>
        </w:rPr>
        <w:t>Adattare al</w:t>
      </w:r>
      <w:r>
        <w:rPr>
          <w:lang w:val="it-IT"/>
        </w:rPr>
        <w:t>l’usuale</w:t>
      </w:r>
      <w:r w:rsidRPr="00066D7A">
        <w:rPr>
          <w:lang w:val="it-IT"/>
        </w:rPr>
        <w:t xml:space="preserve"> processo </w:t>
      </w:r>
      <w:r>
        <w:rPr>
          <w:lang w:val="it-IT"/>
        </w:rPr>
        <w:t xml:space="preserve">di </w:t>
      </w:r>
      <w:r w:rsidRPr="00066D7A">
        <w:rPr>
          <w:lang w:val="it-IT"/>
        </w:rPr>
        <w:t>implementazione</w:t>
      </w:r>
      <w:r>
        <w:rPr>
          <w:lang w:val="it-IT"/>
        </w:rPr>
        <w:t xml:space="preserve"> del</w:t>
      </w:r>
      <w:r w:rsidRPr="00066D7A">
        <w:rPr>
          <w:lang w:val="it-IT"/>
        </w:rPr>
        <w:t xml:space="preserve"> progetto dell’organizz</w:t>
      </w:r>
      <w:r>
        <w:rPr>
          <w:lang w:val="it-IT"/>
        </w:rPr>
        <w:t>a</w:t>
      </w:r>
      <w:r w:rsidRPr="00066D7A">
        <w:rPr>
          <w:lang w:val="it-IT"/>
        </w:rPr>
        <w:t>zione</w:t>
      </w:r>
      <w:r w:rsidRPr="00173E7A">
        <w:rPr>
          <w:rFonts w:asciiTheme="minorHAnsi" w:eastAsia="DejaVu Sans" w:hAnsiTheme="minorHAnsi" w:cstheme="minorHAnsi"/>
          <w:sz w:val="20"/>
          <w:szCs w:val="20"/>
          <w:lang w:bidi="en-US"/>
        </w:rPr>
        <w:t>.</w:t>
      </w:r>
    </w:p>
  </w:comment>
  <w:comment w:id="50" w:author="EUGDPRAcademy" w:date="2017-11-12T11:22:00Z" w:initials="EUGDPR">
    <w:p w14:paraId="5206E96B" w14:textId="5061EC51" w:rsidR="00DD5D78" w:rsidRPr="00173E7A" w:rsidRDefault="00DD5D78" w:rsidP="00173E7A">
      <w:pPr>
        <w:rPr>
          <w:rFonts w:asciiTheme="minorHAnsi" w:hAnsiTheme="minorHAnsi" w:cstheme="minorHAnsi"/>
          <w:sz w:val="20"/>
          <w:szCs w:val="20"/>
        </w:rPr>
      </w:pPr>
      <w:r w:rsidRPr="00173E7A">
        <w:rPr>
          <w:rStyle w:val="CommentReference"/>
          <w:rFonts w:asciiTheme="minorHAnsi" w:hAnsiTheme="minorHAnsi" w:cstheme="minorHAnsi"/>
          <w:sz w:val="20"/>
          <w:szCs w:val="20"/>
        </w:rPr>
        <w:annotationRef/>
      </w:r>
      <w:r w:rsidRPr="00066D7A">
        <w:rPr>
          <w:lang w:val="it-IT"/>
        </w:rPr>
        <w:t>Eliminare se considerato non necessario</w:t>
      </w:r>
      <w:r w:rsidRPr="00173E7A">
        <w:rPr>
          <w:rFonts w:asciiTheme="minorHAnsi" w:eastAsia="DejaVu Sans" w:hAnsiTheme="minorHAnsi" w:cstheme="minorHAnsi"/>
          <w:sz w:val="20"/>
          <w:szCs w:val="20"/>
          <w:lang w:bidi="en-US"/>
        </w:rPr>
        <w:t>.</w:t>
      </w:r>
    </w:p>
  </w:comment>
  <w:comment w:id="55" w:author="EUGDPRAcademy" w:date="2017-11-28T00:54:00Z" w:initials="EUGDPR">
    <w:p w14:paraId="0A7FE61D" w14:textId="56D844A2" w:rsidR="00DD5D78" w:rsidRPr="00262260" w:rsidRDefault="00DD5D78" w:rsidP="00173E7A">
      <w:pPr>
        <w:rPr>
          <w:rFonts w:asciiTheme="minorHAnsi" w:hAnsiTheme="minorHAnsi" w:cstheme="minorHAnsi"/>
          <w:sz w:val="20"/>
          <w:szCs w:val="20"/>
          <w:lang w:val="it-IT"/>
        </w:rPr>
      </w:pPr>
      <w:r w:rsidRPr="00173E7A">
        <w:rPr>
          <w:rStyle w:val="CommentReference"/>
          <w:rFonts w:asciiTheme="minorHAnsi" w:hAnsiTheme="minorHAnsi" w:cstheme="minorHAnsi"/>
          <w:sz w:val="20"/>
          <w:szCs w:val="20"/>
        </w:rPr>
        <w:annotationRef/>
      </w:r>
      <w:r w:rsidRPr="00262260">
        <w:rPr>
          <w:rFonts w:asciiTheme="minorHAnsi" w:eastAsia="Times New Roman" w:hAnsiTheme="minorHAnsi" w:cstheme="minorHAnsi"/>
          <w:sz w:val="20"/>
          <w:szCs w:val="20"/>
          <w:lang w:val="it-IT" w:bidi="en-US"/>
        </w:rPr>
        <w:t>Non esiste alcun obbligo legale di stampare</w:t>
      </w:r>
      <w:r w:rsidR="00F00AC2">
        <w:rPr>
          <w:rFonts w:asciiTheme="minorHAnsi" w:eastAsia="Times New Roman" w:hAnsiTheme="minorHAnsi" w:cstheme="minorHAnsi"/>
          <w:sz w:val="20"/>
          <w:szCs w:val="20"/>
          <w:lang w:val="it-IT" w:bidi="en-US"/>
        </w:rPr>
        <w:t xml:space="preserve"> i</w:t>
      </w:r>
      <w:r w:rsidRPr="00262260">
        <w:rPr>
          <w:rFonts w:asciiTheme="minorHAnsi" w:eastAsia="Times New Roman" w:hAnsiTheme="minorHAnsi" w:cstheme="minorHAnsi"/>
          <w:sz w:val="20"/>
          <w:szCs w:val="20"/>
          <w:lang w:val="it-IT" w:bidi="en-US"/>
        </w:rPr>
        <w:t xml:space="preserve"> documenti, l’azienda deve avere una prova che I documenti siano disponibili ai pertinenti dipendenti. </w:t>
      </w:r>
    </w:p>
    <w:p w14:paraId="67AB9B0F" w14:textId="77777777" w:rsidR="00DD5D78" w:rsidRPr="00262260" w:rsidRDefault="00DD5D78" w:rsidP="00173E7A">
      <w:pPr>
        <w:rPr>
          <w:rFonts w:asciiTheme="minorHAnsi" w:hAnsiTheme="minorHAnsi" w:cstheme="minorHAnsi"/>
          <w:sz w:val="20"/>
          <w:szCs w:val="20"/>
          <w:lang w:val="it-IT"/>
        </w:rPr>
      </w:pPr>
    </w:p>
    <w:p w14:paraId="2910E06A" w14:textId="3FDEC4A5" w:rsidR="00DD5D78" w:rsidRPr="00173E7A" w:rsidRDefault="00DD5D78" w:rsidP="00173E7A">
      <w:pPr>
        <w:rPr>
          <w:rFonts w:asciiTheme="minorHAnsi" w:hAnsiTheme="minorHAnsi" w:cstheme="minorHAnsi"/>
          <w:sz w:val="20"/>
          <w:szCs w:val="20"/>
        </w:rPr>
      </w:pPr>
      <w:r w:rsidRPr="00262260">
        <w:rPr>
          <w:rFonts w:asciiTheme="minorHAnsi" w:eastAsia="Times New Roman" w:hAnsiTheme="minorHAnsi" w:cstheme="minorHAnsi"/>
          <w:sz w:val="20"/>
          <w:szCs w:val="20"/>
          <w:lang w:val="it-IT" w:bidi="en-US"/>
        </w:rPr>
        <w:t>In caso l’azienda decida di stampare il documento, può anche valutare se sia necessario firmarlo.</w:t>
      </w:r>
      <w:r w:rsidRPr="00173E7A">
        <w:rPr>
          <w:rFonts w:asciiTheme="minorHAnsi" w:eastAsia="Times New Roman" w:hAnsiTheme="minorHAnsi" w:cstheme="minorHAnsi"/>
          <w:sz w:val="20"/>
          <w:szCs w:val="20"/>
          <w:lang w:bidi="en-US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0CE93A" w15:done="0"/>
  <w15:commentEx w15:paraId="42526F38" w15:done="0"/>
  <w15:commentEx w15:paraId="0C027D77" w15:done="0"/>
  <w15:commentEx w15:paraId="27B0FFB4" w15:done="0"/>
  <w15:commentEx w15:paraId="7D7B63CE" w15:done="0"/>
  <w15:commentEx w15:paraId="567535FA" w15:done="0"/>
  <w15:commentEx w15:paraId="398CBD34" w15:done="0"/>
  <w15:commentEx w15:paraId="107AAD37" w15:done="0"/>
  <w15:commentEx w15:paraId="7ED8F5AE" w15:done="0"/>
  <w15:commentEx w15:paraId="427B3360" w15:done="0"/>
  <w15:commentEx w15:paraId="679AA071" w15:done="0"/>
  <w15:commentEx w15:paraId="787E2337" w15:done="0"/>
  <w15:commentEx w15:paraId="766F7A8C" w15:done="0"/>
  <w15:commentEx w15:paraId="395DDFAD" w15:done="0"/>
  <w15:commentEx w15:paraId="6A881B43" w15:done="0"/>
  <w15:commentEx w15:paraId="5206E96B" w15:done="0"/>
  <w15:commentEx w15:paraId="2910E06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CBA5DE" w14:textId="77777777" w:rsidR="0020338E" w:rsidRDefault="0020338E">
      <w:pPr>
        <w:spacing w:after="0" w:line="240" w:lineRule="auto"/>
      </w:pPr>
      <w:r>
        <w:separator/>
      </w:r>
    </w:p>
  </w:endnote>
  <w:endnote w:type="continuationSeparator" w:id="0">
    <w:p w14:paraId="74215611" w14:textId="77777777" w:rsidR="0020338E" w:rsidRDefault="00203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218"/>
      <w:gridCol w:w="2410"/>
      <w:gridCol w:w="3261"/>
    </w:tblGrid>
    <w:tr w:rsidR="00DD5D78" w:rsidRPr="00A84207" w14:paraId="1A02F1C7" w14:textId="77777777" w:rsidTr="00042AD8">
      <w:tc>
        <w:tcPr>
          <w:tcW w:w="4218" w:type="dxa"/>
          <w:shd w:val="clear" w:color="auto" w:fill="auto"/>
        </w:tcPr>
        <w:p w14:paraId="26BA1CA4" w14:textId="7B8E9BD8" w:rsidR="00DD5D78" w:rsidRPr="00A84207" w:rsidRDefault="00A84207" w:rsidP="00C647BA">
          <w:pPr>
            <w:pStyle w:val="Footer"/>
            <w:rPr>
              <w:sz w:val="18"/>
              <w:szCs w:val="18"/>
              <w:lang w:val="it-IT"/>
            </w:rPr>
          </w:pPr>
          <w:r w:rsidRPr="00A84207">
            <w:rPr>
              <w:rFonts w:cstheme="minorHAnsi"/>
              <w:sz w:val="18"/>
              <w:lang w:val="it-IT"/>
            </w:rPr>
            <w:t>Piano di Progetto per la conformità al GDPR dell’UE</w:t>
          </w:r>
        </w:p>
      </w:tc>
      <w:tc>
        <w:tcPr>
          <w:tcW w:w="2410" w:type="dxa"/>
          <w:shd w:val="clear" w:color="auto" w:fill="auto"/>
        </w:tcPr>
        <w:p w14:paraId="4CE994B2" w14:textId="54C8C12F" w:rsidR="00DD5D78" w:rsidRPr="00A84207" w:rsidRDefault="00DD5D78" w:rsidP="00C647BA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A84207">
            <w:rPr>
              <w:sz w:val="18"/>
              <w:szCs w:val="18"/>
              <w:lang w:val="it-IT"/>
            </w:rPr>
            <w:t>Rev. [revisione] del [data]</w:t>
          </w:r>
        </w:p>
      </w:tc>
      <w:tc>
        <w:tcPr>
          <w:tcW w:w="3261" w:type="dxa"/>
          <w:shd w:val="clear" w:color="auto" w:fill="auto"/>
        </w:tcPr>
        <w:p w14:paraId="37FA57B1" w14:textId="3E70BDB9" w:rsidR="00DD5D78" w:rsidRPr="00A84207" w:rsidRDefault="00DD5D78" w:rsidP="00C647BA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A84207">
            <w:rPr>
              <w:sz w:val="18"/>
              <w:szCs w:val="18"/>
              <w:lang w:val="it-IT"/>
            </w:rPr>
            <w:t xml:space="preserve">Pagina </w:t>
          </w:r>
          <w:r w:rsidRPr="00A84207">
            <w:rPr>
              <w:b/>
              <w:sz w:val="18"/>
              <w:szCs w:val="18"/>
              <w:lang w:val="it-IT"/>
            </w:rPr>
            <w:fldChar w:fldCharType="begin"/>
          </w:r>
          <w:r w:rsidRPr="00A84207">
            <w:rPr>
              <w:sz w:val="18"/>
              <w:szCs w:val="18"/>
              <w:lang w:val="it-IT"/>
            </w:rPr>
            <w:instrText>PAGE</w:instrText>
          </w:r>
          <w:r w:rsidRPr="00A84207">
            <w:rPr>
              <w:sz w:val="18"/>
              <w:szCs w:val="18"/>
              <w:lang w:val="it-IT"/>
            </w:rPr>
            <w:fldChar w:fldCharType="separate"/>
          </w:r>
          <w:r w:rsidR="000B35E7">
            <w:rPr>
              <w:noProof/>
              <w:sz w:val="18"/>
              <w:szCs w:val="18"/>
              <w:lang w:val="it-IT"/>
            </w:rPr>
            <w:t>2</w:t>
          </w:r>
          <w:r w:rsidRPr="00A84207">
            <w:rPr>
              <w:sz w:val="18"/>
              <w:szCs w:val="18"/>
              <w:lang w:val="it-IT"/>
            </w:rPr>
            <w:fldChar w:fldCharType="end"/>
          </w:r>
          <w:r w:rsidRPr="00A84207">
            <w:rPr>
              <w:sz w:val="18"/>
              <w:szCs w:val="18"/>
              <w:lang w:val="it-IT"/>
            </w:rPr>
            <w:t xml:space="preserve"> di </w:t>
          </w:r>
          <w:r w:rsidRPr="00A84207">
            <w:rPr>
              <w:b/>
              <w:sz w:val="18"/>
              <w:szCs w:val="18"/>
              <w:lang w:val="it-IT"/>
            </w:rPr>
            <w:fldChar w:fldCharType="begin"/>
          </w:r>
          <w:r w:rsidRPr="00A84207">
            <w:rPr>
              <w:sz w:val="18"/>
              <w:szCs w:val="18"/>
              <w:lang w:val="it-IT"/>
            </w:rPr>
            <w:instrText>NUMPAGES</w:instrText>
          </w:r>
          <w:r w:rsidRPr="00A84207">
            <w:rPr>
              <w:sz w:val="18"/>
              <w:szCs w:val="18"/>
              <w:lang w:val="it-IT"/>
            </w:rPr>
            <w:fldChar w:fldCharType="separate"/>
          </w:r>
          <w:r w:rsidR="000B35E7">
            <w:rPr>
              <w:noProof/>
              <w:sz w:val="18"/>
              <w:szCs w:val="18"/>
              <w:lang w:val="it-IT"/>
            </w:rPr>
            <w:t>7</w:t>
          </w:r>
          <w:r w:rsidRPr="00A84207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E0215EA" w14:textId="0F0382A2" w:rsidR="00DD5D78" w:rsidRPr="00A84207" w:rsidRDefault="00DD5D78" w:rsidP="00C647BA">
    <w:pPr>
      <w:spacing w:after="0"/>
      <w:jc w:val="center"/>
      <w:rPr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919F5" w14:textId="1BFB33EB" w:rsidR="00DD5D78" w:rsidRPr="00A84207" w:rsidRDefault="00DD5D78">
    <w:pPr>
      <w:spacing w:after="0"/>
      <w:jc w:val="center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91C9FC" w14:textId="77777777" w:rsidR="0020338E" w:rsidRDefault="0020338E">
      <w:pPr>
        <w:spacing w:after="0" w:line="240" w:lineRule="auto"/>
      </w:pPr>
      <w:r>
        <w:separator/>
      </w:r>
    </w:p>
  </w:footnote>
  <w:footnote w:type="continuationSeparator" w:id="0">
    <w:p w14:paraId="06CBAE21" w14:textId="77777777" w:rsidR="0020338E" w:rsidRDefault="00203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88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D5D78" w:rsidRPr="00A84207" w14:paraId="15EBEB8F" w14:textId="77777777" w:rsidTr="00042AD8">
      <w:tc>
        <w:tcPr>
          <w:tcW w:w="6770" w:type="dxa"/>
          <w:shd w:val="clear" w:color="auto" w:fill="auto"/>
        </w:tcPr>
        <w:p w14:paraId="2D6A9D4E" w14:textId="444DA277" w:rsidR="00DD5D78" w:rsidRPr="00A84207" w:rsidRDefault="00DD5D78" w:rsidP="005B55AC">
          <w:pPr>
            <w:pStyle w:val="Header"/>
            <w:spacing w:after="0"/>
            <w:rPr>
              <w:sz w:val="20"/>
              <w:szCs w:val="18"/>
              <w:lang w:val="it-IT"/>
            </w:rPr>
          </w:pPr>
          <w:r w:rsidRPr="00A84207">
            <w:rPr>
              <w:sz w:val="20"/>
              <w:szCs w:val="18"/>
              <w:lang w:val="it-IT"/>
            </w:rPr>
            <w:t xml:space="preserve"> [nome dell’organizzazione]</w:t>
          </w:r>
        </w:p>
      </w:tc>
      <w:tc>
        <w:tcPr>
          <w:tcW w:w="2517" w:type="dxa"/>
          <w:shd w:val="clear" w:color="auto" w:fill="auto"/>
        </w:tcPr>
        <w:p w14:paraId="6E217E01" w14:textId="4FC38B7B" w:rsidR="00DD5D78" w:rsidRPr="00A84207" w:rsidRDefault="00DD5D78" w:rsidP="005B55AC">
          <w:pPr>
            <w:pStyle w:val="Header"/>
            <w:spacing w:after="0"/>
            <w:jc w:val="right"/>
            <w:rPr>
              <w:sz w:val="20"/>
              <w:szCs w:val="18"/>
              <w:lang w:val="it-IT"/>
            </w:rPr>
          </w:pPr>
          <w:r w:rsidRPr="00A84207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16B87A22" w14:textId="77777777" w:rsidR="00DD5D78" w:rsidRPr="00042AD8" w:rsidRDefault="00DD5D78">
    <w:pPr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056C605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8B4DB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1D219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DBCA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0C8EB3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E2718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09A290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5429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F466E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DCECE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21E37"/>
    <w:multiLevelType w:val="multilevel"/>
    <w:tmpl w:val="DA6E3F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01BD559E"/>
    <w:multiLevelType w:val="multilevel"/>
    <w:tmpl w:val="859A0F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03CC5147"/>
    <w:multiLevelType w:val="multilevel"/>
    <w:tmpl w:val="CA907A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92A4B09"/>
    <w:multiLevelType w:val="multilevel"/>
    <w:tmpl w:val="B2366B1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>
    <w:nsid w:val="4BF7169B"/>
    <w:multiLevelType w:val="multilevel"/>
    <w:tmpl w:val="BD5ADC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5C62723A"/>
    <w:multiLevelType w:val="hybridMultilevel"/>
    <w:tmpl w:val="D4B4AB48"/>
    <w:lvl w:ilvl="0" w:tplc="0B9A60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C09D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3E8D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98DD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6605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F435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56CF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1AA1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8097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FA2D00"/>
    <w:multiLevelType w:val="multilevel"/>
    <w:tmpl w:val="427056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5BB4FE3"/>
    <w:multiLevelType w:val="multilevel"/>
    <w:tmpl w:val="F348BE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14"/>
  </w:num>
  <w:num w:numId="3">
    <w:abstractNumId w:val="10"/>
  </w:num>
  <w:num w:numId="4">
    <w:abstractNumId w:val="12"/>
  </w:num>
  <w:num w:numId="5">
    <w:abstractNumId w:val="16"/>
  </w:num>
  <w:num w:numId="6">
    <w:abstractNumId w:val="17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1"/>
  </w:num>
  <w:num w:numId="18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273"/>
    <w:rsid w:val="00015273"/>
    <w:rsid w:val="000201A8"/>
    <w:rsid w:val="00042AD8"/>
    <w:rsid w:val="00073B89"/>
    <w:rsid w:val="000A4D32"/>
    <w:rsid w:val="000B0926"/>
    <w:rsid w:val="000B35E7"/>
    <w:rsid w:val="000C7254"/>
    <w:rsid w:val="000F7383"/>
    <w:rsid w:val="00141783"/>
    <w:rsid w:val="00173DDC"/>
    <w:rsid w:val="00173E7A"/>
    <w:rsid w:val="001B212E"/>
    <w:rsid w:val="001B79DD"/>
    <w:rsid w:val="001D4D46"/>
    <w:rsid w:val="001F2EF7"/>
    <w:rsid w:val="001F5733"/>
    <w:rsid w:val="0020338E"/>
    <w:rsid w:val="0022297F"/>
    <w:rsid w:val="002249C3"/>
    <w:rsid w:val="00226D86"/>
    <w:rsid w:val="002576CF"/>
    <w:rsid w:val="00262260"/>
    <w:rsid w:val="002B55EB"/>
    <w:rsid w:val="00307AED"/>
    <w:rsid w:val="00341052"/>
    <w:rsid w:val="00341F90"/>
    <w:rsid w:val="00366BDC"/>
    <w:rsid w:val="00397AA2"/>
    <w:rsid w:val="00411EBF"/>
    <w:rsid w:val="00471C28"/>
    <w:rsid w:val="00475A32"/>
    <w:rsid w:val="004A37E0"/>
    <w:rsid w:val="004F52E7"/>
    <w:rsid w:val="00533C99"/>
    <w:rsid w:val="0055610D"/>
    <w:rsid w:val="005906E6"/>
    <w:rsid w:val="005941AD"/>
    <w:rsid w:val="005B55AC"/>
    <w:rsid w:val="0063036B"/>
    <w:rsid w:val="00640B61"/>
    <w:rsid w:val="0064396C"/>
    <w:rsid w:val="0065161C"/>
    <w:rsid w:val="00673717"/>
    <w:rsid w:val="006779B3"/>
    <w:rsid w:val="006E76FC"/>
    <w:rsid w:val="00736984"/>
    <w:rsid w:val="007418FA"/>
    <w:rsid w:val="0075623B"/>
    <w:rsid w:val="007E5992"/>
    <w:rsid w:val="0081266F"/>
    <w:rsid w:val="008155BB"/>
    <w:rsid w:val="0090178E"/>
    <w:rsid w:val="00994D20"/>
    <w:rsid w:val="009D04B9"/>
    <w:rsid w:val="00A13C73"/>
    <w:rsid w:val="00A4367A"/>
    <w:rsid w:val="00A84207"/>
    <w:rsid w:val="00AD2F18"/>
    <w:rsid w:val="00B00228"/>
    <w:rsid w:val="00B050B5"/>
    <w:rsid w:val="00B0786B"/>
    <w:rsid w:val="00B2019B"/>
    <w:rsid w:val="00B62A7B"/>
    <w:rsid w:val="00B7219F"/>
    <w:rsid w:val="00C34E3E"/>
    <w:rsid w:val="00C4742C"/>
    <w:rsid w:val="00C647BA"/>
    <w:rsid w:val="00CB0F0B"/>
    <w:rsid w:val="00D01315"/>
    <w:rsid w:val="00D21197"/>
    <w:rsid w:val="00D31748"/>
    <w:rsid w:val="00D81E1D"/>
    <w:rsid w:val="00D95D30"/>
    <w:rsid w:val="00DA165B"/>
    <w:rsid w:val="00DC2EB4"/>
    <w:rsid w:val="00DD5D78"/>
    <w:rsid w:val="00DE51F0"/>
    <w:rsid w:val="00E00D2A"/>
    <w:rsid w:val="00E2446D"/>
    <w:rsid w:val="00EB3F14"/>
    <w:rsid w:val="00F00AC2"/>
    <w:rsid w:val="00F250A3"/>
    <w:rsid w:val="00F37FC1"/>
    <w:rsid w:val="00F41CF5"/>
    <w:rsid w:val="00FC2F59"/>
    <w:rsid w:val="00FE102C"/>
    <w:rsid w:val="00FF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0773F9"/>
  <w15:docId w15:val="{F95926DC-A3FB-486A-A01C-698220DD3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1052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8420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1D4D46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Times New Roman" w:cs="Aria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eastAsia="Calibri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eastAsia="Calibri" w:cs="Times New Roman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eastAsia="Calibri" w:cs="Times New Roman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rsid w:val="00341052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1D4D46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342084"/>
    <w:pPr>
      <w:spacing w:line="240" w:lineRule="auto"/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29BD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uiPriority w:val="99"/>
    <w:semiHidden/>
    <w:qFormat/>
    <w:rsid w:val="00C575EC"/>
    <w:rPr>
      <w:sz w:val="22"/>
      <w:szCs w:val="22"/>
      <w:lang w:val="en-GB" w:eastAsia="en-US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042AD8"/>
    <w:rPr>
      <w:color w:val="0000FF" w:themeColor="hyperlink"/>
      <w:u w:val="single"/>
    </w:rPr>
  </w:style>
  <w:style w:type="character" w:customStyle="1" w:styleId="BodyTextChar">
    <w:name w:val="Body Text Char"/>
    <w:basedOn w:val="DefaultParagraphFont"/>
    <w:link w:val="BodyText"/>
    <w:rsid w:val="00341052"/>
    <w:rPr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A84207"/>
    <w:rPr>
      <w:sz w:val="22"/>
      <w:szCs w:val="22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A84207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CB007-60DA-4B2B-93DC-1D212971A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7</Pages>
  <Words>1975</Words>
  <Characters>11261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Piano di Progetto</vt:lpstr>
      <vt:lpstr>Piano di Progetto</vt:lpstr>
    </vt:vector>
  </TitlesOfParts>
  <Manager/>
  <Company/>
  <LinksUpToDate>false</LinksUpToDate>
  <CharactersWithSpaces>13210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Progetto</dc:title>
  <dc:subject/>
  <dc:creator>EUGDPRAcademy</dc:creator>
  <cp:keywords/>
  <dc:description/>
  <cp:lastModifiedBy>EUGDPRAcademy</cp:lastModifiedBy>
  <cp:revision>35</cp:revision>
  <dcterms:created xsi:type="dcterms:W3CDTF">2017-11-07T08:23:00Z</dcterms:created>
  <dcterms:modified xsi:type="dcterms:W3CDTF">2018-06-27T21:49:00Z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