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6052F" w14:textId="3FEB606D" w:rsidR="00BB4EBB" w:rsidRDefault="006A69CB" w:rsidP="00594033">
      <w:pPr>
        <w:rPr>
          <w:b/>
          <w:sz w:val="28"/>
          <w:lang w:val="it-IT"/>
        </w:rPr>
      </w:pPr>
      <w:commentRangeStart w:id="0"/>
      <w:r w:rsidRPr="009C4DEE">
        <w:rPr>
          <w:b/>
          <w:sz w:val="28"/>
          <w:lang w:val="it-IT"/>
        </w:rPr>
        <w:t>A</w:t>
      </w:r>
      <w:r w:rsidR="00F36732" w:rsidRPr="009C4DEE">
        <w:rPr>
          <w:b/>
          <w:sz w:val="28"/>
          <w:lang w:val="it-IT"/>
        </w:rPr>
        <w:t xml:space="preserve">llegato </w:t>
      </w:r>
      <w:r w:rsidRPr="009C4DEE">
        <w:rPr>
          <w:b/>
          <w:sz w:val="28"/>
          <w:lang w:val="it-IT"/>
        </w:rPr>
        <w:t>–</w:t>
      </w:r>
      <w:r w:rsidR="00640932" w:rsidRPr="009C4DEE">
        <w:rPr>
          <w:b/>
          <w:sz w:val="28"/>
          <w:lang w:val="it-IT"/>
        </w:rPr>
        <w:t xml:space="preserve"> </w:t>
      </w:r>
      <w:r w:rsidR="00F36732" w:rsidRPr="009C4DEE">
        <w:rPr>
          <w:b/>
          <w:sz w:val="28"/>
          <w:lang w:val="it-IT"/>
        </w:rPr>
        <w:t>Checklist per l’Audit Interno</w:t>
      </w:r>
      <w:r w:rsidRPr="009C4DEE">
        <w:rPr>
          <w:b/>
          <w:sz w:val="28"/>
          <w:lang w:val="it-IT"/>
        </w:rPr>
        <w:t xml:space="preserve"> </w:t>
      </w:r>
      <w:r w:rsidR="00F36732" w:rsidRPr="009C4DEE">
        <w:rPr>
          <w:b/>
          <w:sz w:val="28"/>
          <w:lang w:val="it-IT"/>
        </w:rPr>
        <w:t>ISO 27001 per i controlli dell’</w:t>
      </w:r>
      <w:r w:rsidRPr="009C4DEE">
        <w:rPr>
          <w:b/>
          <w:sz w:val="28"/>
          <w:lang w:val="it-IT"/>
        </w:rPr>
        <w:t>A</w:t>
      </w:r>
      <w:r w:rsidR="00F36732" w:rsidRPr="009C4DEE">
        <w:rPr>
          <w:b/>
          <w:sz w:val="28"/>
          <w:lang w:val="it-IT"/>
        </w:rPr>
        <w:t>llegato</w:t>
      </w:r>
      <w:r w:rsidRPr="009C4DEE">
        <w:rPr>
          <w:b/>
          <w:sz w:val="28"/>
          <w:lang w:val="it-IT"/>
        </w:rPr>
        <w:t xml:space="preserve"> A</w:t>
      </w:r>
      <w:commentRangeEnd w:id="0"/>
      <w:r w:rsidR="00594033" w:rsidRPr="009C4DEE">
        <w:rPr>
          <w:rStyle w:val="CommentReference"/>
          <w:lang w:val="it-IT"/>
        </w:rPr>
        <w:commentReference w:id="0"/>
      </w:r>
    </w:p>
    <w:p w14:paraId="30A4CF80" w14:textId="628DF198" w:rsidR="00F90B52" w:rsidRPr="009C4DEE" w:rsidRDefault="00F90B52" w:rsidP="00F90B52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1049"/>
        <w:gridCol w:w="4459"/>
        <w:gridCol w:w="1440"/>
        <w:gridCol w:w="2339"/>
      </w:tblGrid>
      <w:tr w:rsidR="00BB4EBB" w:rsidRPr="009C4DEE" w14:paraId="1B228207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</w:tcPr>
          <w:p w14:paraId="4801CC9E" w14:textId="76154CAB" w:rsidR="00BB4EBB" w:rsidRPr="009C4DEE" w:rsidRDefault="00F36732">
            <w:pPr>
              <w:spacing w:after="0"/>
              <w:rPr>
                <w:lang w:val="it-IT"/>
              </w:rPr>
            </w:pPr>
            <w:r w:rsidRPr="009C4DEE">
              <w:rPr>
                <w:lang w:val="it-IT"/>
              </w:rPr>
              <w:t xml:space="preserve">ID del </w:t>
            </w:r>
            <w:r w:rsidR="006A69CB" w:rsidRPr="009C4DEE">
              <w:rPr>
                <w:lang w:val="it-IT"/>
              </w:rPr>
              <w:t>Control</w:t>
            </w:r>
            <w:r w:rsidRPr="009C4DEE">
              <w:rPr>
                <w:lang w:val="it-IT"/>
              </w:rPr>
              <w:t xml:space="preserve">lo 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</w:tcPr>
          <w:p w14:paraId="08139CA6" w14:textId="35C5CE14" w:rsidR="00BB4EBB" w:rsidRPr="009C4DEE" w:rsidRDefault="006A69CB" w:rsidP="00F36732">
            <w:pPr>
              <w:spacing w:after="0"/>
              <w:rPr>
                <w:lang w:val="it-IT"/>
              </w:rPr>
            </w:pPr>
            <w:commentRangeStart w:id="1"/>
            <w:r w:rsidRPr="009C4DEE">
              <w:rPr>
                <w:lang w:val="it-IT"/>
              </w:rPr>
              <w:t>Requi</w:t>
            </w:r>
            <w:r w:rsidR="00F36732" w:rsidRPr="009C4DEE">
              <w:rPr>
                <w:lang w:val="it-IT"/>
              </w:rPr>
              <w:t>sito della norma</w:t>
            </w:r>
            <w:commentRangeEnd w:id="1"/>
            <w:r w:rsidR="00594033" w:rsidRPr="009C4DEE">
              <w:rPr>
                <w:rStyle w:val="CommentReference"/>
                <w:lang w:val="it-IT"/>
              </w:rPr>
              <w:commentReference w:id="1"/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36D3836" w14:textId="6702E9A0" w:rsidR="00BB4EBB" w:rsidRPr="009C4DEE" w:rsidRDefault="006A69CB" w:rsidP="00F36732">
            <w:pPr>
              <w:spacing w:after="0"/>
              <w:rPr>
                <w:lang w:val="it-IT"/>
              </w:rPr>
            </w:pPr>
            <w:commentRangeStart w:id="2"/>
            <w:r w:rsidRPr="009C4DEE">
              <w:rPr>
                <w:lang w:val="it-IT"/>
              </w:rPr>
              <w:t>Co</w:t>
            </w:r>
            <w:r w:rsidR="00F36732" w:rsidRPr="009C4DEE">
              <w:rPr>
                <w:lang w:val="it-IT"/>
              </w:rPr>
              <w:t>nforme</w:t>
            </w:r>
            <w:r w:rsidRPr="009C4DEE">
              <w:rPr>
                <w:lang w:val="it-IT"/>
              </w:rPr>
              <w:t xml:space="preserve"> </w:t>
            </w:r>
            <w:r w:rsidR="00F36732" w:rsidRPr="009C4DEE">
              <w:rPr>
                <w:lang w:val="it-IT"/>
              </w:rPr>
              <w:t>Sì</w:t>
            </w:r>
            <w:r w:rsidRPr="009C4DEE">
              <w:rPr>
                <w:lang w:val="it-IT"/>
              </w:rPr>
              <w:t>/No</w:t>
            </w:r>
            <w:commentRangeEnd w:id="2"/>
            <w:r w:rsidR="00594033" w:rsidRPr="009C4DEE">
              <w:rPr>
                <w:rStyle w:val="CommentReference"/>
                <w:lang w:val="it-IT"/>
              </w:rPr>
              <w:commentReference w:id="2"/>
            </w: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0125A64" w14:textId="2C73C61A" w:rsidR="00BB4EBB" w:rsidRPr="009C4DEE" w:rsidRDefault="006A69CB" w:rsidP="00F36732">
            <w:pPr>
              <w:spacing w:after="0"/>
              <w:rPr>
                <w:lang w:val="it-IT"/>
              </w:rPr>
            </w:pPr>
            <w:commentRangeStart w:id="3"/>
            <w:r w:rsidRPr="009C4DEE">
              <w:rPr>
                <w:lang w:val="it-IT"/>
              </w:rPr>
              <w:t>Eviden</w:t>
            </w:r>
            <w:r w:rsidR="00F36732" w:rsidRPr="009C4DEE">
              <w:rPr>
                <w:lang w:val="it-IT"/>
              </w:rPr>
              <w:t>za</w:t>
            </w:r>
            <w:commentRangeEnd w:id="3"/>
            <w:r w:rsidR="00594033" w:rsidRPr="009C4DEE">
              <w:rPr>
                <w:rStyle w:val="CommentReference"/>
                <w:lang w:val="it-IT"/>
              </w:rPr>
              <w:commentReference w:id="3"/>
            </w:r>
          </w:p>
        </w:tc>
      </w:tr>
      <w:tr w:rsidR="00BB4EBB" w:rsidRPr="009C4DEE" w14:paraId="12CC3DFD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1410AC6D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A.5.1.1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5EB38572" w14:textId="53FBE226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8135AEE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09942140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7FA4FA6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4072CD0E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A.5.1.2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F316A21" w14:textId="2FAEBD9A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Tutte le politiche per la sicurezza delle informazioni sono state riesaminate e aggiornate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5C137DF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10895595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558BBE20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77287533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66250F8D" w14:textId="07294154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36D26EF6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1F7ABEF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542CA9A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D09A458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25F2B231" w14:textId="0035FD3B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I doveri e le responsabilità sono definiti in modo tale da evitare conflitti di interesse, in particolare con le informazioni e i sistemi in cui sono coinvolti rischi elevati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6AAABCC4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3318A989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C87415C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50769243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A.6.1.3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6FD5FF8F" w14:textId="1DA134FA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FBA0E60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1FC67BC7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774A63A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0BE32584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A.6.1.4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2422EA2F" w14:textId="0B3964DD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6A7ECD83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1D9EFC86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3A6C11C3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7BDE596E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A.6.1.5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1C19C7BA" w14:textId="314744CC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Le regole per la sicurezza delle informazioni sono incluse in ogni progetto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40FDA4D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0F368A80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7DB3523B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5EF247B2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A.6.2.1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FB55A0C" w14:textId="3CC60641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Esistono regole per la gestione sicura dei dispositivi mobili?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3B4C44CB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77F7EFB1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2AA2F230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366A83A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A.6.2.2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7450B094" w14:textId="08BAB4D3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5693131A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6350B7AA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0089B95D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4831F7D3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3FFD3211" w14:textId="04A04523" w:rsidR="00BB4EBB" w:rsidRPr="009C4DEE" w:rsidRDefault="00F90B52" w:rsidP="00F61493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6F769CE6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346E24E2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22853798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3E98CE4C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72F0538" w14:textId="02FD73C8" w:rsidR="00BB4EBB" w:rsidRPr="009C4DEE" w:rsidRDefault="00765B50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Gli accordi con dipendenti e collaboratori specificano le responsabilità in materia di sicurezza delle informazioni?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31E7D87C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2668EE28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0BC3D4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BB28B7F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A.7.2.1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3B9E79B4" w14:textId="2C9676BC" w:rsidR="00BB4EBB" w:rsidRPr="009C4DEE" w:rsidRDefault="00F90B52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49AFBDE4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7614A2F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44D36F3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208800D9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A.7.2.2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1C954AD1" w14:textId="03016D5C" w:rsidR="00BB4EBB" w:rsidRPr="009C4DEE" w:rsidRDefault="00765B50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Tutti i dipendenti e gli appaltatori interessati sono addestrati a svolgere le proprie mansioni di sicurezza e</w:t>
            </w:r>
            <w:r w:rsidR="006B3A1C" w:rsidRPr="009C4DEE">
              <w:rPr>
                <w:rFonts w:cs="Arial"/>
                <w:color w:val="000000"/>
                <w:lang w:val="it-IT"/>
              </w:rPr>
              <w:t>d</w:t>
            </w:r>
            <w:r w:rsidRPr="009C4DEE">
              <w:rPr>
                <w:rFonts w:cs="Arial"/>
                <w:color w:val="000000"/>
                <w:lang w:val="it-IT"/>
              </w:rPr>
              <w:t xml:space="preserve"> esistono dei programmi di sensibilizzazione?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664006E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657140E5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3C4F80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7E5EDC55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A.7.2.3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1837A809" w14:textId="3656573F" w:rsidR="00BB4EBB" w:rsidRPr="009C4DEE" w:rsidRDefault="00F90B52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A361E30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7930E4C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FA1A59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166D54F5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A.7.3.1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7B60F7FE" w14:textId="72FF50A6" w:rsidR="00BB4EBB" w:rsidRPr="009C4DEE" w:rsidRDefault="00765B50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Le responsabilità in materia di sicurezza delle informazioni rimangono valide dopo la cessazione del rapporto di lavoro definita nel contratto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5216C5EE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EB422A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3172988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275BBFDF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5DC9246" w14:textId="3B3D6463" w:rsidR="00BB4EBB" w:rsidRPr="009C4DEE" w:rsidRDefault="00F90B52" w:rsidP="008B0678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9E44D1C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66F2887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C1E01BB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1452A347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414E96A9" w14:textId="7DC69AFC" w:rsidR="00BB4EBB" w:rsidRPr="009C4DEE" w:rsidRDefault="00F90B52" w:rsidP="008B0678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EF6B040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58D485CD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0A844216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5635513A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lastRenderedPageBreak/>
              <w:t>A.8.1.3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567A064B" w14:textId="171B99B0" w:rsidR="00BB4EBB" w:rsidRPr="009C4DEE" w:rsidRDefault="00EC1C38" w:rsidP="008B0678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 xml:space="preserve">Le regole per la corretta gestione delle informazioni e </w:t>
            </w:r>
            <w:r w:rsidR="008B0678" w:rsidRPr="009C4DEE">
              <w:rPr>
                <w:rFonts w:cs="Arial"/>
                <w:color w:val="000000"/>
                <w:lang w:val="it-IT"/>
              </w:rPr>
              <w:t>delle risorse</w:t>
            </w:r>
            <w:r w:rsidRPr="009C4DEE">
              <w:rPr>
                <w:rFonts w:cs="Arial"/>
                <w:color w:val="000000"/>
                <w:lang w:val="it-IT"/>
              </w:rPr>
              <w:t xml:space="preserve"> sono documentate?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2505E7D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0045A2D4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D367939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0EE7F9C6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A.8.1.4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7465D01F" w14:textId="4D8B4087" w:rsidR="00BB4EBB" w:rsidRPr="009C4DEE" w:rsidRDefault="00F90B52" w:rsidP="00E93D85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00EE36DB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DBB158C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AC75FC8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4DD54B16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A.8.2.1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AAE5A7F" w14:textId="18E3B2E8" w:rsidR="00BB4EBB" w:rsidRPr="009C4DEE" w:rsidRDefault="00154171" w:rsidP="00154171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Le informazioni sono classificate secondo criteri specifici?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5DD262E5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6B28E43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B9388CC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DB23AD1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A.8.2.2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698768D9" w14:textId="2AC62CFB" w:rsidR="00BB4EBB" w:rsidRPr="009C4DEE" w:rsidRDefault="00F90B52" w:rsidP="00154171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0ACE2FAB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230756A4" w14:textId="77777777" w:rsidR="00BB4EBB" w:rsidRPr="009C4DEE" w:rsidRDefault="00BB4EBB">
            <w:pPr>
              <w:rPr>
                <w:lang w:val="it-IT"/>
              </w:rPr>
            </w:pPr>
          </w:p>
        </w:tc>
      </w:tr>
    </w:tbl>
    <w:p w14:paraId="2C1AF299" w14:textId="7B1916EC" w:rsidR="00BB4EBB" w:rsidRDefault="00BB4EBB">
      <w:pPr>
        <w:rPr>
          <w:lang w:val="it-IT"/>
        </w:rPr>
      </w:pPr>
    </w:p>
    <w:p w14:paraId="0FB86E28" w14:textId="77777777" w:rsidR="00F90B52" w:rsidRDefault="00F90B52">
      <w:pPr>
        <w:rPr>
          <w:lang w:val="it-IT"/>
        </w:rPr>
      </w:pPr>
    </w:p>
    <w:p w14:paraId="5625428C" w14:textId="77777777" w:rsidR="00F90B52" w:rsidRPr="00F90B52" w:rsidRDefault="00F90B52" w:rsidP="00F90B52">
      <w:pPr>
        <w:spacing w:after="0"/>
        <w:jc w:val="center"/>
        <w:rPr>
          <w:rFonts w:eastAsia="Times New Roman"/>
          <w:lang w:val="it-IT"/>
        </w:rPr>
      </w:pPr>
      <w:r w:rsidRPr="00F90B52">
        <w:rPr>
          <w:rFonts w:eastAsia="Times New Roman"/>
          <w:lang w:val="it-IT"/>
        </w:rPr>
        <w:t>** FINE DELL’ANTEPRIMA GRATUITA **</w:t>
      </w:r>
    </w:p>
    <w:p w14:paraId="6E76DCA2" w14:textId="77777777" w:rsidR="00F90B52" w:rsidRPr="00F90B52" w:rsidRDefault="00F90B52" w:rsidP="00F90B52">
      <w:pPr>
        <w:spacing w:after="0"/>
        <w:jc w:val="center"/>
        <w:rPr>
          <w:rFonts w:eastAsia="Times New Roman"/>
          <w:lang w:val="it-IT"/>
        </w:rPr>
      </w:pPr>
    </w:p>
    <w:p w14:paraId="3166A742" w14:textId="496B5708" w:rsidR="00F90B52" w:rsidRPr="009C4DEE" w:rsidRDefault="00F90B52" w:rsidP="00F90B52">
      <w:pPr>
        <w:jc w:val="center"/>
        <w:rPr>
          <w:lang w:val="it-IT"/>
        </w:rPr>
      </w:pPr>
      <w:r w:rsidRPr="00F90B52">
        <w:rPr>
          <w:rFonts w:eastAsia="Times New Roman"/>
          <w:lang w:val="it-IT"/>
        </w:rPr>
        <w:t>Per scaricare la versione completa di questo documento, clicca qui:</w:t>
      </w:r>
      <w:r w:rsidRPr="00F90B52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</w:t>
        </w:r>
        <w:bookmarkStart w:id="4" w:name="_GoBack"/>
        <w:bookmarkEnd w:id="4"/>
        <w:r w:rsidRPr="00C66B91">
          <w:rPr>
            <w:rStyle w:val="Hyperlink"/>
            <w:rFonts w:cstheme="minorHAnsi"/>
            <w:lang w:val="it-IT"/>
          </w:rPr>
          <w:t>om/eugdpracademy/it/documentation/checklist-per-laudit-interno-iso-27001/</w:t>
        </w:r>
      </w:hyperlink>
      <w:r>
        <w:rPr>
          <w:rFonts w:cstheme="minorHAnsi"/>
          <w:lang w:val="it-IT"/>
        </w:rPr>
        <w:t xml:space="preserve"> </w:t>
      </w:r>
    </w:p>
    <w:sectPr w:rsidR="00F90B52" w:rsidRPr="009C4DEE" w:rsidSect="009C4DEE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22:03:00Z" w:initials="EUGDPR">
    <w:p w14:paraId="26E08DFE" w14:textId="15BE3794" w:rsidR="00C75D93" w:rsidRPr="00594033" w:rsidRDefault="00C75D93" w:rsidP="00594033">
      <w:pPr>
        <w:rPr>
          <w:rFonts w:cs="Calibri"/>
          <w:sz w:val="20"/>
          <w:szCs w:val="20"/>
        </w:rPr>
      </w:pPr>
      <w:r w:rsidRPr="00594033">
        <w:rPr>
          <w:rStyle w:val="CommentReference"/>
          <w:rFonts w:cs="Calibri"/>
          <w:sz w:val="20"/>
          <w:szCs w:val="20"/>
        </w:rPr>
        <w:annotationRef/>
      </w:r>
      <w:r w:rsidRPr="009C4DEE">
        <w:rPr>
          <w:rStyle w:val="CommentReference"/>
          <w:rFonts w:cs="Calibri"/>
          <w:sz w:val="20"/>
          <w:szCs w:val="20"/>
          <w:lang w:val="it-IT"/>
        </w:rPr>
        <w:t>Per saperne di più sull’uso di questo documento, vedi il corso gratuito online Corso per Auditor Internao ISO 27001:</w:t>
      </w:r>
      <w:r w:rsidRPr="009C4DEE">
        <w:rPr>
          <w:rFonts w:eastAsia="DejaVu Sans" w:cs="Calibri"/>
          <w:sz w:val="20"/>
          <w:szCs w:val="20"/>
          <w:lang w:val="it-IT" w:bidi="en-US"/>
        </w:rPr>
        <w:t xml:space="preserve"> </w:t>
      </w:r>
      <w:hyperlink r:id="rId1" w:history="1">
        <w:r w:rsidRPr="00594033">
          <w:rPr>
            <w:rStyle w:val="Hyperlink"/>
            <w:rFonts w:eastAsia="DejaVu Sans" w:cs="Calibri"/>
            <w:sz w:val="20"/>
            <w:szCs w:val="20"/>
            <w:lang w:bidi="en-US"/>
          </w:rPr>
          <w:t>http://training.advisera.com/course/iso-27001-internal-auditor-course/</w:t>
        </w:r>
      </w:hyperlink>
      <w:r w:rsidRPr="00594033">
        <w:rPr>
          <w:rFonts w:eastAsia="DejaVu Sans" w:cs="Calibri"/>
          <w:sz w:val="20"/>
          <w:szCs w:val="20"/>
          <w:lang w:bidi="en-US"/>
        </w:rPr>
        <w:t xml:space="preserve">  </w:t>
      </w:r>
    </w:p>
  </w:comment>
  <w:comment w:id="1" w:author="EUGDPRAcademy" w:date="2017-11-28T12:53:00Z" w:initials="EUGDPR">
    <w:p w14:paraId="71BA81F4" w14:textId="308156C7" w:rsidR="00C75D93" w:rsidRPr="009C4DEE" w:rsidRDefault="00C75D93" w:rsidP="00594033">
      <w:pPr>
        <w:rPr>
          <w:rFonts w:cs="Calibri"/>
          <w:sz w:val="20"/>
          <w:szCs w:val="20"/>
          <w:lang w:val="it-IT"/>
        </w:rPr>
      </w:pPr>
      <w:r w:rsidRPr="009C4DEE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4DEE">
        <w:rPr>
          <w:rFonts w:eastAsia="DejaVu Sans" w:cs="Calibri"/>
          <w:sz w:val="20"/>
          <w:szCs w:val="20"/>
          <w:lang w:val="it-IT" w:bidi="en-US"/>
        </w:rPr>
        <w:t>Questi sono i requisiti dell’Allegato A della norma ISO 27001; devi inserire anche i requisiti specifici della tua documentazione.</w:t>
      </w:r>
    </w:p>
  </w:comment>
  <w:comment w:id="2" w:author="EUGDPRAcademy" w:date="2017-11-22T22:07:00Z" w:initials="EUGDPR">
    <w:p w14:paraId="46E06EFF" w14:textId="66A15B54" w:rsidR="00C75D93" w:rsidRPr="009C4DEE" w:rsidRDefault="00C75D93" w:rsidP="00594033">
      <w:pPr>
        <w:rPr>
          <w:rFonts w:cs="Calibri"/>
          <w:sz w:val="20"/>
          <w:szCs w:val="20"/>
          <w:lang w:val="it-IT"/>
        </w:rPr>
      </w:pPr>
      <w:r w:rsidRPr="009C4DEE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4DEE">
        <w:rPr>
          <w:rFonts w:eastAsia="DejaVu Sans" w:cs="Calibri"/>
          <w:sz w:val="20"/>
          <w:szCs w:val="20"/>
          <w:lang w:val="it-IT" w:bidi="en-US"/>
        </w:rPr>
        <w:t>Da compilare durante l’audit –– inserisci Sì o No per indicare se l’azienda è conforme o no al relativo requisito.</w:t>
      </w:r>
    </w:p>
  </w:comment>
  <w:comment w:id="3" w:author="EUGDPRAcademy" w:date="2017-11-28T12:53:00Z" w:initials="EUGDPR">
    <w:p w14:paraId="59D95DF0" w14:textId="6BC92CA5" w:rsidR="00C75D93" w:rsidRPr="009C4DEE" w:rsidRDefault="00C75D93" w:rsidP="00594033">
      <w:pPr>
        <w:rPr>
          <w:rFonts w:cs="Calibri"/>
          <w:sz w:val="20"/>
          <w:szCs w:val="20"/>
          <w:lang w:val="it-IT"/>
        </w:rPr>
      </w:pPr>
      <w:r w:rsidRPr="009C4DEE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4DEE">
        <w:rPr>
          <w:rFonts w:eastAsia="DejaVu Sans" w:cs="Calibri"/>
          <w:sz w:val="20"/>
          <w:szCs w:val="20"/>
          <w:lang w:val="it-IT" w:bidi="en-US"/>
        </w:rPr>
        <w:t>Da compilare durante l’audit – registrazioni, dichiarazioni verbali o osservazioni personali dell’auditor che confermino il rilievo.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E08DFE" w15:done="0"/>
  <w15:commentEx w15:paraId="71BA81F4" w15:done="0"/>
  <w15:commentEx w15:paraId="46E06EFF" w15:done="0"/>
  <w15:commentEx w15:paraId="59D95D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EE681" w14:textId="77777777" w:rsidR="001A7628" w:rsidRDefault="001A7628">
      <w:pPr>
        <w:spacing w:after="0" w:line="240" w:lineRule="auto"/>
      </w:pPr>
      <w:r>
        <w:separator/>
      </w:r>
    </w:p>
  </w:endnote>
  <w:endnote w:type="continuationSeparator" w:id="0">
    <w:p w14:paraId="687DD5A7" w14:textId="77777777" w:rsidR="001A7628" w:rsidRDefault="001A7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C75D93" w:rsidRPr="009C4DEE" w14:paraId="18793ACC" w14:textId="77777777" w:rsidTr="006E33FC">
      <w:tc>
        <w:tcPr>
          <w:tcW w:w="3369" w:type="dxa"/>
          <w:shd w:val="clear" w:color="auto" w:fill="auto"/>
        </w:tcPr>
        <w:p w14:paraId="11756510" w14:textId="0395C3E4" w:rsidR="00C75D93" w:rsidRPr="009C4DEE" w:rsidRDefault="00C75D93" w:rsidP="00F36732">
          <w:pPr>
            <w:pStyle w:val="Footer"/>
            <w:rPr>
              <w:sz w:val="18"/>
              <w:szCs w:val="18"/>
              <w:lang w:val="it-IT"/>
            </w:rPr>
          </w:pPr>
          <w:r w:rsidRPr="009C4DEE">
            <w:rPr>
              <w:sz w:val="18"/>
              <w:szCs w:val="18"/>
              <w:lang w:val="it-IT"/>
            </w:rPr>
            <w:t>Checklist per l’Audit Interno ISO 27001</w:t>
          </w:r>
        </w:p>
      </w:tc>
      <w:tc>
        <w:tcPr>
          <w:tcW w:w="2551" w:type="dxa"/>
          <w:shd w:val="clear" w:color="auto" w:fill="auto"/>
        </w:tcPr>
        <w:p w14:paraId="5FB2D560" w14:textId="2D5251B4" w:rsidR="00C75D93" w:rsidRPr="009C4DEE" w:rsidRDefault="00C75D9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C4DEE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6AB0B76A" w14:textId="0B76AEFD" w:rsidR="00C75D93" w:rsidRPr="009C4DEE" w:rsidRDefault="00C75D93" w:rsidP="00F3673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C4DEE">
            <w:rPr>
              <w:sz w:val="18"/>
              <w:szCs w:val="18"/>
              <w:lang w:val="it-IT"/>
            </w:rPr>
            <w:t xml:space="preserve">Pagina </w:t>
          </w:r>
          <w:r w:rsidRPr="009C4DEE">
            <w:rPr>
              <w:b/>
              <w:sz w:val="18"/>
              <w:szCs w:val="18"/>
              <w:lang w:val="it-IT"/>
            </w:rPr>
            <w:fldChar w:fldCharType="begin"/>
          </w:r>
          <w:r w:rsidRPr="009C4DEE">
            <w:rPr>
              <w:sz w:val="18"/>
              <w:szCs w:val="18"/>
              <w:lang w:val="it-IT"/>
            </w:rPr>
            <w:instrText>PAGE</w:instrText>
          </w:r>
          <w:r w:rsidRPr="009C4DEE">
            <w:rPr>
              <w:sz w:val="18"/>
              <w:szCs w:val="18"/>
              <w:lang w:val="it-IT"/>
            </w:rPr>
            <w:fldChar w:fldCharType="separate"/>
          </w:r>
          <w:r w:rsidR="006D5C2B">
            <w:rPr>
              <w:noProof/>
              <w:sz w:val="18"/>
              <w:szCs w:val="18"/>
              <w:lang w:val="it-IT"/>
            </w:rPr>
            <w:t>1</w:t>
          </w:r>
          <w:r w:rsidRPr="009C4DEE">
            <w:rPr>
              <w:sz w:val="18"/>
              <w:szCs w:val="18"/>
              <w:lang w:val="it-IT"/>
            </w:rPr>
            <w:fldChar w:fldCharType="end"/>
          </w:r>
          <w:r w:rsidRPr="009C4DEE">
            <w:rPr>
              <w:sz w:val="18"/>
              <w:szCs w:val="18"/>
              <w:lang w:val="it-IT"/>
            </w:rPr>
            <w:t xml:space="preserve"> di </w:t>
          </w:r>
          <w:r w:rsidRPr="009C4DEE">
            <w:rPr>
              <w:b/>
              <w:sz w:val="18"/>
              <w:szCs w:val="18"/>
              <w:lang w:val="it-IT"/>
            </w:rPr>
            <w:fldChar w:fldCharType="begin"/>
          </w:r>
          <w:r w:rsidRPr="009C4DEE">
            <w:rPr>
              <w:sz w:val="18"/>
              <w:szCs w:val="18"/>
              <w:lang w:val="it-IT"/>
            </w:rPr>
            <w:instrText>NUMPAGES</w:instrText>
          </w:r>
          <w:r w:rsidRPr="009C4DEE">
            <w:rPr>
              <w:sz w:val="18"/>
              <w:szCs w:val="18"/>
              <w:lang w:val="it-IT"/>
            </w:rPr>
            <w:fldChar w:fldCharType="separate"/>
          </w:r>
          <w:r w:rsidR="006D5C2B">
            <w:rPr>
              <w:noProof/>
              <w:sz w:val="18"/>
              <w:szCs w:val="18"/>
              <w:lang w:val="it-IT"/>
            </w:rPr>
            <w:t>2</w:t>
          </w:r>
          <w:r w:rsidRPr="009C4DEE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DD15D0D" w14:textId="68EB8696" w:rsidR="00C75D93" w:rsidRPr="009C4DEE" w:rsidRDefault="00C75D93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329F9" w14:textId="77777777" w:rsidR="001A7628" w:rsidRDefault="001A7628">
      <w:pPr>
        <w:spacing w:after="0" w:line="240" w:lineRule="auto"/>
      </w:pPr>
      <w:r>
        <w:separator/>
      </w:r>
    </w:p>
  </w:footnote>
  <w:footnote w:type="continuationSeparator" w:id="0">
    <w:p w14:paraId="6DD07DBF" w14:textId="77777777" w:rsidR="001A7628" w:rsidRDefault="001A7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2484"/>
    </w:tblGrid>
    <w:tr w:rsidR="00C75D93" w:rsidRPr="009C4DEE" w14:paraId="74595EFA" w14:textId="77777777" w:rsidTr="00F36732">
      <w:tc>
        <w:tcPr>
          <w:tcW w:w="6588" w:type="dxa"/>
          <w:shd w:val="clear" w:color="auto" w:fill="auto"/>
        </w:tcPr>
        <w:p w14:paraId="7EB63171" w14:textId="77777777" w:rsidR="00C75D93" w:rsidRPr="009C4DEE" w:rsidRDefault="00C75D93" w:rsidP="009C4DEE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9C4DEE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4" w:type="dxa"/>
          <w:shd w:val="clear" w:color="auto" w:fill="auto"/>
        </w:tcPr>
        <w:p w14:paraId="2E93BA28" w14:textId="77777777" w:rsidR="00C75D93" w:rsidRPr="009C4DEE" w:rsidRDefault="00C75D93" w:rsidP="009C4DEE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9C4DEE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1EBF128" w14:textId="77777777" w:rsidR="00C75D93" w:rsidRPr="009C4DEE" w:rsidRDefault="00C75D93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33229"/>
    <w:multiLevelType w:val="multilevel"/>
    <w:tmpl w:val="0372789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B117D5"/>
    <w:multiLevelType w:val="multilevel"/>
    <w:tmpl w:val="F2E4D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BB"/>
    <w:rsid w:val="00043515"/>
    <w:rsid w:val="00154171"/>
    <w:rsid w:val="001A7628"/>
    <w:rsid w:val="001F5994"/>
    <w:rsid w:val="00363095"/>
    <w:rsid w:val="00376274"/>
    <w:rsid w:val="00404811"/>
    <w:rsid w:val="004625D8"/>
    <w:rsid w:val="004A14DA"/>
    <w:rsid w:val="004A249E"/>
    <w:rsid w:val="004A382C"/>
    <w:rsid w:val="004B5D2B"/>
    <w:rsid w:val="00534AAB"/>
    <w:rsid w:val="00582BDA"/>
    <w:rsid w:val="00594033"/>
    <w:rsid w:val="005951B0"/>
    <w:rsid w:val="00640932"/>
    <w:rsid w:val="006A69CB"/>
    <w:rsid w:val="006B3A1C"/>
    <w:rsid w:val="006D5C2B"/>
    <w:rsid w:val="006E3134"/>
    <w:rsid w:val="006E33FC"/>
    <w:rsid w:val="00765B50"/>
    <w:rsid w:val="00811FFC"/>
    <w:rsid w:val="008B0678"/>
    <w:rsid w:val="009C4DEE"/>
    <w:rsid w:val="00A92A6B"/>
    <w:rsid w:val="00AC4C8A"/>
    <w:rsid w:val="00B71E61"/>
    <w:rsid w:val="00BB4EBB"/>
    <w:rsid w:val="00C42D05"/>
    <w:rsid w:val="00C5522F"/>
    <w:rsid w:val="00C75D93"/>
    <w:rsid w:val="00D56C66"/>
    <w:rsid w:val="00D722F1"/>
    <w:rsid w:val="00E03D54"/>
    <w:rsid w:val="00E326B4"/>
    <w:rsid w:val="00E35494"/>
    <w:rsid w:val="00E52A4E"/>
    <w:rsid w:val="00E93D85"/>
    <w:rsid w:val="00EC1C38"/>
    <w:rsid w:val="00F36732"/>
    <w:rsid w:val="00F61493"/>
    <w:rsid w:val="00F90B52"/>
    <w:rsid w:val="00FA43E2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5DFDFD"/>
  <w15:docId w15:val="{B9E3E091-D625-48E6-9814-7017D990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E26C9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AC160D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C4C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67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checklist-per-laudit-interno-iso-27001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E39DB-2DCC-4B16-88FF-E32B0F21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– Checklist per l’Audit Interno ISO 27001</vt:lpstr>
      <vt:lpstr>Allegato – Checklist per l’Audit Interno ISO 27001</vt:lpstr>
    </vt:vector>
  </TitlesOfParts>
  <Manager/>
  <Company/>
  <LinksUpToDate>false</LinksUpToDate>
  <CharactersWithSpaces>1744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– Checklist per l’Audit Interno ISO 27001</dc:title>
  <dc:subject/>
  <dc:creator>EUGDPRAcademy</dc:creator>
  <cp:keywords/>
  <dc:description/>
  <cp:lastModifiedBy>EUGDPRAcademy</cp:lastModifiedBy>
  <cp:revision>27</cp:revision>
  <dcterms:created xsi:type="dcterms:W3CDTF">2017-11-22T20:41:00Z</dcterms:created>
  <dcterms:modified xsi:type="dcterms:W3CDTF">2018-06-27T22:05:00Z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