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1474F" w14:textId="77777777" w:rsidR="003924A6" w:rsidRDefault="00116CD2">
      <w:pPr>
        <w:jc w:val="center"/>
        <w:rPr>
          <w:rFonts w:cstheme="minorHAnsi"/>
          <w:b/>
          <w:sz w:val="28"/>
          <w:lang w:val="es-ES"/>
        </w:rPr>
      </w:pPr>
      <w:r w:rsidRPr="00683EAB">
        <w:rPr>
          <w:rFonts w:cstheme="minorHAnsi"/>
          <w:b/>
          <w:sz w:val="28"/>
          <w:lang w:val="es-ES"/>
        </w:rPr>
        <w:t>FORMULARIO DE SOLICITUD DE ACCESO DEL INTERESADO</w:t>
      </w:r>
    </w:p>
    <w:p w14:paraId="5B181BD1" w14:textId="09CD18FE" w:rsidR="00824784" w:rsidRPr="00683EAB" w:rsidRDefault="00824784">
      <w:pPr>
        <w:jc w:val="center"/>
        <w:rPr>
          <w:rFonts w:asciiTheme="minorHAnsi" w:hAnsiTheme="minorHAnsi" w:cstheme="minorHAnsi"/>
          <w:b/>
          <w:sz w:val="28"/>
          <w:lang w:val="es-ES"/>
        </w:rPr>
      </w:pPr>
      <w:r w:rsidRPr="00175F7D">
        <w:t>** VERSIÓN DE MUESTRA GRATIS **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3924A6" w:rsidRPr="00683EAB" w14:paraId="39015007" w14:textId="77777777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5898D5E" w14:textId="2382F912" w:rsidR="003924A6" w:rsidRPr="00683EAB" w:rsidRDefault="00116CD2" w:rsidP="00824784">
            <w:pPr>
              <w:rPr>
                <w:lang w:val="es-ES" w:eastAsia="en-GB"/>
              </w:rPr>
            </w:pPr>
            <w:r w:rsidRPr="00683EAB">
              <w:rPr>
                <w:lang w:val="es-ES" w:eastAsia="en-GB"/>
              </w:rPr>
              <w:t>Tiene el derecho de solicitar datos personales que podamos tener s</w:t>
            </w:r>
            <w:r w:rsidR="00824784">
              <w:rPr>
                <w:lang w:val="es-ES" w:eastAsia="en-GB"/>
              </w:rPr>
              <w:t>obre usted. Esto se conoce como…</w:t>
            </w:r>
          </w:p>
        </w:tc>
      </w:tr>
      <w:tr w:rsidR="003924A6" w:rsidRPr="00683EAB" w14:paraId="6611058D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67E035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683EAB" w14:paraId="753AF67F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60EEA30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683EAB" w14:paraId="515AA602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20F55C7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683EAB" w14:paraId="09D1AA25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9F782A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283131CA" w14:textId="77777777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B78FA79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Cs/>
                <w:color w:val="000000"/>
                <w:lang w:val="es-ES" w:eastAsia="en-GB"/>
              </w:rPr>
              <w:t>Si lo envía por correo ordinario, por favor utilice la siguiente dirección:</w:t>
            </w:r>
          </w:p>
          <w:p w14:paraId="7B2DD429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br/>
            </w:r>
            <w:commentRangeStart w:id="0"/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Delegado de protección de datos  [nombre del delegado de protección de datos]</w:t>
            </w: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br/>
            </w:r>
            <w:commentRangeEnd w:id="0"/>
            <w:r w:rsidRPr="00683EAB">
              <w:rPr>
                <w:rStyle w:val="CommentReference"/>
                <w:lang w:val="es-ES"/>
              </w:rPr>
              <w:commentReference w:id="0"/>
            </w:r>
            <w:commentRangeStart w:id="1"/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[Nombre de la empresa]</w:t>
            </w:r>
            <w:commentRangeEnd w:id="1"/>
            <w:r w:rsidRPr="00683EAB">
              <w:rPr>
                <w:lang w:val="es-ES"/>
              </w:rPr>
              <w:commentReference w:id="1"/>
            </w: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br/>
              <w:t>[Dirección]</w:t>
            </w: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br/>
              <w:t>[País]</w:t>
            </w:r>
          </w:p>
        </w:tc>
      </w:tr>
      <w:tr w:rsidR="003924A6" w:rsidRPr="00A703FA" w14:paraId="4E5721B1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4FE6D5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A703FA" w14:paraId="43CDE91E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FB45280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A703FA" w14:paraId="1C428CD1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D74FE09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A703FA" w14:paraId="4BAA191A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20F6D5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A703FA" w14:paraId="1210B49B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91DE79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A703FA" w14:paraId="1E95049B" w14:textId="77777777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5ED6053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683EAB" w14:paraId="5034A3DD" w14:textId="77777777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DE677A" w14:textId="5A2EC515" w:rsidR="003924A6" w:rsidRPr="00683EAB" w:rsidRDefault="0082478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es-ES" w:eastAsia="en-GB"/>
              </w:rPr>
              <w:t>…</w:t>
            </w:r>
          </w:p>
        </w:tc>
      </w:tr>
      <w:tr w:rsidR="003924A6" w:rsidRPr="00683EAB" w14:paraId="3F3CFBF0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E7F2862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683EAB" w14:paraId="2A05F4FA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99F2D7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22DD1479" w14:textId="77777777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193F09D" w14:textId="66C4C301" w:rsidR="003924A6" w:rsidRPr="00683EAB" w:rsidRDefault="00116CD2" w:rsidP="0082478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proofErr w:type="gramStart"/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1.  </w:t>
            </w:r>
            <w:r w:rsidR="00824784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  <w:proofErr w:type="gramEnd"/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82900C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2. Fecha de nacimiento del interesado </w:t>
            </w:r>
          </w:p>
        </w:tc>
      </w:tr>
      <w:tr w:rsidR="003924A6" w:rsidRPr="00A703FA" w14:paraId="294D7484" w14:textId="77777777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16671FF4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D419DC0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</w:tr>
      <w:tr w:rsidR="003924A6" w:rsidRPr="00683EAB" w14:paraId="73C4EC6B" w14:textId="77777777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B7BB469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3. Dirección actual del interesado</w:t>
            </w:r>
          </w:p>
        </w:tc>
      </w:tr>
      <w:tr w:rsidR="003924A6" w:rsidRPr="00683EAB" w14:paraId="1F47019A" w14:textId="77777777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64AEC1A0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</w:tr>
      <w:tr w:rsidR="003924A6" w:rsidRPr="00683EAB" w14:paraId="00C6ED8A" w14:textId="77777777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21528B2" w14:textId="75E18605" w:rsidR="003924A6" w:rsidRPr="00683EAB" w:rsidRDefault="00116CD2" w:rsidP="0082478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proofErr w:type="gramStart"/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4. </w:t>
            </w:r>
            <w:r w:rsidR="00824784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  <w:proofErr w:type="gramEnd"/>
          </w:p>
        </w:tc>
      </w:tr>
      <w:tr w:rsidR="003924A6" w:rsidRPr="00683EAB" w14:paraId="3600B1BB" w14:textId="77777777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937570" w14:textId="43831297" w:rsidR="003924A6" w:rsidRPr="00683EAB" w:rsidRDefault="0082478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lang w:val="es-ES" w:eastAsia="en-GB"/>
              </w:rPr>
              <w:t>…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0D4444" w14:textId="428B086F" w:rsidR="003924A6" w:rsidRPr="00683EAB" w:rsidRDefault="0082478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lang w:val="es-ES" w:eastAsia="en-GB"/>
              </w:rPr>
              <w:t>…</w:t>
            </w:r>
          </w:p>
        </w:tc>
      </w:tr>
      <w:tr w:rsidR="003924A6" w:rsidRPr="00683EAB" w14:paraId="55A4F9A4" w14:textId="77777777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3AF2248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0C30BB6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</w:tr>
      <w:tr w:rsidR="003924A6" w:rsidRPr="00A703FA" w14:paraId="5925CA26" w14:textId="77777777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509EF15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color w:val="000000"/>
                <w:lang w:val="es-ES" w:eastAsia="en-GB"/>
              </w:rPr>
              <w:t>5. Detalles de los datos solicitados:</w:t>
            </w:r>
          </w:p>
        </w:tc>
      </w:tr>
      <w:tr w:rsidR="003924A6" w:rsidRPr="00A703FA" w14:paraId="0BD9BE56" w14:textId="77777777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19C905A0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4FE97B3A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4B295170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0B2608B6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4D28EB7C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35DEC4D2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3E317EC9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13EAEE60" w14:textId="77777777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B67B080" w14:textId="62C46FCD" w:rsidR="003924A6" w:rsidRPr="00683EAB" w:rsidRDefault="00116CD2" w:rsidP="00824784">
            <w:pPr>
              <w:numPr>
                <w:ilvl w:val="0"/>
                <w:numId w:val="2"/>
              </w:numPr>
              <w:rPr>
                <w:b/>
                <w:lang w:val="es-ES" w:eastAsia="en-GB"/>
              </w:rPr>
            </w:pPr>
            <w:r w:rsidRPr="00683EAB">
              <w:rPr>
                <w:b/>
                <w:lang w:val="es-ES" w:eastAsia="en-GB"/>
              </w:rPr>
              <w:t xml:space="preserve">Para ayudarnos a buscar la información que solicita, háganos saber los datos que necesita con la mayor cantidad de detalles posible (por ejemplo, </w:t>
            </w:r>
            <w:r w:rsidR="00824784">
              <w:rPr>
                <w:b/>
                <w:lang w:val="es-ES" w:eastAsia="en-GB"/>
              </w:rPr>
              <w:t>…</w:t>
            </w:r>
          </w:p>
        </w:tc>
      </w:tr>
      <w:tr w:rsidR="003924A6" w:rsidRPr="00A703FA" w14:paraId="23FDC0BA" w14:textId="77777777">
        <w:trPr>
          <w:trHeight w:val="26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C7A47B" w14:textId="5EC0A60D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59E42AA6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8D76255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6EF72432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44FEFE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6D55F81A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A348EC6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46FEE7BE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1BE3CD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65699DAB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C0D4DAC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6BD133B3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FD28F53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048BAC04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B93DFB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6B15CE17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D52C328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3BFDD895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E902C3C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A703FA" w14:paraId="2A627FDD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6204E4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3924A6" w:rsidRPr="00A703FA" w14:paraId="093B1F83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CFFD74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3924A6" w:rsidRPr="00A703FA" w14:paraId="4BC2B2EE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C34AC4C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3924A6" w:rsidRPr="00A703FA" w14:paraId="368112AE" w14:textId="77777777" w:rsidTr="00824784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7572DB4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</w:tbl>
    <w:p w14:paraId="10B67135" w14:textId="77777777" w:rsidR="003924A6" w:rsidRPr="00683EAB" w:rsidRDefault="00116CD2">
      <w:pPr>
        <w:rPr>
          <w:rFonts w:asciiTheme="minorHAnsi" w:hAnsiTheme="minorHAnsi" w:cstheme="minorHAnsi"/>
          <w:lang w:val="es-ES"/>
        </w:rPr>
      </w:pPr>
      <w:r w:rsidRPr="00683EAB">
        <w:rPr>
          <w:rFonts w:cstheme="minorHAnsi"/>
          <w:lang w:val="es-ES"/>
        </w:rPr>
        <w:t xml:space="preserve"> </w:t>
      </w:r>
    </w:p>
    <w:p w14:paraId="4221C97B" w14:textId="77777777" w:rsidR="003924A6" w:rsidRDefault="003924A6">
      <w:pPr>
        <w:spacing w:after="0"/>
        <w:rPr>
          <w:lang w:val="es-ES"/>
        </w:rPr>
      </w:pPr>
    </w:p>
    <w:p w14:paraId="143D8602" w14:textId="77777777" w:rsidR="00824784" w:rsidRPr="00824784" w:rsidRDefault="00824784" w:rsidP="00824784">
      <w:pPr>
        <w:spacing w:line="240" w:lineRule="auto"/>
        <w:jc w:val="center"/>
        <w:rPr>
          <w:rFonts w:eastAsia="Times New Roman"/>
          <w:lang w:val="es-ES"/>
        </w:rPr>
      </w:pPr>
      <w:r w:rsidRPr="00824784">
        <w:rPr>
          <w:rFonts w:eastAsia="Times New Roman"/>
          <w:lang w:val="es-ES"/>
        </w:rPr>
        <w:t>** FIN DE MUESTRA GRATIS **</w:t>
      </w:r>
    </w:p>
    <w:p w14:paraId="305689AE" w14:textId="36B7334D" w:rsidR="00824784" w:rsidRPr="00683EAB" w:rsidRDefault="00824784" w:rsidP="00824784">
      <w:pPr>
        <w:spacing w:after="0"/>
        <w:jc w:val="center"/>
        <w:rPr>
          <w:lang w:val="es-ES"/>
        </w:rPr>
      </w:pPr>
      <w:r w:rsidRPr="00824784">
        <w:rPr>
          <w:rFonts w:eastAsia="Times New Roman"/>
          <w:lang w:val="es-ES"/>
        </w:rPr>
        <w:t>Para descargar la versión completa de este documento haga clic aquí:</w:t>
      </w:r>
      <w:r w:rsidRPr="00824784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https://advisera.com/eugdpracademy/es/documentation/formulario-de-solicitud-de-acceso-del-interesado/</w:t>
        </w:r>
      </w:hyperlink>
      <w:r>
        <w:rPr>
          <w:rFonts w:cstheme="minorHAnsi"/>
          <w:lang w:val="es-ES"/>
        </w:rPr>
        <w:t xml:space="preserve"> </w:t>
      </w:r>
    </w:p>
    <w:sectPr w:rsidR="00824784" w:rsidRPr="00683E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7:39:00Z" w:initials="EUGDPR">
    <w:p w14:paraId="6F78BDFA" w14:textId="77777777" w:rsidR="003924A6" w:rsidRPr="00A703FA" w:rsidRDefault="00116CD2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Si tu empresa no cuenta con un delegado de privacidad, introduce el nombre de la persona responsable de tratar las cuestiones de protección de datos dentro de organización.</w:t>
      </w:r>
    </w:p>
  </w:comment>
  <w:comment w:id="1" w:author="EUGDPRAcademy" w:date="2017-10-03T12:50:00Z" w:initials="EUGDPR">
    <w:p w14:paraId="061D0161" w14:textId="77777777" w:rsidR="003924A6" w:rsidRPr="00A703FA" w:rsidRDefault="00116CD2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documentos marcados con corchetes </w:t>
      </w:r>
      <w:r w:rsidRPr="00A703FA">
        <w:rPr>
          <w:rFonts w:eastAsia="DejaVu Sans" w:cs="Calibri"/>
          <w:sz w:val="20"/>
          <w:szCs w:val="20"/>
          <w:lang w:val="es-ES"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>tienen que rellenarse por la empresa, antes de entregar el formulario al interesado.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8BDFA" w15:done="0"/>
  <w15:commentEx w15:paraId="061D01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524A2" w14:textId="77777777" w:rsidR="007E62BD" w:rsidRDefault="007E62BD">
      <w:pPr>
        <w:spacing w:after="0" w:line="240" w:lineRule="auto"/>
      </w:pPr>
      <w:r>
        <w:separator/>
      </w:r>
    </w:p>
  </w:endnote>
  <w:endnote w:type="continuationSeparator" w:id="0">
    <w:p w14:paraId="26B71AEC" w14:textId="77777777" w:rsidR="007E62BD" w:rsidRDefault="007E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EE4CA" w14:textId="77777777" w:rsidR="00A703FA" w:rsidRDefault="00A703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924A6" w:rsidRPr="00683EAB" w14:paraId="3FB158A6" w14:textId="77777777">
      <w:tc>
        <w:tcPr>
          <w:tcW w:w="3652" w:type="dxa"/>
          <w:shd w:val="clear" w:color="auto" w:fill="auto"/>
        </w:tcPr>
        <w:p w14:paraId="608391CB" w14:textId="77777777" w:rsidR="003924A6" w:rsidRPr="00683EAB" w:rsidRDefault="00116CD2">
          <w:pPr>
            <w:pStyle w:val="Footer"/>
            <w:rPr>
              <w:sz w:val="18"/>
              <w:szCs w:val="18"/>
              <w:lang w:val="es-ES"/>
            </w:rPr>
          </w:pPr>
          <w:r w:rsidRPr="00683EAB">
            <w:rPr>
              <w:bCs/>
              <w:sz w:val="18"/>
              <w:szCs w:val="18"/>
              <w:lang w:val="es-ES"/>
            </w:rPr>
            <w:t>Formulario de Solicitud de Acceso del Interesado</w:t>
          </w:r>
        </w:p>
      </w:tc>
      <w:tc>
        <w:tcPr>
          <w:tcW w:w="2126" w:type="dxa"/>
          <w:shd w:val="clear" w:color="auto" w:fill="auto"/>
        </w:tcPr>
        <w:p w14:paraId="327D137B" w14:textId="77777777" w:rsidR="003924A6" w:rsidRPr="00683EAB" w:rsidRDefault="00116CD2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83EAB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03611D65" w14:textId="77777777" w:rsidR="003924A6" w:rsidRPr="00683EAB" w:rsidRDefault="00116CD2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683EAB">
            <w:rPr>
              <w:sz w:val="18"/>
              <w:szCs w:val="18"/>
              <w:lang w:val="es-ES"/>
            </w:rPr>
            <w:t xml:space="preserve">Página </w:t>
          </w:r>
          <w:r w:rsidRPr="00683EAB">
            <w:rPr>
              <w:b/>
              <w:sz w:val="18"/>
              <w:szCs w:val="18"/>
              <w:lang w:val="es-ES"/>
            </w:rPr>
            <w:fldChar w:fldCharType="begin"/>
          </w:r>
          <w:r w:rsidRPr="00683EAB">
            <w:rPr>
              <w:sz w:val="18"/>
              <w:szCs w:val="18"/>
              <w:lang w:val="es-ES"/>
            </w:rPr>
            <w:instrText>PAGE</w:instrText>
          </w:r>
          <w:r w:rsidRPr="00683EAB">
            <w:rPr>
              <w:sz w:val="18"/>
              <w:szCs w:val="18"/>
              <w:lang w:val="es-ES"/>
            </w:rPr>
            <w:fldChar w:fldCharType="separate"/>
          </w:r>
          <w:r w:rsidR="00A703FA">
            <w:rPr>
              <w:noProof/>
              <w:sz w:val="18"/>
              <w:szCs w:val="18"/>
              <w:lang w:val="es-ES"/>
            </w:rPr>
            <w:t>1</w:t>
          </w:r>
          <w:r w:rsidRPr="00683EAB">
            <w:rPr>
              <w:sz w:val="18"/>
              <w:szCs w:val="18"/>
              <w:lang w:val="es-ES"/>
            </w:rPr>
            <w:fldChar w:fldCharType="end"/>
          </w:r>
          <w:r w:rsidRPr="00683EAB">
            <w:rPr>
              <w:sz w:val="18"/>
              <w:szCs w:val="18"/>
              <w:lang w:val="es-ES"/>
            </w:rPr>
            <w:t xml:space="preserve"> de </w:t>
          </w:r>
          <w:r w:rsidRPr="00683EAB">
            <w:rPr>
              <w:b/>
              <w:sz w:val="18"/>
              <w:szCs w:val="18"/>
              <w:lang w:val="es-ES"/>
            </w:rPr>
            <w:fldChar w:fldCharType="begin"/>
          </w:r>
          <w:r w:rsidRPr="00683EAB">
            <w:rPr>
              <w:sz w:val="18"/>
              <w:szCs w:val="18"/>
              <w:lang w:val="es-ES"/>
            </w:rPr>
            <w:instrText>NUMPAGES</w:instrText>
          </w:r>
          <w:r w:rsidRPr="00683EAB">
            <w:rPr>
              <w:sz w:val="18"/>
              <w:szCs w:val="18"/>
              <w:lang w:val="es-ES"/>
            </w:rPr>
            <w:fldChar w:fldCharType="separate"/>
          </w:r>
          <w:r w:rsidR="00A703FA">
            <w:rPr>
              <w:noProof/>
              <w:sz w:val="18"/>
              <w:szCs w:val="18"/>
              <w:lang w:val="es-ES"/>
            </w:rPr>
            <w:t>2</w:t>
          </w:r>
          <w:r w:rsidRPr="00683EAB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29820826" w14:textId="6150A561" w:rsidR="003924A6" w:rsidRPr="00683EAB" w:rsidRDefault="00A703FA" w:rsidP="00A703FA">
    <w:pPr>
      <w:spacing w:after="0"/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D318B" w14:textId="77777777" w:rsidR="00A703FA" w:rsidRDefault="00A703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37675" w14:textId="77777777" w:rsidR="007E62BD" w:rsidRDefault="007E62BD">
      <w:pPr>
        <w:spacing w:after="0" w:line="240" w:lineRule="auto"/>
      </w:pPr>
      <w:r>
        <w:separator/>
      </w:r>
    </w:p>
  </w:footnote>
  <w:footnote w:type="continuationSeparator" w:id="0">
    <w:p w14:paraId="740E4D13" w14:textId="77777777" w:rsidR="007E62BD" w:rsidRDefault="007E6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80ADF" w14:textId="77777777" w:rsidR="00A703FA" w:rsidRDefault="00A703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3924A6" w14:paraId="4DCC13BE" w14:textId="77777777">
      <w:tc>
        <w:tcPr>
          <w:tcW w:w="6590" w:type="dxa"/>
          <w:shd w:val="clear" w:color="auto" w:fill="auto"/>
        </w:tcPr>
        <w:p w14:paraId="3BB487CC" w14:textId="77777777" w:rsidR="003924A6" w:rsidRDefault="00116CD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17CA7A8C" w14:textId="77777777" w:rsidR="003924A6" w:rsidRDefault="00116CD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291E336C" w14:textId="77777777" w:rsidR="003924A6" w:rsidRDefault="003924A6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DFFE5" w14:textId="77777777" w:rsidR="00A703FA" w:rsidRDefault="00A703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E6946"/>
    <w:multiLevelType w:val="multilevel"/>
    <w:tmpl w:val="138E694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A58A4F7"/>
    <w:multiLevelType w:val="singleLevel"/>
    <w:tmpl w:val="5A58A4F7"/>
    <w:lvl w:ilvl="0">
      <w:start w:val="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7A"/>
    <w:rsid w:val="00116CD2"/>
    <w:rsid w:val="003924A6"/>
    <w:rsid w:val="00590779"/>
    <w:rsid w:val="00683EAB"/>
    <w:rsid w:val="007D10D1"/>
    <w:rsid w:val="007D3DCD"/>
    <w:rsid w:val="007E62BD"/>
    <w:rsid w:val="00824784"/>
    <w:rsid w:val="008A1DAB"/>
    <w:rsid w:val="00A703FA"/>
    <w:rsid w:val="00A73A0D"/>
    <w:rsid w:val="00DE2050"/>
    <w:rsid w:val="00F0517A"/>
    <w:rsid w:val="06D346C2"/>
    <w:rsid w:val="11AB5383"/>
    <w:rsid w:val="1FE5176D"/>
    <w:rsid w:val="23D7108A"/>
    <w:rsid w:val="30211560"/>
    <w:rsid w:val="39596B3A"/>
    <w:rsid w:val="455D076A"/>
    <w:rsid w:val="54C3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1D74F"/>
  <w15:docId w15:val="{D51BED6E-324F-4A4B-8EB7-E5E81BFC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683EAB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824784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solicitud-de-acceso-del-interesado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088139-37E5-4C6B-A9E6-78F5E657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Solicitud de Acceso del Interesado</vt:lpstr>
    </vt:vector>
  </TitlesOfParts>
  <Company>Advisera Expert Solutions Ltd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Solicitud de Acceso del Interesado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17</cp:revision>
  <dcterms:created xsi:type="dcterms:W3CDTF">2017-09-27T13:07:00Z</dcterms:created>
  <dcterms:modified xsi:type="dcterms:W3CDTF">2020-04-19T07:34:00Z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  <property fmtid="{D5CDD505-2E9C-101B-9397-08002B2CF9AE}" pid="13" name="KSOProductBuildVer">
    <vt:lpwstr>3082-10.2.0.5965</vt:lpwstr>
  </property>
</Properties>
</file>