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D21A0" w14:textId="77777777" w:rsidR="009C2473" w:rsidRPr="001D15CC" w:rsidRDefault="009C2473">
      <w:pPr>
        <w:rPr>
          <w:u w:val="single"/>
        </w:rPr>
      </w:pPr>
    </w:p>
    <w:p w14:paraId="241C4B08" w14:textId="77777777" w:rsidR="000077D7" w:rsidRPr="00546B61" w:rsidRDefault="000077D7" w:rsidP="000077D7">
      <w:pPr>
        <w:spacing w:after="0" w:line="240" w:lineRule="auto"/>
        <w:jc w:val="center"/>
        <w:rPr>
          <w:rFonts w:eastAsia="Times New Roman" w:cs="Calibri"/>
          <w:color w:val="000000"/>
          <w:lang w:val="en-HR" w:eastAsia="en-GB"/>
        </w:rPr>
      </w:pPr>
      <w:r w:rsidRPr="00546B61">
        <w:rPr>
          <w:rFonts w:eastAsia="Times New Roman" w:cs="Calibri"/>
          <w:color w:val="000000"/>
          <w:lang w:val="en-HR" w:eastAsia="en-GB"/>
        </w:rPr>
        <w:t>** FREE PREVIEW VERSION **</w:t>
      </w:r>
    </w:p>
    <w:p w14:paraId="0A7FF203" w14:textId="77777777" w:rsidR="009C2473" w:rsidRPr="001D15CC" w:rsidRDefault="009C2473"/>
    <w:p w14:paraId="69740C5E" w14:textId="77777777" w:rsidR="009C2473" w:rsidRPr="001D15CC" w:rsidRDefault="009C2473"/>
    <w:p w14:paraId="240B6398" w14:textId="77777777" w:rsidR="009C2473" w:rsidRPr="001D15CC" w:rsidRDefault="009C2473"/>
    <w:p w14:paraId="63F871D8" w14:textId="77777777" w:rsidR="009C2473" w:rsidRPr="001D15CC" w:rsidRDefault="009C2473"/>
    <w:p w14:paraId="4D344B14" w14:textId="77777777" w:rsidR="009C2473" w:rsidRPr="001D15CC" w:rsidRDefault="009C2473"/>
    <w:p w14:paraId="6A310F69" w14:textId="39C0EF99" w:rsidR="009C2473" w:rsidRPr="001D15CC" w:rsidRDefault="009C2473" w:rsidP="009C2473">
      <w:pPr>
        <w:jc w:val="center"/>
      </w:pPr>
      <w:commentRangeStart w:id="0"/>
      <w:r w:rsidRPr="001D15CC">
        <w:t>[</w:t>
      </w:r>
      <w:r w:rsidR="003A57D7" w:rsidRPr="001D15CC">
        <w:t>Organization</w:t>
      </w:r>
      <w:r w:rsidRPr="001D15CC">
        <w:t xml:space="preserve"> logo]</w:t>
      </w:r>
      <w:commentRangeEnd w:id="0"/>
      <w:r w:rsidR="00C22C31" w:rsidRPr="001D15CC">
        <w:rPr>
          <w:rStyle w:val="CommentReference"/>
          <w:lang w:val="en-GB"/>
        </w:rPr>
        <w:commentReference w:id="0"/>
      </w:r>
    </w:p>
    <w:p w14:paraId="7729247B" w14:textId="5ECBF2EE" w:rsidR="009C2473" w:rsidRPr="001D15CC" w:rsidRDefault="009C2473" w:rsidP="009C2473">
      <w:pPr>
        <w:jc w:val="center"/>
      </w:pPr>
      <w:r w:rsidRPr="001D15CC">
        <w:t>[</w:t>
      </w:r>
      <w:r w:rsidR="003A57D7" w:rsidRPr="001D15CC">
        <w:t>Organization</w:t>
      </w:r>
      <w:r w:rsidRPr="001D15CC">
        <w:t xml:space="preserve"> name]</w:t>
      </w:r>
    </w:p>
    <w:p w14:paraId="00696DC3" w14:textId="77777777" w:rsidR="009C2473" w:rsidRPr="001D15CC" w:rsidRDefault="009C2473" w:rsidP="009C2473">
      <w:pPr>
        <w:jc w:val="center"/>
      </w:pPr>
    </w:p>
    <w:p w14:paraId="67A474AE" w14:textId="77777777" w:rsidR="009C2473" w:rsidRPr="001D15CC" w:rsidRDefault="009C2473" w:rsidP="009C2473">
      <w:pPr>
        <w:jc w:val="center"/>
      </w:pPr>
    </w:p>
    <w:p w14:paraId="2B1D22D0" w14:textId="77777777" w:rsidR="009C2473" w:rsidRPr="001D15CC" w:rsidRDefault="007971FE" w:rsidP="009C2473">
      <w:pPr>
        <w:jc w:val="center"/>
        <w:rPr>
          <w:b/>
          <w:sz w:val="32"/>
          <w:szCs w:val="32"/>
        </w:rPr>
      </w:pPr>
      <w:r w:rsidRPr="001D15CC">
        <w:rPr>
          <w:b/>
          <w:sz w:val="32"/>
        </w:rPr>
        <w:t>PROCEDURE FOR IDENTIFICATION OF REQUIREMENTS</w:t>
      </w:r>
    </w:p>
    <w:p w14:paraId="17CD4122" w14:textId="77777777" w:rsidR="009C2473" w:rsidRPr="001D15CC" w:rsidRDefault="009C2473" w:rsidP="009C247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2"/>
        <w:gridCol w:w="6720"/>
      </w:tblGrid>
      <w:tr w:rsidR="009C2473" w:rsidRPr="001D15CC" w14:paraId="012EFEB3" w14:textId="77777777" w:rsidTr="009C2473">
        <w:tc>
          <w:tcPr>
            <w:tcW w:w="2376" w:type="dxa"/>
          </w:tcPr>
          <w:p w14:paraId="38487857" w14:textId="77777777" w:rsidR="009C2473" w:rsidRPr="001D15CC" w:rsidRDefault="009C2473" w:rsidP="009C2473">
            <w:commentRangeStart w:id="1"/>
            <w:r w:rsidRPr="001D15CC">
              <w:t>Code</w:t>
            </w:r>
            <w:commentRangeEnd w:id="1"/>
            <w:r w:rsidR="00C22C31" w:rsidRPr="001D15CC">
              <w:rPr>
                <w:rStyle w:val="CommentReference"/>
                <w:lang w:val="en-GB"/>
              </w:rPr>
              <w:commentReference w:id="1"/>
            </w:r>
            <w:r w:rsidRPr="001D15CC">
              <w:t>:</w:t>
            </w:r>
          </w:p>
        </w:tc>
        <w:tc>
          <w:tcPr>
            <w:tcW w:w="6912" w:type="dxa"/>
          </w:tcPr>
          <w:p w14:paraId="4F3D63EB" w14:textId="77777777" w:rsidR="009C2473" w:rsidRPr="001D15CC" w:rsidRDefault="009C2473" w:rsidP="009C2473"/>
        </w:tc>
      </w:tr>
      <w:tr w:rsidR="009C2473" w:rsidRPr="001D15CC" w14:paraId="4428D667" w14:textId="77777777" w:rsidTr="009C2473">
        <w:tc>
          <w:tcPr>
            <w:tcW w:w="2376" w:type="dxa"/>
          </w:tcPr>
          <w:p w14:paraId="02EDC1B8" w14:textId="77777777" w:rsidR="009C2473" w:rsidRPr="001D15CC" w:rsidRDefault="009C2473" w:rsidP="009C2473">
            <w:r w:rsidRPr="001D15CC">
              <w:t>Version:</w:t>
            </w:r>
          </w:p>
        </w:tc>
        <w:tc>
          <w:tcPr>
            <w:tcW w:w="6912" w:type="dxa"/>
          </w:tcPr>
          <w:p w14:paraId="762D5528" w14:textId="77777777" w:rsidR="009C2473" w:rsidRPr="001D15CC" w:rsidRDefault="009C2473" w:rsidP="009C2473"/>
        </w:tc>
      </w:tr>
      <w:tr w:rsidR="009C2473" w:rsidRPr="001D15CC" w14:paraId="6FCDB189" w14:textId="77777777" w:rsidTr="009C2473">
        <w:tc>
          <w:tcPr>
            <w:tcW w:w="2376" w:type="dxa"/>
          </w:tcPr>
          <w:p w14:paraId="6DB60A1A" w14:textId="77777777" w:rsidR="009C2473" w:rsidRPr="001D15CC" w:rsidRDefault="009C2473" w:rsidP="009C2473">
            <w:r w:rsidRPr="001D15CC">
              <w:t>Date of version:</w:t>
            </w:r>
          </w:p>
        </w:tc>
        <w:tc>
          <w:tcPr>
            <w:tcW w:w="6912" w:type="dxa"/>
          </w:tcPr>
          <w:p w14:paraId="7BAE7BBB" w14:textId="77777777" w:rsidR="009C2473" w:rsidRPr="001D15CC" w:rsidRDefault="009C2473" w:rsidP="009C2473"/>
        </w:tc>
      </w:tr>
      <w:tr w:rsidR="009C2473" w:rsidRPr="001D15CC" w14:paraId="7A885D4F" w14:textId="77777777" w:rsidTr="009C2473">
        <w:tc>
          <w:tcPr>
            <w:tcW w:w="2376" w:type="dxa"/>
          </w:tcPr>
          <w:p w14:paraId="4120D7AB" w14:textId="77777777" w:rsidR="009C2473" w:rsidRPr="001D15CC" w:rsidRDefault="009C2473" w:rsidP="009C2473">
            <w:r w:rsidRPr="001D15CC">
              <w:t>Created by:</w:t>
            </w:r>
          </w:p>
        </w:tc>
        <w:tc>
          <w:tcPr>
            <w:tcW w:w="6912" w:type="dxa"/>
          </w:tcPr>
          <w:p w14:paraId="23FEA18D" w14:textId="77777777" w:rsidR="009C2473" w:rsidRPr="001D15CC" w:rsidRDefault="009C2473" w:rsidP="009C2473"/>
        </w:tc>
      </w:tr>
      <w:tr w:rsidR="009C2473" w:rsidRPr="001D15CC" w14:paraId="746B1B65" w14:textId="77777777" w:rsidTr="009C2473">
        <w:tc>
          <w:tcPr>
            <w:tcW w:w="2376" w:type="dxa"/>
          </w:tcPr>
          <w:p w14:paraId="5C709DA7" w14:textId="77777777" w:rsidR="009C2473" w:rsidRPr="001D15CC" w:rsidRDefault="009C2473" w:rsidP="009C2473">
            <w:r w:rsidRPr="001D15CC">
              <w:t>Approved by:</w:t>
            </w:r>
          </w:p>
        </w:tc>
        <w:tc>
          <w:tcPr>
            <w:tcW w:w="6912" w:type="dxa"/>
          </w:tcPr>
          <w:p w14:paraId="675CF68B" w14:textId="77777777" w:rsidR="009C2473" w:rsidRPr="001D15CC" w:rsidRDefault="009C2473" w:rsidP="009C2473"/>
        </w:tc>
      </w:tr>
      <w:tr w:rsidR="009C2473" w:rsidRPr="001D15CC" w14:paraId="07B781E9" w14:textId="77777777" w:rsidTr="009C2473">
        <w:tc>
          <w:tcPr>
            <w:tcW w:w="2376" w:type="dxa"/>
          </w:tcPr>
          <w:p w14:paraId="4C06D6EB" w14:textId="77777777" w:rsidR="009C2473" w:rsidRPr="001D15CC" w:rsidRDefault="009C2473" w:rsidP="009C2473">
            <w:r w:rsidRPr="001D15CC">
              <w:t>Confidentiality level:</w:t>
            </w:r>
          </w:p>
        </w:tc>
        <w:tc>
          <w:tcPr>
            <w:tcW w:w="6912" w:type="dxa"/>
          </w:tcPr>
          <w:p w14:paraId="3D6FDE7F" w14:textId="77777777" w:rsidR="009C2473" w:rsidRPr="001D15CC" w:rsidRDefault="009C2473" w:rsidP="009C2473"/>
        </w:tc>
      </w:tr>
    </w:tbl>
    <w:p w14:paraId="25FF7DF8" w14:textId="77777777" w:rsidR="009C2473" w:rsidRPr="001D15CC" w:rsidRDefault="009C2473" w:rsidP="009C2473"/>
    <w:p w14:paraId="55906105" w14:textId="77777777" w:rsidR="009C2473" w:rsidRPr="001D15CC" w:rsidRDefault="009C2473" w:rsidP="009C2473"/>
    <w:p w14:paraId="1EE6D310" w14:textId="77777777" w:rsidR="009C2473" w:rsidRPr="001D15CC" w:rsidRDefault="009C2473" w:rsidP="009C2473">
      <w:pPr>
        <w:rPr>
          <w:b/>
          <w:sz w:val="28"/>
          <w:szCs w:val="28"/>
        </w:rPr>
      </w:pPr>
      <w:r w:rsidRPr="001D15CC">
        <w:br w:type="page"/>
      </w:r>
      <w:r w:rsidRPr="001D15CC">
        <w:rPr>
          <w:b/>
          <w:sz w:val="28"/>
        </w:rPr>
        <w:lastRenderedPageBreak/>
        <w:t>Change history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6"/>
        <w:gridCol w:w="983"/>
        <w:gridCol w:w="1798"/>
        <w:gridCol w:w="4905"/>
      </w:tblGrid>
      <w:tr w:rsidR="009C2473" w:rsidRPr="001D15CC" w14:paraId="79B78319" w14:textId="77777777" w:rsidTr="009C2473">
        <w:tc>
          <w:tcPr>
            <w:tcW w:w="1384" w:type="dxa"/>
          </w:tcPr>
          <w:p w14:paraId="183BC2EA" w14:textId="77777777" w:rsidR="009C2473" w:rsidRPr="001D15CC" w:rsidRDefault="009C2473" w:rsidP="009C2473">
            <w:pPr>
              <w:rPr>
                <w:b/>
              </w:rPr>
            </w:pPr>
            <w:r w:rsidRPr="001D15CC">
              <w:rPr>
                <w:b/>
              </w:rPr>
              <w:t>Date</w:t>
            </w:r>
          </w:p>
        </w:tc>
        <w:tc>
          <w:tcPr>
            <w:tcW w:w="992" w:type="dxa"/>
          </w:tcPr>
          <w:p w14:paraId="47B14407" w14:textId="77777777" w:rsidR="009C2473" w:rsidRPr="001D15CC" w:rsidRDefault="009C2473" w:rsidP="009C2473">
            <w:pPr>
              <w:rPr>
                <w:b/>
              </w:rPr>
            </w:pPr>
            <w:r w:rsidRPr="001D15CC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768BA325" w14:textId="77777777" w:rsidR="009C2473" w:rsidRPr="001D15CC" w:rsidRDefault="009C2473" w:rsidP="009C2473">
            <w:pPr>
              <w:rPr>
                <w:b/>
              </w:rPr>
            </w:pPr>
            <w:r w:rsidRPr="001D15CC">
              <w:rPr>
                <w:b/>
              </w:rPr>
              <w:t>Created by</w:t>
            </w:r>
          </w:p>
        </w:tc>
        <w:tc>
          <w:tcPr>
            <w:tcW w:w="5352" w:type="dxa"/>
          </w:tcPr>
          <w:p w14:paraId="65FEC424" w14:textId="77777777" w:rsidR="009C2473" w:rsidRPr="001D15CC" w:rsidRDefault="009C2473" w:rsidP="009C2473">
            <w:pPr>
              <w:rPr>
                <w:b/>
              </w:rPr>
            </w:pPr>
            <w:r w:rsidRPr="001D15CC">
              <w:rPr>
                <w:b/>
              </w:rPr>
              <w:t>Description of change</w:t>
            </w:r>
          </w:p>
        </w:tc>
      </w:tr>
      <w:tr w:rsidR="009C2473" w:rsidRPr="001D15CC" w14:paraId="283100C3" w14:textId="77777777" w:rsidTr="009C2473">
        <w:tc>
          <w:tcPr>
            <w:tcW w:w="1384" w:type="dxa"/>
          </w:tcPr>
          <w:p w14:paraId="102D571D" w14:textId="5477DC20" w:rsidR="009C2473" w:rsidRPr="001D15CC" w:rsidRDefault="00365267" w:rsidP="009C2473">
            <w:proofErr w:type="spellStart"/>
            <w:proofErr w:type="gramStart"/>
            <w:r w:rsidRPr="001D15CC">
              <w:t>dd.mm.yyyy</w:t>
            </w:r>
            <w:proofErr w:type="spellEnd"/>
            <w:proofErr w:type="gramEnd"/>
          </w:p>
        </w:tc>
        <w:tc>
          <w:tcPr>
            <w:tcW w:w="992" w:type="dxa"/>
          </w:tcPr>
          <w:p w14:paraId="36739EEB" w14:textId="77777777" w:rsidR="009C2473" w:rsidRPr="001D15CC" w:rsidRDefault="009C2473" w:rsidP="009C2473">
            <w:r w:rsidRPr="001D15CC">
              <w:t>0.1</w:t>
            </w:r>
          </w:p>
        </w:tc>
        <w:tc>
          <w:tcPr>
            <w:tcW w:w="1560" w:type="dxa"/>
          </w:tcPr>
          <w:p w14:paraId="0CA47DBB" w14:textId="0657F8AC" w:rsidR="009C2473" w:rsidRPr="001D15CC" w:rsidRDefault="00916F46" w:rsidP="009C2473">
            <w:r w:rsidRPr="001D15CC">
              <w:t>EUGDPRAcademy</w:t>
            </w:r>
          </w:p>
        </w:tc>
        <w:tc>
          <w:tcPr>
            <w:tcW w:w="5352" w:type="dxa"/>
          </w:tcPr>
          <w:p w14:paraId="1D78390A" w14:textId="77777777" w:rsidR="009C2473" w:rsidRPr="001D15CC" w:rsidRDefault="009C2473" w:rsidP="009C2473">
            <w:r w:rsidRPr="001D15CC">
              <w:t>Basic document outline</w:t>
            </w:r>
          </w:p>
        </w:tc>
      </w:tr>
      <w:tr w:rsidR="009C2473" w:rsidRPr="001D15CC" w14:paraId="441B16CC" w14:textId="77777777" w:rsidTr="009C2473">
        <w:tc>
          <w:tcPr>
            <w:tcW w:w="1384" w:type="dxa"/>
          </w:tcPr>
          <w:p w14:paraId="7AF7014B" w14:textId="77777777" w:rsidR="009C2473" w:rsidRPr="001D15CC" w:rsidRDefault="009C2473" w:rsidP="009C2473"/>
        </w:tc>
        <w:tc>
          <w:tcPr>
            <w:tcW w:w="992" w:type="dxa"/>
          </w:tcPr>
          <w:p w14:paraId="70F98CE2" w14:textId="77777777" w:rsidR="009C2473" w:rsidRPr="001D15CC" w:rsidRDefault="009C2473" w:rsidP="009C2473"/>
        </w:tc>
        <w:tc>
          <w:tcPr>
            <w:tcW w:w="1560" w:type="dxa"/>
          </w:tcPr>
          <w:p w14:paraId="309EB702" w14:textId="77777777" w:rsidR="009C2473" w:rsidRPr="001D15CC" w:rsidRDefault="009C2473" w:rsidP="009C2473"/>
        </w:tc>
        <w:tc>
          <w:tcPr>
            <w:tcW w:w="5352" w:type="dxa"/>
          </w:tcPr>
          <w:p w14:paraId="53DF99C6" w14:textId="77777777" w:rsidR="009C2473" w:rsidRPr="001D15CC" w:rsidRDefault="009C2473" w:rsidP="009C2473"/>
        </w:tc>
      </w:tr>
      <w:tr w:rsidR="009C2473" w:rsidRPr="001D15CC" w14:paraId="0BD68F7F" w14:textId="77777777" w:rsidTr="009C2473">
        <w:tc>
          <w:tcPr>
            <w:tcW w:w="1384" w:type="dxa"/>
          </w:tcPr>
          <w:p w14:paraId="5E467017" w14:textId="77777777" w:rsidR="009C2473" w:rsidRPr="001D15CC" w:rsidRDefault="009C2473" w:rsidP="009C2473"/>
        </w:tc>
        <w:tc>
          <w:tcPr>
            <w:tcW w:w="992" w:type="dxa"/>
          </w:tcPr>
          <w:p w14:paraId="4F471658" w14:textId="77777777" w:rsidR="009C2473" w:rsidRPr="001D15CC" w:rsidRDefault="009C2473" w:rsidP="009C2473"/>
        </w:tc>
        <w:tc>
          <w:tcPr>
            <w:tcW w:w="1560" w:type="dxa"/>
          </w:tcPr>
          <w:p w14:paraId="75310EB3" w14:textId="77777777" w:rsidR="009C2473" w:rsidRPr="001D15CC" w:rsidRDefault="009C2473" w:rsidP="009C2473"/>
        </w:tc>
        <w:tc>
          <w:tcPr>
            <w:tcW w:w="5352" w:type="dxa"/>
          </w:tcPr>
          <w:p w14:paraId="760DD5F8" w14:textId="77777777" w:rsidR="009C2473" w:rsidRPr="001D15CC" w:rsidRDefault="009C2473" w:rsidP="009C2473"/>
        </w:tc>
      </w:tr>
      <w:tr w:rsidR="009C2473" w:rsidRPr="001D15CC" w14:paraId="37EE347F" w14:textId="77777777" w:rsidTr="009C2473">
        <w:tc>
          <w:tcPr>
            <w:tcW w:w="1384" w:type="dxa"/>
          </w:tcPr>
          <w:p w14:paraId="414BAD1D" w14:textId="77777777" w:rsidR="009C2473" w:rsidRPr="001D15CC" w:rsidRDefault="009C2473" w:rsidP="009C2473"/>
        </w:tc>
        <w:tc>
          <w:tcPr>
            <w:tcW w:w="992" w:type="dxa"/>
          </w:tcPr>
          <w:p w14:paraId="0F3D114C" w14:textId="77777777" w:rsidR="009C2473" w:rsidRPr="001D15CC" w:rsidRDefault="009C2473" w:rsidP="009C2473"/>
        </w:tc>
        <w:tc>
          <w:tcPr>
            <w:tcW w:w="1560" w:type="dxa"/>
          </w:tcPr>
          <w:p w14:paraId="34CD4955" w14:textId="77777777" w:rsidR="009C2473" w:rsidRPr="001D15CC" w:rsidRDefault="009C2473" w:rsidP="009C2473"/>
        </w:tc>
        <w:tc>
          <w:tcPr>
            <w:tcW w:w="5352" w:type="dxa"/>
          </w:tcPr>
          <w:p w14:paraId="4283089D" w14:textId="77777777" w:rsidR="009C2473" w:rsidRPr="001D15CC" w:rsidRDefault="009C2473" w:rsidP="009C2473"/>
        </w:tc>
      </w:tr>
      <w:tr w:rsidR="009C2473" w:rsidRPr="001D15CC" w14:paraId="1E12D5D5" w14:textId="77777777" w:rsidTr="009C2473">
        <w:tc>
          <w:tcPr>
            <w:tcW w:w="1384" w:type="dxa"/>
          </w:tcPr>
          <w:p w14:paraId="4860AE39" w14:textId="77777777" w:rsidR="009C2473" w:rsidRPr="001D15CC" w:rsidRDefault="009C2473" w:rsidP="009C2473"/>
        </w:tc>
        <w:tc>
          <w:tcPr>
            <w:tcW w:w="992" w:type="dxa"/>
          </w:tcPr>
          <w:p w14:paraId="4008A27D" w14:textId="77777777" w:rsidR="009C2473" w:rsidRPr="001D15CC" w:rsidRDefault="009C2473" w:rsidP="009C2473"/>
        </w:tc>
        <w:tc>
          <w:tcPr>
            <w:tcW w:w="1560" w:type="dxa"/>
          </w:tcPr>
          <w:p w14:paraId="264E70D3" w14:textId="77777777" w:rsidR="009C2473" w:rsidRPr="001D15CC" w:rsidRDefault="009C2473" w:rsidP="009C2473"/>
        </w:tc>
        <w:tc>
          <w:tcPr>
            <w:tcW w:w="5352" w:type="dxa"/>
          </w:tcPr>
          <w:p w14:paraId="2A4B1935" w14:textId="77777777" w:rsidR="009C2473" w:rsidRPr="001D15CC" w:rsidRDefault="009C2473" w:rsidP="009C2473"/>
        </w:tc>
      </w:tr>
      <w:tr w:rsidR="009C2473" w:rsidRPr="001D15CC" w14:paraId="3AFD3D0B" w14:textId="77777777" w:rsidTr="009C2473">
        <w:tc>
          <w:tcPr>
            <w:tcW w:w="1384" w:type="dxa"/>
          </w:tcPr>
          <w:p w14:paraId="53A1FC1B" w14:textId="77777777" w:rsidR="009C2473" w:rsidRPr="001D15CC" w:rsidRDefault="009C2473" w:rsidP="009C2473"/>
        </w:tc>
        <w:tc>
          <w:tcPr>
            <w:tcW w:w="992" w:type="dxa"/>
          </w:tcPr>
          <w:p w14:paraId="08518CB3" w14:textId="77777777" w:rsidR="009C2473" w:rsidRPr="001D15CC" w:rsidRDefault="009C2473" w:rsidP="009C2473"/>
        </w:tc>
        <w:tc>
          <w:tcPr>
            <w:tcW w:w="1560" w:type="dxa"/>
          </w:tcPr>
          <w:p w14:paraId="3B8F704A" w14:textId="77777777" w:rsidR="009C2473" w:rsidRPr="001D15CC" w:rsidRDefault="009C2473" w:rsidP="009C2473"/>
        </w:tc>
        <w:tc>
          <w:tcPr>
            <w:tcW w:w="5352" w:type="dxa"/>
          </w:tcPr>
          <w:p w14:paraId="08D3A8BE" w14:textId="77777777" w:rsidR="009C2473" w:rsidRPr="001D15CC" w:rsidRDefault="009C2473" w:rsidP="009C2473"/>
        </w:tc>
      </w:tr>
      <w:tr w:rsidR="009C2473" w:rsidRPr="001D15CC" w14:paraId="58DD5AD6" w14:textId="77777777" w:rsidTr="009C2473">
        <w:tc>
          <w:tcPr>
            <w:tcW w:w="1384" w:type="dxa"/>
          </w:tcPr>
          <w:p w14:paraId="201B956E" w14:textId="77777777" w:rsidR="009C2473" w:rsidRPr="001D15CC" w:rsidRDefault="009C2473" w:rsidP="009C2473"/>
        </w:tc>
        <w:tc>
          <w:tcPr>
            <w:tcW w:w="992" w:type="dxa"/>
          </w:tcPr>
          <w:p w14:paraId="5D406CE8" w14:textId="77777777" w:rsidR="009C2473" w:rsidRPr="001D15CC" w:rsidRDefault="009C2473" w:rsidP="009C2473"/>
        </w:tc>
        <w:tc>
          <w:tcPr>
            <w:tcW w:w="1560" w:type="dxa"/>
          </w:tcPr>
          <w:p w14:paraId="0B9EF938" w14:textId="77777777" w:rsidR="009C2473" w:rsidRPr="001D15CC" w:rsidRDefault="009C2473" w:rsidP="009C2473"/>
        </w:tc>
        <w:tc>
          <w:tcPr>
            <w:tcW w:w="5352" w:type="dxa"/>
          </w:tcPr>
          <w:p w14:paraId="6CCB9343" w14:textId="77777777" w:rsidR="009C2473" w:rsidRPr="001D15CC" w:rsidRDefault="009C2473" w:rsidP="009C2473"/>
        </w:tc>
      </w:tr>
    </w:tbl>
    <w:p w14:paraId="3EF2BA5B" w14:textId="77777777" w:rsidR="009C2473" w:rsidRPr="001D15CC" w:rsidRDefault="009C2473" w:rsidP="009C2473"/>
    <w:p w14:paraId="00E3FD25" w14:textId="77777777" w:rsidR="009C2473" w:rsidRPr="001D15CC" w:rsidRDefault="009C2473" w:rsidP="009C2473"/>
    <w:p w14:paraId="45731DE0" w14:textId="77777777" w:rsidR="009C2473" w:rsidRPr="001D15CC" w:rsidRDefault="009C2473" w:rsidP="009C2473">
      <w:pPr>
        <w:rPr>
          <w:b/>
          <w:sz w:val="28"/>
          <w:szCs w:val="28"/>
        </w:rPr>
      </w:pPr>
      <w:r w:rsidRPr="001D15CC">
        <w:rPr>
          <w:b/>
          <w:sz w:val="28"/>
        </w:rPr>
        <w:t>Table of contents</w:t>
      </w:r>
    </w:p>
    <w:p w14:paraId="1C2122C3" w14:textId="699CE4CE" w:rsidR="001D15CC" w:rsidRPr="001D15CC" w:rsidRDefault="00E4400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D15CC">
        <w:fldChar w:fldCharType="begin"/>
      </w:r>
      <w:r w:rsidR="00D44A0F" w:rsidRPr="001D15CC">
        <w:instrText xml:space="preserve"> TOC \o "1-3" \h \z \u </w:instrText>
      </w:r>
      <w:r w:rsidRPr="001D15CC">
        <w:fldChar w:fldCharType="separate"/>
      </w:r>
      <w:hyperlink w:anchor="_Toc114478685" w:history="1">
        <w:r w:rsidR="001D15CC" w:rsidRPr="001D15CC">
          <w:rPr>
            <w:rStyle w:val="Hyperlink"/>
            <w:noProof/>
          </w:rPr>
          <w:t>1.</w:t>
        </w:r>
        <w:r w:rsidR="001D15CC" w:rsidRPr="001D15C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D15CC" w:rsidRPr="001D15CC">
          <w:rPr>
            <w:rStyle w:val="Hyperlink"/>
            <w:noProof/>
          </w:rPr>
          <w:t>Purpose, scope and users</w:t>
        </w:r>
        <w:r w:rsidR="001D15CC" w:rsidRPr="001D15CC">
          <w:rPr>
            <w:noProof/>
            <w:webHidden/>
          </w:rPr>
          <w:tab/>
        </w:r>
        <w:r w:rsidR="001D15CC" w:rsidRPr="001D15CC">
          <w:rPr>
            <w:noProof/>
            <w:webHidden/>
          </w:rPr>
          <w:fldChar w:fldCharType="begin"/>
        </w:r>
        <w:r w:rsidR="001D15CC" w:rsidRPr="001D15CC">
          <w:rPr>
            <w:noProof/>
            <w:webHidden/>
          </w:rPr>
          <w:instrText xml:space="preserve"> PAGEREF _Toc114478685 \h </w:instrText>
        </w:r>
        <w:r w:rsidR="001D15CC" w:rsidRPr="001D15CC">
          <w:rPr>
            <w:noProof/>
            <w:webHidden/>
          </w:rPr>
        </w:r>
        <w:r w:rsidR="001D15CC" w:rsidRPr="001D15CC">
          <w:rPr>
            <w:noProof/>
            <w:webHidden/>
          </w:rPr>
          <w:fldChar w:fldCharType="separate"/>
        </w:r>
        <w:r w:rsidR="001D15CC" w:rsidRPr="001D15CC">
          <w:rPr>
            <w:noProof/>
            <w:webHidden/>
          </w:rPr>
          <w:t>3</w:t>
        </w:r>
        <w:r w:rsidR="001D15CC" w:rsidRPr="001D15CC">
          <w:rPr>
            <w:noProof/>
            <w:webHidden/>
          </w:rPr>
          <w:fldChar w:fldCharType="end"/>
        </w:r>
      </w:hyperlink>
    </w:p>
    <w:p w14:paraId="3E3F4F88" w14:textId="5881ABBE" w:rsidR="001D15CC" w:rsidRPr="001D15CC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4478686" w:history="1">
        <w:r w:rsidR="001D15CC" w:rsidRPr="001D15CC">
          <w:rPr>
            <w:rStyle w:val="Hyperlink"/>
            <w:noProof/>
          </w:rPr>
          <w:t>2.</w:t>
        </w:r>
        <w:r w:rsidR="001D15CC" w:rsidRPr="001D15C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D15CC" w:rsidRPr="001D15CC">
          <w:rPr>
            <w:rStyle w:val="Hyperlink"/>
            <w:noProof/>
          </w:rPr>
          <w:t>Reference documents</w:t>
        </w:r>
        <w:r w:rsidR="001D15CC" w:rsidRPr="001D15CC">
          <w:rPr>
            <w:noProof/>
            <w:webHidden/>
          </w:rPr>
          <w:tab/>
        </w:r>
        <w:r w:rsidR="001D15CC" w:rsidRPr="001D15CC">
          <w:rPr>
            <w:noProof/>
            <w:webHidden/>
          </w:rPr>
          <w:fldChar w:fldCharType="begin"/>
        </w:r>
        <w:r w:rsidR="001D15CC" w:rsidRPr="001D15CC">
          <w:rPr>
            <w:noProof/>
            <w:webHidden/>
          </w:rPr>
          <w:instrText xml:space="preserve"> PAGEREF _Toc114478686 \h </w:instrText>
        </w:r>
        <w:r w:rsidR="001D15CC" w:rsidRPr="001D15CC">
          <w:rPr>
            <w:noProof/>
            <w:webHidden/>
          </w:rPr>
        </w:r>
        <w:r w:rsidR="001D15CC" w:rsidRPr="001D15CC">
          <w:rPr>
            <w:noProof/>
            <w:webHidden/>
          </w:rPr>
          <w:fldChar w:fldCharType="separate"/>
        </w:r>
        <w:r w:rsidR="001D15CC" w:rsidRPr="001D15CC">
          <w:rPr>
            <w:noProof/>
            <w:webHidden/>
          </w:rPr>
          <w:t>3</w:t>
        </w:r>
        <w:r w:rsidR="001D15CC" w:rsidRPr="001D15CC">
          <w:rPr>
            <w:noProof/>
            <w:webHidden/>
          </w:rPr>
          <w:fldChar w:fldCharType="end"/>
        </w:r>
      </w:hyperlink>
    </w:p>
    <w:p w14:paraId="1DDAF331" w14:textId="6EF18D69" w:rsidR="001D15CC" w:rsidRPr="001D15CC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4478687" w:history="1">
        <w:r w:rsidR="001D15CC" w:rsidRPr="001D15CC">
          <w:rPr>
            <w:rStyle w:val="Hyperlink"/>
            <w:noProof/>
          </w:rPr>
          <w:t>3.</w:t>
        </w:r>
        <w:r w:rsidR="001D15CC" w:rsidRPr="001D15C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D15CC" w:rsidRPr="001D15CC">
          <w:rPr>
            <w:rStyle w:val="Hyperlink"/>
            <w:noProof/>
          </w:rPr>
          <w:t>Identification of requirements and interested parties</w:t>
        </w:r>
        <w:r w:rsidR="001D15CC" w:rsidRPr="001D15CC">
          <w:rPr>
            <w:noProof/>
            <w:webHidden/>
          </w:rPr>
          <w:tab/>
        </w:r>
        <w:r w:rsidR="001D15CC" w:rsidRPr="001D15CC">
          <w:rPr>
            <w:noProof/>
            <w:webHidden/>
          </w:rPr>
          <w:fldChar w:fldCharType="begin"/>
        </w:r>
        <w:r w:rsidR="001D15CC" w:rsidRPr="001D15CC">
          <w:rPr>
            <w:noProof/>
            <w:webHidden/>
          </w:rPr>
          <w:instrText xml:space="preserve"> PAGEREF _Toc114478687 \h </w:instrText>
        </w:r>
        <w:r w:rsidR="001D15CC" w:rsidRPr="001D15CC">
          <w:rPr>
            <w:noProof/>
            <w:webHidden/>
          </w:rPr>
        </w:r>
        <w:r w:rsidR="001D15CC" w:rsidRPr="001D15CC">
          <w:rPr>
            <w:noProof/>
            <w:webHidden/>
          </w:rPr>
          <w:fldChar w:fldCharType="separate"/>
        </w:r>
        <w:r w:rsidR="001D15CC" w:rsidRPr="001D15CC">
          <w:rPr>
            <w:noProof/>
            <w:webHidden/>
          </w:rPr>
          <w:t>3</w:t>
        </w:r>
        <w:r w:rsidR="001D15CC" w:rsidRPr="001D15CC">
          <w:rPr>
            <w:noProof/>
            <w:webHidden/>
          </w:rPr>
          <w:fldChar w:fldCharType="end"/>
        </w:r>
      </w:hyperlink>
    </w:p>
    <w:p w14:paraId="73B07005" w14:textId="51942BBF" w:rsidR="001D15CC" w:rsidRPr="001D15CC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4478688" w:history="1">
        <w:r w:rsidR="001D15CC" w:rsidRPr="001D15CC">
          <w:rPr>
            <w:rStyle w:val="Hyperlink"/>
            <w:noProof/>
          </w:rPr>
          <w:t>4.</w:t>
        </w:r>
        <w:r w:rsidR="001D15CC" w:rsidRPr="001D15C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D15CC" w:rsidRPr="001D15CC">
          <w:rPr>
            <w:rStyle w:val="Hyperlink"/>
            <w:noProof/>
          </w:rPr>
          <w:t>Reviewing and evaluation</w:t>
        </w:r>
        <w:r w:rsidR="001D15CC" w:rsidRPr="001D15CC">
          <w:rPr>
            <w:noProof/>
            <w:webHidden/>
          </w:rPr>
          <w:tab/>
        </w:r>
        <w:r w:rsidR="001D15CC" w:rsidRPr="001D15CC">
          <w:rPr>
            <w:noProof/>
            <w:webHidden/>
          </w:rPr>
          <w:fldChar w:fldCharType="begin"/>
        </w:r>
        <w:r w:rsidR="001D15CC" w:rsidRPr="001D15CC">
          <w:rPr>
            <w:noProof/>
            <w:webHidden/>
          </w:rPr>
          <w:instrText xml:space="preserve"> PAGEREF _Toc114478688 \h </w:instrText>
        </w:r>
        <w:r w:rsidR="001D15CC" w:rsidRPr="001D15CC">
          <w:rPr>
            <w:noProof/>
            <w:webHidden/>
          </w:rPr>
        </w:r>
        <w:r w:rsidR="001D15CC" w:rsidRPr="001D15CC">
          <w:rPr>
            <w:noProof/>
            <w:webHidden/>
          </w:rPr>
          <w:fldChar w:fldCharType="separate"/>
        </w:r>
        <w:r w:rsidR="001D15CC" w:rsidRPr="001D15CC">
          <w:rPr>
            <w:noProof/>
            <w:webHidden/>
          </w:rPr>
          <w:t>3</w:t>
        </w:r>
        <w:r w:rsidR="001D15CC" w:rsidRPr="001D15CC">
          <w:rPr>
            <w:noProof/>
            <w:webHidden/>
          </w:rPr>
          <w:fldChar w:fldCharType="end"/>
        </w:r>
      </w:hyperlink>
    </w:p>
    <w:p w14:paraId="52C66C1F" w14:textId="623E95EA" w:rsidR="001D15CC" w:rsidRPr="001D15CC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4478689" w:history="1">
        <w:r w:rsidR="001D15CC" w:rsidRPr="001D15CC">
          <w:rPr>
            <w:rStyle w:val="Hyperlink"/>
            <w:noProof/>
          </w:rPr>
          <w:t>5.</w:t>
        </w:r>
        <w:r w:rsidR="001D15CC" w:rsidRPr="001D15C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D15CC" w:rsidRPr="001D15CC">
          <w:rPr>
            <w:rStyle w:val="Hyperlink"/>
            <w:noProof/>
          </w:rPr>
          <w:t>Managing records kept on the basis of this document</w:t>
        </w:r>
        <w:r w:rsidR="001D15CC" w:rsidRPr="001D15CC">
          <w:rPr>
            <w:noProof/>
            <w:webHidden/>
          </w:rPr>
          <w:tab/>
        </w:r>
        <w:r w:rsidR="001D15CC" w:rsidRPr="001D15CC">
          <w:rPr>
            <w:noProof/>
            <w:webHidden/>
          </w:rPr>
          <w:fldChar w:fldCharType="begin"/>
        </w:r>
        <w:r w:rsidR="001D15CC" w:rsidRPr="001D15CC">
          <w:rPr>
            <w:noProof/>
            <w:webHidden/>
          </w:rPr>
          <w:instrText xml:space="preserve"> PAGEREF _Toc114478689 \h </w:instrText>
        </w:r>
        <w:r w:rsidR="001D15CC" w:rsidRPr="001D15CC">
          <w:rPr>
            <w:noProof/>
            <w:webHidden/>
          </w:rPr>
        </w:r>
        <w:r w:rsidR="001D15CC" w:rsidRPr="001D15CC">
          <w:rPr>
            <w:noProof/>
            <w:webHidden/>
          </w:rPr>
          <w:fldChar w:fldCharType="separate"/>
        </w:r>
        <w:r w:rsidR="001D15CC" w:rsidRPr="001D15CC">
          <w:rPr>
            <w:noProof/>
            <w:webHidden/>
          </w:rPr>
          <w:t>4</w:t>
        </w:r>
        <w:r w:rsidR="001D15CC" w:rsidRPr="001D15CC">
          <w:rPr>
            <w:noProof/>
            <w:webHidden/>
          </w:rPr>
          <w:fldChar w:fldCharType="end"/>
        </w:r>
      </w:hyperlink>
    </w:p>
    <w:p w14:paraId="212EC84A" w14:textId="3A866647" w:rsidR="001D15CC" w:rsidRPr="001D15CC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4478690" w:history="1">
        <w:r w:rsidR="001D15CC" w:rsidRPr="001D15CC">
          <w:rPr>
            <w:rStyle w:val="Hyperlink"/>
            <w:noProof/>
          </w:rPr>
          <w:t>6.</w:t>
        </w:r>
        <w:r w:rsidR="001D15CC" w:rsidRPr="001D15C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D15CC" w:rsidRPr="001D15CC">
          <w:rPr>
            <w:rStyle w:val="Hyperlink"/>
            <w:noProof/>
          </w:rPr>
          <w:t>Validity and document management</w:t>
        </w:r>
        <w:r w:rsidR="001D15CC" w:rsidRPr="001D15CC">
          <w:rPr>
            <w:noProof/>
            <w:webHidden/>
          </w:rPr>
          <w:tab/>
        </w:r>
        <w:r w:rsidR="001D15CC" w:rsidRPr="001D15CC">
          <w:rPr>
            <w:noProof/>
            <w:webHidden/>
          </w:rPr>
          <w:fldChar w:fldCharType="begin"/>
        </w:r>
        <w:r w:rsidR="001D15CC" w:rsidRPr="001D15CC">
          <w:rPr>
            <w:noProof/>
            <w:webHidden/>
          </w:rPr>
          <w:instrText xml:space="preserve"> PAGEREF _Toc114478690 \h </w:instrText>
        </w:r>
        <w:r w:rsidR="001D15CC" w:rsidRPr="001D15CC">
          <w:rPr>
            <w:noProof/>
            <w:webHidden/>
          </w:rPr>
        </w:r>
        <w:r w:rsidR="001D15CC" w:rsidRPr="001D15CC">
          <w:rPr>
            <w:noProof/>
            <w:webHidden/>
          </w:rPr>
          <w:fldChar w:fldCharType="separate"/>
        </w:r>
        <w:r w:rsidR="001D15CC" w:rsidRPr="001D15CC">
          <w:rPr>
            <w:noProof/>
            <w:webHidden/>
          </w:rPr>
          <w:t>4</w:t>
        </w:r>
        <w:r w:rsidR="001D15CC" w:rsidRPr="001D15CC">
          <w:rPr>
            <w:noProof/>
            <w:webHidden/>
          </w:rPr>
          <w:fldChar w:fldCharType="end"/>
        </w:r>
      </w:hyperlink>
    </w:p>
    <w:p w14:paraId="1AC68F5C" w14:textId="231F5E4F" w:rsidR="001D15CC" w:rsidRPr="001D15CC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4478691" w:history="1">
        <w:r w:rsidR="001D15CC" w:rsidRPr="001D15CC">
          <w:rPr>
            <w:rStyle w:val="Hyperlink"/>
            <w:noProof/>
          </w:rPr>
          <w:t>7.</w:t>
        </w:r>
        <w:r w:rsidR="001D15CC" w:rsidRPr="001D15C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D15CC" w:rsidRPr="001D15CC">
          <w:rPr>
            <w:rStyle w:val="Hyperlink"/>
            <w:noProof/>
          </w:rPr>
          <w:t>Appendices</w:t>
        </w:r>
        <w:r w:rsidR="001D15CC" w:rsidRPr="001D15CC">
          <w:rPr>
            <w:noProof/>
            <w:webHidden/>
          </w:rPr>
          <w:tab/>
        </w:r>
        <w:r w:rsidR="001D15CC" w:rsidRPr="001D15CC">
          <w:rPr>
            <w:noProof/>
            <w:webHidden/>
          </w:rPr>
          <w:fldChar w:fldCharType="begin"/>
        </w:r>
        <w:r w:rsidR="001D15CC" w:rsidRPr="001D15CC">
          <w:rPr>
            <w:noProof/>
            <w:webHidden/>
          </w:rPr>
          <w:instrText xml:space="preserve"> PAGEREF _Toc114478691 \h </w:instrText>
        </w:r>
        <w:r w:rsidR="001D15CC" w:rsidRPr="001D15CC">
          <w:rPr>
            <w:noProof/>
            <w:webHidden/>
          </w:rPr>
        </w:r>
        <w:r w:rsidR="001D15CC" w:rsidRPr="001D15CC">
          <w:rPr>
            <w:noProof/>
            <w:webHidden/>
          </w:rPr>
          <w:fldChar w:fldCharType="separate"/>
        </w:r>
        <w:r w:rsidR="001D15CC" w:rsidRPr="001D15CC">
          <w:rPr>
            <w:noProof/>
            <w:webHidden/>
          </w:rPr>
          <w:t>4</w:t>
        </w:r>
        <w:r w:rsidR="001D15CC" w:rsidRPr="001D15CC">
          <w:rPr>
            <w:noProof/>
            <w:webHidden/>
          </w:rPr>
          <w:fldChar w:fldCharType="end"/>
        </w:r>
      </w:hyperlink>
    </w:p>
    <w:p w14:paraId="699EB5F0" w14:textId="30EA007A" w:rsidR="00D44A0F" w:rsidRPr="001D15CC" w:rsidRDefault="00E44005">
      <w:r w:rsidRPr="001D15CC">
        <w:fldChar w:fldCharType="end"/>
      </w:r>
    </w:p>
    <w:p w14:paraId="13E56D17" w14:textId="77777777" w:rsidR="009C2473" w:rsidRPr="001D15CC" w:rsidRDefault="009C2473" w:rsidP="009C2473">
      <w:pPr>
        <w:pStyle w:val="Heading1"/>
      </w:pPr>
      <w:r w:rsidRPr="001D15CC">
        <w:br w:type="page"/>
      </w:r>
      <w:bookmarkStart w:id="2" w:name="_Toc265344796"/>
      <w:bookmarkStart w:id="3" w:name="_Toc324421326"/>
      <w:bookmarkStart w:id="4" w:name="_Toc114478685"/>
      <w:r w:rsidRPr="001D15CC">
        <w:lastRenderedPageBreak/>
        <w:t>Purpose, scope and users</w:t>
      </w:r>
      <w:bookmarkEnd w:id="2"/>
      <w:bookmarkEnd w:id="3"/>
      <w:bookmarkEnd w:id="4"/>
    </w:p>
    <w:p w14:paraId="6396B71D" w14:textId="7207CF80" w:rsidR="003A114A" w:rsidRPr="001D15CC" w:rsidRDefault="009C2473" w:rsidP="00BB51CE">
      <w:r w:rsidRPr="001D15CC">
        <w:t xml:space="preserve">The purpose of this document is to define </w:t>
      </w:r>
      <w:r w:rsidR="003A114A" w:rsidRPr="001D15CC">
        <w:t xml:space="preserve">the process of identification of interested parties, as well as </w:t>
      </w:r>
      <w:r w:rsidR="0083466E" w:rsidRPr="001D15CC">
        <w:t>legal</w:t>
      </w:r>
      <w:r w:rsidR="003A114A" w:rsidRPr="001D15CC">
        <w:t>, regulat</w:t>
      </w:r>
      <w:r w:rsidR="00036E43" w:rsidRPr="001D15CC">
        <w:t xml:space="preserve">ory, </w:t>
      </w:r>
      <w:r w:rsidR="003A114A" w:rsidRPr="001D15CC">
        <w:t xml:space="preserve">contractual </w:t>
      </w:r>
      <w:r w:rsidR="00036E43" w:rsidRPr="001D15CC">
        <w:t>and other requirements</w:t>
      </w:r>
      <w:r w:rsidR="003A114A" w:rsidRPr="001D15CC">
        <w:t xml:space="preserve"> related to information security, and responsibilities for their </w:t>
      </w:r>
      <w:r w:rsidR="001D15CC" w:rsidRPr="001D15CC">
        <w:t>fulfilment</w:t>
      </w:r>
      <w:r w:rsidR="003A114A" w:rsidRPr="001D15CC">
        <w:t>.</w:t>
      </w:r>
    </w:p>
    <w:p w14:paraId="27FBB060" w14:textId="77777777" w:rsidR="009C2473" w:rsidRPr="001D15CC" w:rsidRDefault="009C2473" w:rsidP="009C2473">
      <w:r w:rsidRPr="001D15CC">
        <w:t>This document is applied to the entire Information Security Management System (ISMS).</w:t>
      </w:r>
    </w:p>
    <w:p w14:paraId="7DAA085F" w14:textId="77777777" w:rsidR="009C2473" w:rsidRPr="001D15CC" w:rsidRDefault="009C2473" w:rsidP="009C2473">
      <w:r w:rsidRPr="001D15CC">
        <w:t xml:space="preserve">Users of this document are all employees of </w:t>
      </w:r>
      <w:commentRangeStart w:id="5"/>
      <w:r w:rsidRPr="001D15CC">
        <w:t>[organization name]</w:t>
      </w:r>
      <w:commentRangeEnd w:id="5"/>
      <w:r w:rsidR="00C22C31" w:rsidRPr="001D15CC">
        <w:rPr>
          <w:rStyle w:val="CommentReference"/>
          <w:lang w:val="en-GB"/>
        </w:rPr>
        <w:commentReference w:id="5"/>
      </w:r>
      <w:r w:rsidRPr="001D15CC">
        <w:t>.</w:t>
      </w:r>
    </w:p>
    <w:p w14:paraId="7F1018DF" w14:textId="77777777" w:rsidR="009C2473" w:rsidRPr="001D15CC" w:rsidRDefault="009C2473" w:rsidP="009C2473"/>
    <w:p w14:paraId="279726AA" w14:textId="77777777" w:rsidR="009C2473" w:rsidRPr="001D15CC" w:rsidRDefault="009C2473" w:rsidP="009C2473">
      <w:pPr>
        <w:pStyle w:val="Heading1"/>
      </w:pPr>
      <w:bookmarkStart w:id="6" w:name="_Toc265344797"/>
      <w:bookmarkStart w:id="7" w:name="_Toc324421327"/>
      <w:bookmarkStart w:id="8" w:name="_Toc114478686"/>
      <w:r w:rsidRPr="001D15CC">
        <w:t>Reference documents</w:t>
      </w:r>
      <w:bookmarkEnd w:id="6"/>
      <w:bookmarkEnd w:id="7"/>
      <w:bookmarkEnd w:id="8"/>
    </w:p>
    <w:p w14:paraId="6CB300C7" w14:textId="2DBF65F1" w:rsidR="009C2473" w:rsidRPr="001D15CC" w:rsidRDefault="009C2473" w:rsidP="009C2473">
      <w:pPr>
        <w:numPr>
          <w:ilvl w:val="0"/>
          <w:numId w:val="4"/>
        </w:numPr>
        <w:spacing w:after="0"/>
      </w:pPr>
      <w:r w:rsidRPr="001D15CC">
        <w:t xml:space="preserve">ISO/IEC 27001 standard, </w:t>
      </w:r>
      <w:r w:rsidR="000F47D1" w:rsidRPr="001D15CC">
        <w:t>clause 4.2</w:t>
      </w:r>
      <w:r w:rsidR="00C9356F" w:rsidRPr="001D15CC">
        <w:t xml:space="preserve">, </w:t>
      </w:r>
      <w:r w:rsidR="002473D4" w:rsidRPr="001D15CC">
        <w:t xml:space="preserve">and </w:t>
      </w:r>
      <w:r w:rsidR="009220F4" w:rsidRPr="001D15CC">
        <w:t>A.5.31</w:t>
      </w:r>
    </w:p>
    <w:p w14:paraId="4FF5B6E4" w14:textId="3908C55E" w:rsidR="00833650" w:rsidRPr="001D15CC" w:rsidRDefault="009C2473" w:rsidP="00833650">
      <w:pPr>
        <w:numPr>
          <w:ilvl w:val="0"/>
          <w:numId w:val="4"/>
        </w:numPr>
        <w:spacing w:after="0"/>
      </w:pPr>
      <w:commentRangeStart w:id="9"/>
      <w:r w:rsidRPr="001D15CC">
        <w:t>Information Security Policy</w:t>
      </w:r>
      <w:commentRangeEnd w:id="9"/>
      <w:r w:rsidR="00C22C31" w:rsidRPr="001D15CC">
        <w:rPr>
          <w:rStyle w:val="CommentReference"/>
          <w:lang w:val="en-GB"/>
        </w:rPr>
        <w:commentReference w:id="9"/>
      </w:r>
    </w:p>
    <w:p w14:paraId="7186CFFC" w14:textId="77777777" w:rsidR="009C2473" w:rsidRPr="001D15CC" w:rsidRDefault="009C2473" w:rsidP="00BB51CE"/>
    <w:p w14:paraId="5BE5F2A0" w14:textId="6E6209E3" w:rsidR="00833650" w:rsidRPr="001D15CC" w:rsidRDefault="003A114A" w:rsidP="00833650">
      <w:pPr>
        <w:pStyle w:val="Heading1"/>
      </w:pPr>
      <w:bookmarkStart w:id="10" w:name="_Toc324421328"/>
      <w:bookmarkStart w:id="11" w:name="_Toc114478687"/>
      <w:r w:rsidRPr="001D15CC">
        <w:t xml:space="preserve">Identification of </w:t>
      </w:r>
      <w:commentRangeStart w:id="12"/>
      <w:r w:rsidRPr="001D15CC">
        <w:t>requirements</w:t>
      </w:r>
      <w:commentRangeEnd w:id="12"/>
      <w:r w:rsidR="00C22C31" w:rsidRPr="001D15CC">
        <w:rPr>
          <w:rStyle w:val="CommentReference"/>
          <w:b w:val="0"/>
          <w:lang w:val="en-GB"/>
        </w:rPr>
        <w:commentReference w:id="12"/>
      </w:r>
      <w:r w:rsidRPr="001D15CC">
        <w:t xml:space="preserve"> and </w:t>
      </w:r>
      <w:commentRangeStart w:id="13"/>
      <w:r w:rsidRPr="001D15CC">
        <w:t>interested parties</w:t>
      </w:r>
      <w:bookmarkEnd w:id="10"/>
      <w:commentRangeEnd w:id="13"/>
      <w:r w:rsidR="00C22C31" w:rsidRPr="001D15CC">
        <w:rPr>
          <w:rStyle w:val="CommentReference"/>
          <w:b w:val="0"/>
          <w:lang w:val="en-GB"/>
        </w:rPr>
        <w:commentReference w:id="13"/>
      </w:r>
      <w:bookmarkEnd w:id="11"/>
    </w:p>
    <w:p w14:paraId="1F99DC89" w14:textId="57390408" w:rsidR="0066628D" w:rsidRPr="001D15CC" w:rsidRDefault="003A114A" w:rsidP="00BB51CE">
      <w:r w:rsidRPr="001D15CC">
        <w:t>[</w:t>
      </w:r>
      <w:r w:rsidR="00193CF5" w:rsidRPr="001D15CC">
        <w:t>Job</w:t>
      </w:r>
      <w:r w:rsidRPr="001D15CC">
        <w:t xml:space="preserve"> title] is responsible for identifying </w:t>
      </w:r>
      <w:r w:rsidR="00236A13" w:rsidRPr="001D15CC">
        <w:t xml:space="preserve">(1) all persons or organizations that </w:t>
      </w:r>
      <w:r w:rsidR="000C7530" w:rsidRPr="001D15CC">
        <w:t>can affect</w:t>
      </w:r>
      <w:r w:rsidR="00236A13" w:rsidRPr="001D15CC">
        <w:t xml:space="preserve"> or can be affected by information security management (interested parties), and (2) </w:t>
      </w:r>
      <w:r w:rsidRPr="001D15CC">
        <w:t xml:space="preserve">all </w:t>
      </w:r>
      <w:r w:rsidR="008C2492" w:rsidRPr="001D15CC">
        <w:t xml:space="preserve">related </w:t>
      </w:r>
      <w:r w:rsidR="0083466E" w:rsidRPr="001D15CC">
        <w:t>legal</w:t>
      </w:r>
      <w:r w:rsidRPr="001D15CC">
        <w:t>, regulato</w:t>
      </w:r>
      <w:r w:rsidR="00236A13" w:rsidRPr="001D15CC">
        <w:t xml:space="preserve">ry, contractual and other </w:t>
      </w:r>
      <w:r w:rsidR="0066628D" w:rsidRPr="001D15CC">
        <w:t>requirements</w:t>
      </w:r>
      <w:r w:rsidR="00236A13" w:rsidRPr="001D15CC">
        <w:t>.</w:t>
      </w:r>
    </w:p>
    <w:p w14:paraId="6CAE49A3" w14:textId="3C40D336" w:rsidR="0066628D" w:rsidRPr="001D15CC" w:rsidRDefault="0066628D" w:rsidP="00BB51CE">
      <w:r w:rsidRPr="001D15CC">
        <w:t>[</w:t>
      </w:r>
      <w:r w:rsidR="00193CF5" w:rsidRPr="001D15CC">
        <w:t>Job</w:t>
      </w:r>
      <w:r w:rsidRPr="001D15CC">
        <w:t xml:space="preserve"> title] will define who will be responsible for </w:t>
      </w:r>
      <w:r w:rsidR="000C7530" w:rsidRPr="001D15CC">
        <w:t xml:space="preserve">compliance with </w:t>
      </w:r>
      <w:r w:rsidRPr="001D15CC">
        <w:t xml:space="preserve">each individual requirement, and which interested parties are to be notified </w:t>
      </w:r>
      <w:r w:rsidR="00036E43" w:rsidRPr="001D15CC">
        <w:t>when changes occur.</w:t>
      </w:r>
    </w:p>
    <w:p w14:paraId="754BD232" w14:textId="47822904" w:rsidR="003A7B56" w:rsidRDefault="00236A13" w:rsidP="00BB51CE">
      <w:r w:rsidRPr="001D15CC">
        <w:t>[</w:t>
      </w:r>
      <w:r w:rsidR="00193CF5" w:rsidRPr="001D15CC">
        <w:t>Job</w:t>
      </w:r>
      <w:r w:rsidRPr="001D15CC">
        <w:t xml:space="preserve"> title] must list</w:t>
      </w:r>
      <w:r w:rsidR="003A114A" w:rsidRPr="001D15CC">
        <w:t xml:space="preserve"> </w:t>
      </w:r>
      <w:r w:rsidRPr="001D15CC">
        <w:t xml:space="preserve">all </w:t>
      </w:r>
      <w:r w:rsidR="0066628D" w:rsidRPr="001D15CC">
        <w:t>requirements, interested parties, and responsible persons</w:t>
      </w:r>
      <w:r w:rsidR="003A114A" w:rsidRPr="001D15CC">
        <w:t xml:space="preserve"> in</w:t>
      </w:r>
      <w:r w:rsidR="00A65AD2" w:rsidRPr="001D15CC">
        <w:t xml:space="preserve"> the</w:t>
      </w:r>
      <w:r w:rsidR="003A114A" w:rsidRPr="001D15CC">
        <w:t xml:space="preserve"> </w:t>
      </w:r>
      <w:r w:rsidR="00D82D0F" w:rsidRPr="001D15CC">
        <w:t>“</w:t>
      </w:r>
      <w:commentRangeStart w:id="14"/>
      <w:r w:rsidR="00D82D0F" w:rsidRPr="001D15CC">
        <w:t xml:space="preserve">List </w:t>
      </w:r>
      <w:r w:rsidR="003A7B56" w:rsidRPr="001D15CC">
        <w:t xml:space="preserve">of </w:t>
      </w:r>
      <w:r w:rsidR="00C9356F" w:rsidRPr="001D15CC">
        <w:t>Legal</w:t>
      </w:r>
      <w:r w:rsidR="003A114A" w:rsidRPr="001D15CC">
        <w:t xml:space="preserve">, </w:t>
      </w:r>
      <w:r w:rsidR="00C9356F" w:rsidRPr="001D15CC">
        <w:t>Regulatory</w:t>
      </w:r>
      <w:r w:rsidR="00B71D54" w:rsidRPr="001D15CC">
        <w:t xml:space="preserve">, </w:t>
      </w:r>
      <w:r w:rsidR="00C9356F" w:rsidRPr="001D15CC">
        <w:t xml:space="preserve">Contractual </w:t>
      </w:r>
      <w:r w:rsidR="00B71D54" w:rsidRPr="001D15CC">
        <w:t xml:space="preserve">and </w:t>
      </w:r>
      <w:r w:rsidR="00C9356F" w:rsidRPr="001D15CC">
        <w:t>Other Requirements</w:t>
      </w:r>
      <w:commentRangeEnd w:id="14"/>
      <w:r w:rsidR="00C22C31" w:rsidRPr="001D15CC">
        <w:rPr>
          <w:rStyle w:val="CommentReference"/>
          <w:lang w:val="en-GB"/>
        </w:rPr>
        <w:commentReference w:id="14"/>
      </w:r>
      <w:r w:rsidRPr="001D15CC">
        <w:t>,</w:t>
      </w:r>
      <w:r w:rsidR="00D82D0F" w:rsidRPr="001D15CC">
        <w:t>”</w:t>
      </w:r>
      <w:r w:rsidRPr="001D15CC">
        <w:t xml:space="preserve"> and publish that </w:t>
      </w:r>
      <w:r w:rsidR="003A7B56" w:rsidRPr="001D15CC">
        <w:t>List in</w:t>
      </w:r>
      <w:r w:rsidR="00193CF5" w:rsidRPr="001D15CC">
        <w:t xml:space="preserve"> </w:t>
      </w:r>
      <w:commentRangeStart w:id="15"/>
      <w:r w:rsidR="00C9356F" w:rsidRPr="001D15CC">
        <w:t>[guidelines for publishing the List]</w:t>
      </w:r>
      <w:commentRangeEnd w:id="15"/>
      <w:r w:rsidR="00C22C31" w:rsidRPr="001D15CC">
        <w:rPr>
          <w:rStyle w:val="CommentReference"/>
          <w:lang w:val="en-GB"/>
        </w:rPr>
        <w:commentReference w:id="15"/>
      </w:r>
      <w:r w:rsidR="00C9356F" w:rsidRPr="001D15CC">
        <w:t>.</w:t>
      </w:r>
    </w:p>
    <w:p w14:paraId="676C6999" w14:textId="271CD9BD" w:rsidR="000077D7" w:rsidRDefault="000077D7" w:rsidP="00BB51CE"/>
    <w:p w14:paraId="18D9E900" w14:textId="77777777" w:rsidR="000077D7" w:rsidRDefault="000077D7" w:rsidP="00BB51CE"/>
    <w:p w14:paraId="4C8CE7AF" w14:textId="77777777" w:rsidR="000077D7" w:rsidRDefault="000077D7" w:rsidP="000077D7">
      <w:pPr>
        <w:spacing w:after="0"/>
        <w:jc w:val="center"/>
      </w:pPr>
      <w:r>
        <w:t>** END OF FREE PREVIEW **</w:t>
      </w:r>
    </w:p>
    <w:p w14:paraId="54A0F186" w14:textId="77777777" w:rsidR="000077D7" w:rsidRDefault="000077D7" w:rsidP="000077D7">
      <w:pPr>
        <w:spacing w:after="0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</w:t>
      </w:r>
    </w:p>
    <w:p w14:paraId="5F93CB81" w14:textId="64A8499C" w:rsidR="000077D7" w:rsidRDefault="000077D7" w:rsidP="00BB51CE">
      <w:hyperlink r:id="rId12" w:history="1">
        <w:r w:rsidRPr="007E59D7">
          <w:rPr>
            <w:rStyle w:val="Hyperlink"/>
          </w:rPr>
          <w:t>https://advisera.com/27001academy/documentation/procedure-for-identification-of-requirements/</w:t>
        </w:r>
      </w:hyperlink>
    </w:p>
    <w:p w14:paraId="64005030" w14:textId="77777777" w:rsidR="000077D7" w:rsidRPr="001D15CC" w:rsidRDefault="000077D7" w:rsidP="00BB51CE"/>
    <w:sectPr w:rsidR="000077D7" w:rsidRPr="001D15CC" w:rsidSect="009C2473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6-27T13:45:00Z" w:initials="EUA">
    <w:p w14:paraId="04E1F430" w14:textId="38E2FDA0" w:rsidR="00C22C31" w:rsidRDefault="00C22C31">
      <w:pPr>
        <w:pStyle w:val="CommentText"/>
      </w:pPr>
      <w:r>
        <w:rPr>
          <w:rStyle w:val="CommentReference"/>
        </w:rPr>
        <w:annotationRef/>
      </w:r>
      <w:r w:rsidRPr="004800AE">
        <w:t>All fields in this document marked by square brackets [ ] must be filled in.</w:t>
      </w:r>
    </w:p>
  </w:comment>
  <w:comment w:id="1" w:author="EUGDPRAcademy" w:date="2022-06-27T13:45:00Z" w:initials="EUA">
    <w:p w14:paraId="3938D3CD" w14:textId="71163DF5" w:rsidR="00C22C31" w:rsidRDefault="00C22C31">
      <w:pPr>
        <w:pStyle w:val="CommentText"/>
      </w:pPr>
      <w:r>
        <w:rPr>
          <w:rStyle w:val="CommentReference"/>
        </w:rPr>
        <w:annotationRef/>
      </w:r>
      <w:r w:rsidRPr="004800AE">
        <w:t>The document coding system should be in line with the organization's existing system for document coding; in case such a system is not in place, this line may be deleted.</w:t>
      </w:r>
    </w:p>
  </w:comment>
  <w:comment w:id="5" w:author="EUGDPRAcademy" w:date="2022-06-27T13:45:00Z" w:initials="EUA">
    <w:p w14:paraId="50D6F333" w14:textId="1CA9C882" w:rsidR="00C22C31" w:rsidRDefault="00C22C31">
      <w:pPr>
        <w:pStyle w:val="CommentText"/>
      </w:pPr>
      <w:r>
        <w:rPr>
          <w:rStyle w:val="CommentReference"/>
        </w:rPr>
        <w:annotationRef/>
      </w:r>
      <w:r w:rsidRPr="00584DD7">
        <w:t>Include the name of your organization.</w:t>
      </w:r>
    </w:p>
  </w:comment>
  <w:comment w:id="9" w:author="EUGDPRAcademy" w:date="2022-06-27T13:45:00Z" w:initials="EUA">
    <w:p w14:paraId="23B58927" w14:textId="03EA01AA" w:rsidR="00C22C31" w:rsidRDefault="00C22C31">
      <w:pPr>
        <w:pStyle w:val="CommentText"/>
      </w:pPr>
      <w:r>
        <w:rPr>
          <w:rStyle w:val="CommentReference"/>
        </w:rPr>
        <w:annotationRef/>
      </w:r>
      <w:r w:rsidRPr="00584DD7">
        <w:t xml:space="preserve">You can find a template for this document in the </w:t>
      </w:r>
      <w:r>
        <w:t xml:space="preserve">EU GDPR &amp; </w:t>
      </w:r>
      <w:r w:rsidRPr="00584DD7">
        <w:t xml:space="preserve">ISO 27001 </w:t>
      </w:r>
      <w:r>
        <w:t xml:space="preserve">Integrated </w:t>
      </w:r>
      <w:r w:rsidRPr="00584DD7">
        <w:t>Documentation Toolkit folder “0</w:t>
      </w:r>
      <w:r>
        <w:t>4</w:t>
      </w:r>
      <w:r w:rsidRPr="00584DD7">
        <w:t>_General_Policies”.</w:t>
      </w:r>
    </w:p>
  </w:comment>
  <w:comment w:id="12" w:author="EUGDPRAcademy" w:date="2022-06-27T13:46:00Z" w:initials="EUA">
    <w:p w14:paraId="1E99EE0D" w14:textId="77777777" w:rsidR="00C22C31" w:rsidRPr="00584DD7" w:rsidRDefault="00C22C31" w:rsidP="00C22C31">
      <w:pPr>
        <w:pStyle w:val="CommentText"/>
      </w:pPr>
      <w:r>
        <w:rPr>
          <w:rStyle w:val="CommentReference"/>
        </w:rPr>
        <w:annotationRef/>
      </w:r>
      <w:r w:rsidRPr="00584DD7">
        <w:t>This article will help you to identify requirements:</w:t>
      </w:r>
    </w:p>
    <w:p w14:paraId="124E2917" w14:textId="77777777" w:rsidR="00C22C31" w:rsidRPr="00584DD7" w:rsidRDefault="00C22C31" w:rsidP="00C22C31">
      <w:pPr>
        <w:pStyle w:val="CommentText"/>
      </w:pPr>
    </w:p>
    <w:p w14:paraId="257C75A9" w14:textId="5B8B0BF4" w:rsidR="00C22C31" w:rsidRDefault="00C22C31" w:rsidP="00C22C31">
      <w:pPr>
        <w:pStyle w:val="CommentText"/>
      </w:pPr>
      <w:r w:rsidRPr="00584DD7">
        <w:t xml:space="preserve">How to identify ISMS requirements of interested parties in ISO 27001 </w:t>
      </w:r>
      <w:hyperlink r:id="rId1" w:history="1">
        <w:r w:rsidRPr="00584DD7">
          <w:rPr>
            <w:rStyle w:val="Hyperlink"/>
            <w:lang w:val="en-US"/>
          </w:rPr>
          <w:t>https://advisera.com/27001academy/blog/2017/02/06/how-to-identify-isms-requirements-of-interested-parties-in-iso-27001/</w:t>
        </w:r>
      </w:hyperlink>
    </w:p>
  </w:comment>
  <w:comment w:id="13" w:author="EUGDPRAcademy" w:date="2022-06-27T13:46:00Z" w:initials="EUA">
    <w:p w14:paraId="693EA5A2" w14:textId="77777777" w:rsidR="00C22C31" w:rsidRDefault="00C22C31" w:rsidP="00C22C31">
      <w:pPr>
        <w:pStyle w:val="CommentText"/>
      </w:pPr>
      <w:r>
        <w:rPr>
          <w:rStyle w:val="CommentReference"/>
        </w:rPr>
        <w:annotationRef/>
      </w:r>
      <w:r w:rsidRPr="00A00189">
        <w:t xml:space="preserve">This article will help you to identify the interested parties: </w:t>
      </w:r>
    </w:p>
    <w:p w14:paraId="23651AC2" w14:textId="77777777" w:rsidR="00C22C31" w:rsidRDefault="00C22C31" w:rsidP="00C22C31">
      <w:pPr>
        <w:pStyle w:val="CommentText"/>
      </w:pPr>
    </w:p>
    <w:p w14:paraId="5FF57742" w14:textId="78C05552" w:rsidR="00C22C31" w:rsidRDefault="00C22C31" w:rsidP="00C22C31">
      <w:pPr>
        <w:pStyle w:val="CommentText"/>
      </w:pPr>
      <w:r w:rsidRPr="00584DD7">
        <w:t>Who are interested parties, and how can you identify them according to ISO 27001 and ISO 22301?</w:t>
      </w:r>
      <w:r>
        <w:br/>
      </w:r>
      <w:hyperlink r:id="rId2" w:history="1">
        <w:r w:rsidRPr="00BF4562">
          <w:rPr>
            <w:rStyle w:val="Hyperlink"/>
          </w:rPr>
          <w:t>https://advisera.com/27001academy/knowledgebase/how-to-identify-interested-parties-according-to-iso-27001-and-iso-22301/</w:t>
        </w:r>
      </w:hyperlink>
    </w:p>
  </w:comment>
  <w:comment w:id="14" w:author="EUGDPRAcademy" w:date="2022-06-27T13:46:00Z" w:initials="EUA">
    <w:p w14:paraId="605799C7" w14:textId="34A36638" w:rsidR="00C22C31" w:rsidRDefault="00C22C31">
      <w:pPr>
        <w:pStyle w:val="CommentText"/>
      </w:pPr>
      <w:r>
        <w:rPr>
          <w:rStyle w:val="CommentReference"/>
        </w:rPr>
        <w:annotationRef/>
      </w:r>
      <w:r w:rsidRPr="00584DD7">
        <w:t xml:space="preserve">You can find a template for this document in the </w:t>
      </w:r>
      <w:r>
        <w:t xml:space="preserve">EU GDPR &amp; </w:t>
      </w:r>
      <w:r w:rsidRPr="00584DD7">
        <w:t xml:space="preserve">ISO 27001 </w:t>
      </w:r>
      <w:r>
        <w:t xml:space="preserve">Integrated </w:t>
      </w:r>
      <w:r w:rsidRPr="00584DD7">
        <w:t>Documentation Toolkit folder “0</w:t>
      </w:r>
      <w:r>
        <w:t>2</w:t>
      </w:r>
      <w:r w:rsidRPr="00584DD7">
        <w:t>_Identification_of_Requirements”.</w:t>
      </w:r>
    </w:p>
  </w:comment>
  <w:comment w:id="15" w:author="EUGDPRAcademy" w:date="2022-06-27T13:46:00Z" w:initials="EUA">
    <w:p w14:paraId="72DF6D18" w14:textId="77777777" w:rsidR="00C22C31" w:rsidRPr="00584DD7" w:rsidRDefault="00C22C31" w:rsidP="00C22C31">
      <w:pPr>
        <w:pStyle w:val="CommentText"/>
      </w:pPr>
      <w:r>
        <w:rPr>
          <w:rStyle w:val="CommentReference"/>
        </w:rPr>
        <w:annotationRef/>
      </w:r>
      <w:r w:rsidRPr="00584DD7">
        <w:t>Describe where the List is to be published so that it is available to all the personnel who need such information.</w:t>
      </w:r>
    </w:p>
    <w:p w14:paraId="006927F6" w14:textId="77777777" w:rsidR="00C22C31" w:rsidRPr="00584DD7" w:rsidRDefault="00C22C31" w:rsidP="00C22C31">
      <w:pPr>
        <w:pStyle w:val="CommentText"/>
      </w:pPr>
    </w:p>
    <w:p w14:paraId="6B5E0D07" w14:textId="5D2EADC1" w:rsidR="00C22C31" w:rsidRDefault="00C22C31" w:rsidP="00C22C31">
      <w:pPr>
        <w:pStyle w:val="CommentText"/>
      </w:pPr>
      <w:r w:rsidRPr="00584DD7">
        <w:t>E.g., publish it in the folder in Dropbox where you keep all 3</w:t>
      </w:r>
      <w:r w:rsidRPr="00584DD7">
        <w:rPr>
          <w:vertAlign w:val="superscript"/>
        </w:rPr>
        <w:t>rd</w:t>
      </w:r>
      <w:r w:rsidRPr="00584DD7">
        <w:t xml:space="preserve"> party requirements.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4E1F430" w15:done="0"/>
  <w15:commentEx w15:paraId="3938D3CD" w15:done="0"/>
  <w15:commentEx w15:paraId="50D6F333" w15:done="0"/>
  <w15:commentEx w15:paraId="23B58927" w15:done="0"/>
  <w15:commentEx w15:paraId="257C75A9" w15:done="0"/>
  <w15:commentEx w15:paraId="5FF57742" w15:done="0"/>
  <w15:commentEx w15:paraId="605799C7" w15:done="0"/>
  <w15:commentEx w15:paraId="6B5E0D0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432ED" w16cex:dateUtc="2022-06-27T11:45:00Z"/>
  <w16cex:commentExtensible w16cex:durableId="266432FA" w16cex:dateUtc="2022-06-27T11:45:00Z"/>
  <w16cex:commentExtensible w16cex:durableId="2664330A" w16cex:dateUtc="2022-06-27T11:45:00Z"/>
  <w16cex:commentExtensible w16cex:durableId="26643315" w16cex:dateUtc="2022-06-27T11:45:00Z"/>
  <w16cex:commentExtensible w16cex:durableId="26643325" w16cex:dateUtc="2022-06-27T11:46:00Z"/>
  <w16cex:commentExtensible w16cex:durableId="26643334" w16cex:dateUtc="2022-06-27T11:46:00Z"/>
  <w16cex:commentExtensible w16cex:durableId="2664333F" w16cex:dateUtc="2022-06-27T11:46:00Z"/>
  <w16cex:commentExtensible w16cex:durableId="26643348" w16cex:dateUtc="2022-06-27T11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4E1F430" w16cid:durableId="266432ED"/>
  <w16cid:commentId w16cid:paraId="3938D3CD" w16cid:durableId="266432FA"/>
  <w16cid:commentId w16cid:paraId="50D6F333" w16cid:durableId="2664330A"/>
  <w16cid:commentId w16cid:paraId="23B58927" w16cid:durableId="26643315"/>
  <w16cid:commentId w16cid:paraId="257C75A9" w16cid:durableId="26643325"/>
  <w16cid:commentId w16cid:paraId="5FF57742" w16cid:durableId="26643334"/>
  <w16cid:commentId w16cid:paraId="605799C7" w16cid:durableId="2664333F"/>
  <w16cid:commentId w16cid:paraId="6B5E0D07" w16cid:durableId="2664334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9B7BB" w14:textId="77777777" w:rsidR="0030362D" w:rsidRDefault="0030362D" w:rsidP="009C2473">
      <w:pPr>
        <w:spacing w:after="0" w:line="240" w:lineRule="auto"/>
      </w:pPr>
      <w:r>
        <w:separator/>
      </w:r>
    </w:p>
  </w:endnote>
  <w:endnote w:type="continuationSeparator" w:id="0">
    <w:p w14:paraId="05AF9569" w14:textId="77777777" w:rsidR="0030362D" w:rsidRDefault="0030362D" w:rsidP="009C2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361"/>
      <w:gridCol w:w="2268"/>
      <w:gridCol w:w="3118"/>
    </w:tblGrid>
    <w:tr w:rsidR="009C2473" w:rsidRPr="006571EC" w14:paraId="13C71477" w14:textId="77777777" w:rsidTr="00D44A0F">
      <w:tc>
        <w:tcPr>
          <w:tcW w:w="4361" w:type="dxa"/>
        </w:tcPr>
        <w:p w14:paraId="49DA4087" w14:textId="77777777" w:rsidR="009C2473" w:rsidRPr="006571EC" w:rsidRDefault="00384362" w:rsidP="009C2473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Procedure for Identification of Requirements</w:t>
          </w:r>
        </w:p>
      </w:tc>
      <w:tc>
        <w:tcPr>
          <w:tcW w:w="2268" w:type="dxa"/>
        </w:tcPr>
        <w:p w14:paraId="54EA5628" w14:textId="77777777" w:rsidR="009C2473" w:rsidRPr="006571EC" w:rsidRDefault="009C2473" w:rsidP="009C2473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>
            <w:rPr>
              <w:sz w:val="18"/>
            </w:rPr>
            <w:t>ver</w:t>
          </w:r>
          <w:proofErr w:type="spellEnd"/>
          <w:r>
            <w:rPr>
              <w:sz w:val="18"/>
            </w:rPr>
            <w:t xml:space="preserve"> [version] from [date]</w:t>
          </w:r>
        </w:p>
      </w:tc>
      <w:tc>
        <w:tcPr>
          <w:tcW w:w="3118" w:type="dxa"/>
        </w:tcPr>
        <w:p w14:paraId="3CF81193" w14:textId="65C03EE7" w:rsidR="009C2473" w:rsidRPr="006571EC" w:rsidRDefault="009C2473" w:rsidP="009C2473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Page </w:t>
          </w:r>
          <w:r w:rsidR="00E4400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E44005">
            <w:rPr>
              <w:b/>
              <w:sz w:val="18"/>
            </w:rPr>
            <w:fldChar w:fldCharType="separate"/>
          </w:r>
          <w:r w:rsidR="001D15CC">
            <w:rPr>
              <w:b/>
              <w:noProof/>
              <w:sz w:val="18"/>
            </w:rPr>
            <w:t>4</w:t>
          </w:r>
          <w:r w:rsidR="00E44005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of </w:t>
          </w:r>
          <w:r w:rsidR="00E4400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E44005">
            <w:rPr>
              <w:b/>
              <w:sz w:val="18"/>
            </w:rPr>
            <w:fldChar w:fldCharType="separate"/>
          </w:r>
          <w:r w:rsidR="001D15CC">
            <w:rPr>
              <w:b/>
              <w:noProof/>
              <w:sz w:val="18"/>
            </w:rPr>
            <w:t>4</w:t>
          </w:r>
          <w:r w:rsidR="00E44005">
            <w:rPr>
              <w:b/>
              <w:sz w:val="18"/>
            </w:rPr>
            <w:fldChar w:fldCharType="end"/>
          </w:r>
        </w:p>
      </w:tc>
    </w:tr>
  </w:tbl>
  <w:p w14:paraId="5768C776" w14:textId="4242BCF4" w:rsidR="009C2473" w:rsidRPr="004B1E43" w:rsidRDefault="00F646F7" w:rsidP="00F646F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F646F7">
      <w:rPr>
        <w:sz w:val="16"/>
        <w:lang w:val="en-US"/>
      </w:rPr>
      <w:t>©</w:t>
    </w:r>
    <w:r w:rsidR="00F67660" w:rsidRPr="00F646F7">
      <w:rPr>
        <w:sz w:val="16"/>
        <w:lang w:val="en-US"/>
      </w:rPr>
      <w:t>202</w:t>
    </w:r>
    <w:r w:rsidR="00F67660">
      <w:rPr>
        <w:sz w:val="16"/>
        <w:lang w:val="en-US"/>
      </w:rPr>
      <w:t>2</w:t>
    </w:r>
    <w:r w:rsidR="00F67660" w:rsidRPr="00F646F7">
      <w:rPr>
        <w:sz w:val="16"/>
        <w:lang w:val="en-US"/>
      </w:rPr>
      <w:t xml:space="preserve"> </w:t>
    </w:r>
    <w:r w:rsidRPr="00F646F7">
      <w:rPr>
        <w:sz w:val="16"/>
        <w:lang w:val="en-US"/>
      </w:rPr>
      <w:t>This template may be used by clients of Advisera Expert Solutions Ltd. www.advisera.com in accordance with the License Agreement.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8F3A3" w14:textId="1557AD0B" w:rsidR="009C2473" w:rsidRPr="00F646F7" w:rsidRDefault="00F646F7" w:rsidP="00F646F7">
    <w:pPr>
      <w:pStyle w:val="Footer"/>
      <w:jc w:val="center"/>
    </w:pPr>
    <w:r w:rsidRPr="00F646F7">
      <w:rPr>
        <w:sz w:val="16"/>
        <w:lang w:val="en-US"/>
      </w:rPr>
      <w:t>©</w:t>
    </w:r>
    <w:r w:rsidR="00F67660" w:rsidRPr="00F646F7">
      <w:rPr>
        <w:sz w:val="16"/>
        <w:lang w:val="en-US"/>
      </w:rPr>
      <w:t>202</w:t>
    </w:r>
    <w:r w:rsidR="00F67660">
      <w:rPr>
        <w:sz w:val="16"/>
        <w:lang w:val="en-US"/>
      </w:rPr>
      <w:t>2</w:t>
    </w:r>
    <w:r w:rsidR="00F67660" w:rsidRPr="00F646F7">
      <w:rPr>
        <w:sz w:val="16"/>
        <w:lang w:val="en-US"/>
      </w:rPr>
      <w:t xml:space="preserve"> </w:t>
    </w:r>
    <w:r w:rsidRPr="00F646F7">
      <w:rPr>
        <w:sz w:val="16"/>
        <w:lang w:val="en-US"/>
      </w:rPr>
      <w:t>This template may be used by clients of Advisera Expert Solutions Ltd. www.advisera.com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BDB0F" w14:textId="77777777" w:rsidR="0030362D" w:rsidRDefault="0030362D" w:rsidP="009C2473">
      <w:pPr>
        <w:spacing w:after="0" w:line="240" w:lineRule="auto"/>
      </w:pPr>
      <w:r>
        <w:separator/>
      </w:r>
    </w:p>
  </w:footnote>
  <w:footnote w:type="continuationSeparator" w:id="0">
    <w:p w14:paraId="5897807A" w14:textId="77777777" w:rsidR="0030362D" w:rsidRDefault="0030362D" w:rsidP="009C24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90"/>
      <w:gridCol w:w="2482"/>
    </w:tblGrid>
    <w:tr w:rsidR="009C2473" w:rsidRPr="006571EC" w14:paraId="5D2FBB14" w14:textId="77777777" w:rsidTr="009C2473">
      <w:tc>
        <w:tcPr>
          <w:tcW w:w="6771" w:type="dxa"/>
        </w:tcPr>
        <w:p w14:paraId="7B5B47D5" w14:textId="79863561" w:rsidR="009C2473" w:rsidRPr="006571EC" w:rsidRDefault="009C2473" w:rsidP="009C2473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517" w:type="dxa"/>
        </w:tcPr>
        <w:p w14:paraId="77DFBBAC" w14:textId="77777777" w:rsidR="009C2473" w:rsidRPr="006571EC" w:rsidRDefault="009C2473" w:rsidP="009C2473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0B28E960" w14:textId="77777777" w:rsidR="009C2473" w:rsidRPr="003056B2" w:rsidRDefault="009C2473" w:rsidP="009C247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572E12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EBADD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02CF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BA83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500B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9836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D6B6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8631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F05A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B04F65"/>
    <w:multiLevelType w:val="hybridMultilevel"/>
    <w:tmpl w:val="4092792C"/>
    <w:lvl w:ilvl="0" w:tplc="FF0AB6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D641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7431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8CAB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E08F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0458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7032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540A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CC08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A85C07"/>
    <w:multiLevelType w:val="hybridMultilevel"/>
    <w:tmpl w:val="6DD2760C"/>
    <w:lvl w:ilvl="0" w:tplc="FCD634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D0F6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C611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6473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8A1B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D62F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AE26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2C7B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766D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950628"/>
    <w:multiLevelType w:val="hybridMultilevel"/>
    <w:tmpl w:val="949A4E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6244731">
    <w:abstractNumId w:val="0"/>
  </w:num>
  <w:num w:numId="2" w16cid:durableId="27684168">
    <w:abstractNumId w:val="2"/>
  </w:num>
  <w:num w:numId="3" w16cid:durableId="2120373160">
    <w:abstractNumId w:val="1"/>
  </w:num>
  <w:num w:numId="4" w16cid:durableId="1824468780">
    <w:abstractNumId w:val="3"/>
  </w:num>
  <w:num w:numId="5" w16cid:durableId="56276275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LE0tDS2NDY2MjczMzFX0lEKTi0uzszPAykwqgUAk2gLKCwAAAA="/>
  </w:docVars>
  <w:rsids>
    <w:rsidRoot w:val="00927DFD"/>
    <w:rsid w:val="000077D7"/>
    <w:rsid w:val="000101EC"/>
    <w:rsid w:val="00027897"/>
    <w:rsid w:val="00027A3F"/>
    <w:rsid w:val="00030268"/>
    <w:rsid w:val="00032FAF"/>
    <w:rsid w:val="000336F2"/>
    <w:rsid w:val="00036E43"/>
    <w:rsid w:val="00050BA9"/>
    <w:rsid w:val="00051225"/>
    <w:rsid w:val="00055E35"/>
    <w:rsid w:val="00082B9A"/>
    <w:rsid w:val="0008302C"/>
    <w:rsid w:val="000A1675"/>
    <w:rsid w:val="000C7530"/>
    <w:rsid w:val="000D13BB"/>
    <w:rsid w:val="000F440E"/>
    <w:rsid w:val="000F47D1"/>
    <w:rsid w:val="00101084"/>
    <w:rsid w:val="00130831"/>
    <w:rsid w:val="00131B38"/>
    <w:rsid w:val="00160624"/>
    <w:rsid w:val="001655DC"/>
    <w:rsid w:val="00165CB5"/>
    <w:rsid w:val="0018229D"/>
    <w:rsid w:val="00193CF5"/>
    <w:rsid w:val="001A5808"/>
    <w:rsid w:val="001B2B2E"/>
    <w:rsid w:val="001B4D6D"/>
    <w:rsid w:val="001D15CC"/>
    <w:rsid w:val="001F6B0F"/>
    <w:rsid w:val="00203328"/>
    <w:rsid w:val="0022286C"/>
    <w:rsid w:val="0022714C"/>
    <w:rsid w:val="00236A13"/>
    <w:rsid w:val="0023709F"/>
    <w:rsid w:val="0024667C"/>
    <w:rsid w:val="002473D4"/>
    <w:rsid w:val="002808AB"/>
    <w:rsid w:val="00290D2E"/>
    <w:rsid w:val="002B7A53"/>
    <w:rsid w:val="002D528B"/>
    <w:rsid w:val="002E789B"/>
    <w:rsid w:val="002F39D9"/>
    <w:rsid w:val="00302BD7"/>
    <w:rsid w:val="0030362D"/>
    <w:rsid w:val="00365267"/>
    <w:rsid w:val="00384362"/>
    <w:rsid w:val="003942D9"/>
    <w:rsid w:val="003A114A"/>
    <w:rsid w:val="003A57D7"/>
    <w:rsid w:val="003A7B56"/>
    <w:rsid w:val="003A7C7B"/>
    <w:rsid w:val="003F45A7"/>
    <w:rsid w:val="00421E75"/>
    <w:rsid w:val="004318E5"/>
    <w:rsid w:val="004616A6"/>
    <w:rsid w:val="00465B60"/>
    <w:rsid w:val="004800AE"/>
    <w:rsid w:val="00494CF7"/>
    <w:rsid w:val="004A251A"/>
    <w:rsid w:val="004B47CF"/>
    <w:rsid w:val="004B5CDA"/>
    <w:rsid w:val="004C7429"/>
    <w:rsid w:val="004D26D7"/>
    <w:rsid w:val="004D2D0B"/>
    <w:rsid w:val="00534E55"/>
    <w:rsid w:val="00540119"/>
    <w:rsid w:val="005473E8"/>
    <w:rsid w:val="00573AE0"/>
    <w:rsid w:val="00583B48"/>
    <w:rsid w:val="00584DD7"/>
    <w:rsid w:val="00596F45"/>
    <w:rsid w:val="005A3CB4"/>
    <w:rsid w:val="005A6775"/>
    <w:rsid w:val="005C2EA0"/>
    <w:rsid w:val="005C7908"/>
    <w:rsid w:val="006372B5"/>
    <w:rsid w:val="00642E86"/>
    <w:rsid w:val="00647EB1"/>
    <w:rsid w:val="0066628D"/>
    <w:rsid w:val="006C0207"/>
    <w:rsid w:val="006E7E7B"/>
    <w:rsid w:val="006F3B33"/>
    <w:rsid w:val="007028BF"/>
    <w:rsid w:val="007043D7"/>
    <w:rsid w:val="0076709B"/>
    <w:rsid w:val="00773881"/>
    <w:rsid w:val="00775784"/>
    <w:rsid w:val="00786ECD"/>
    <w:rsid w:val="007971FE"/>
    <w:rsid w:val="007E2A7F"/>
    <w:rsid w:val="007E31DD"/>
    <w:rsid w:val="00805468"/>
    <w:rsid w:val="00807B57"/>
    <w:rsid w:val="00817176"/>
    <w:rsid w:val="008214FD"/>
    <w:rsid w:val="00833650"/>
    <w:rsid w:val="0083466E"/>
    <w:rsid w:val="00841268"/>
    <w:rsid w:val="0084451F"/>
    <w:rsid w:val="0086055C"/>
    <w:rsid w:val="00862986"/>
    <w:rsid w:val="00871333"/>
    <w:rsid w:val="008879FB"/>
    <w:rsid w:val="008B162B"/>
    <w:rsid w:val="008B5E1A"/>
    <w:rsid w:val="008C2492"/>
    <w:rsid w:val="008F4799"/>
    <w:rsid w:val="0090578E"/>
    <w:rsid w:val="009166E6"/>
    <w:rsid w:val="00916F46"/>
    <w:rsid w:val="009220F4"/>
    <w:rsid w:val="009272B9"/>
    <w:rsid w:val="00927DFD"/>
    <w:rsid w:val="00931AAD"/>
    <w:rsid w:val="00956934"/>
    <w:rsid w:val="009602D6"/>
    <w:rsid w:val="00975B76"/>
    <w:rsid w:val="009A337B"/>
    <w:rsid w:val="009C2473"/>
    <w:rsid w:val="009C4A8E"/>
    <w:rsid w:val="009F58F4"/>
    <w:rsid w:val="00A00189"/>
    <w:rsid w:val="00A04E97"/>
    <w:rsid w:val="00A4326D"/>
    <w:rsid w:val="00A46597"/>
    <w:rsid w:val="00A56D64"/>
    <w:rsid w:val="00A65AD2"/>
    <w:rsid w:val="00A929A5"/>
    <w:rsid w:val="00AA2F4B"/>
    <w:rsid w:val="00B049F6"/>
    <w:rsid w:val="00B13674"/>
    <w:rsid w:val="00B23FE7"/>
    <w:rsid w:val="00B67A98"/>
    <w:rsid w:val="00B71D54"/>
    <w:rsid w:val="00B75F38"/>
    <w:rsid w:val="00B911DF"/>
    <w:rsid w:val="00B97CB5"/>
    <w:rsid w:val="00BA37CA"/>
    <w:rsid w:val="00BA445D"/>
    <w:rsid w:val="00BA7089"/>
    <w:rsid w:val="00BB51CE"/>
    <w:rsid w:val="00BC783E"/>
    <w:rsid w:val="00BF4D71"/>
    <w:rsid w:val="00BF4FF6"/>
    <w:rsid w:val="00C22C31"/>
    <w:rsid w:val="00C4567C"/>
    <w:rsid w:val="00C810A4"/>
    <w:rsid w:val="00C9356F"/>
    <w:rsid w:val="00CA5334"/>
    <w:rsid w:val="00CC2195"/>
    <w:rsid w:val="00CC78B3"/>
    <w:rsid w:val="00D05A9B"/>
    <w:rsid w:val="00D2265B"/>
    <w:rsid w:val="00D44A0F"/>
    <w:rsid w:val="00D5659D"/>
    <w:rsid w:val="00D82D0F"/>
    <w:rsid w:val="00DB6149"/>
    <w:rsid w:val="00DB7DDD"/>
    <w:rsid w:val="00DD4B46"/>
    <w:rsid w:val="00DD5282"/>
    <w:rsid w:val="00E44005"/>
    <w:rsid w:val="00E72686"/>
    <w:rsid w:val="00E80559"/>
    <w:rsid w:val="00EE684F"/>
    <w:rsid w:val="00EF0A47"/>
    <w:rsid w:val="00EF1498"/>
    <w:rsid w:val="00EF3B4B"/>
    <w:rsid w:val="00F10B9F"/>
    <w:rsid w:val="00F5603A"/>
    <w:rsid w:val="00F646F7"/>
    <w:rsid w:val="00F67660"/>
    <w:rsid w:val="00FC0B36"/>
    <w:rsid w:val="00FF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B5EE4"/>
  <w15:docId w15:val="{B680DD6D-028F-421C-A646-D457147B8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6775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A6775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1D15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D15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4A0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C7429"/>
    <w:pPr>
      <w:ind w:left="720"/>
      <w:contextualSpacing/>
    </w:pPr>
  </w:style>
  <w:style w:type="paragraph" w:styleId="Revision">
    <w:name w:val="Revision"/>
    <w:hidden/>
    <w:uiPriority w:val="99"/>
    <w:semiHidden/>
    <w:rsid w:val="007E2A7F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CC78B3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584DD7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77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3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knowledgebase/how-to-identify-interested-parties-according-to-iso-27001-and-iso-22301/" TargetMode="External"/><Relationship Id="rId1" Type="http://schemas.openxmlformats.org/officeDocument/2006/relationships/hyperlink" Target="https://advisera.com/27001academy/blog/2017/02/06/how-to-identify-isms-requirements-of-interested-parties-in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dvisera.com/27001academy/documentation/procedure-for-identification-of-requirements/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35069-EA4F-4B32-B891-BCAC2D8E2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386</Words>
  <Characters>2204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  <vt:variant>
        <vt:lpstr>Naslov</vt:lpstr>
      </vt:variant>
      <vt:variant>
        <vt:i4>1</vt:i4>
      </vt:variant>
    </vt:vector>
  </HeadingPairs>
  <TitlesOfParts>
    <vt:vector size="9" baseType="lpstr">
      <vt:lpstr>Procedure for Identification of Requirements</vt:lpstr>
      <vt:lpstr>Purpose, scope and users</vt:lpstr>
      <vt:lpstr>Reference documents</vt:lpstr>
      <vt:lpstr>Identification of requirements  and interested parties </vt:lpstr>
      <vt:lpstr>Reviewing and evaluation</vt:lpstr>
      <vt:lpstr>Managing records kept on the basis of this document</vt:lpstr>
      <vt:lpstr>Validity and document management</vt:lpstr>
      <vt:lpstr>Appendices</vt:lpstr>
      <vt:lpstr>List of Statutory, Regulatory and Contractual Obligations</vt:lpstr>
    </vt:vector>
  </TitlesOfParts>
  <Manager/>
  <Company>Advisera Expert Solutions Ltd</Company>
  <LinksUpToDate>false</LinksUpToDate>
  <CharactersWithSpaces>2585</CharactersWithSpaces>
  <SharedDoc>false</SharedDoc>
  <HyperlinkBase/>
  <HLinks>
    <vt:vector size="24" baseType="variant">
      <vt:variant>
        <vt:i4>1507377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_Toc270023142</vt:lpwstr>
      </vt:variant>
      <vt:variant>
        <vt:i4>1507377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_Toc270023141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_Toc270023140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_Toc270023139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Procedure for Identification of Requirements</dc:title>
  <dc:subject/>
  <dc:creator>EUGDPRAcademy</dc:creator>
  <cp:keywords/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2022-10-03T22:18:00Z</dcterms:created>
  <dcterms:modified xsi:type="dcterms:W3CDTF">2022-10-03T22:18:00Z</dcterms:modified>
  <cp:category/>
</cp:coreProperties>
</file>