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420AC" w14:textId="5A5F0EFD" w:rsidR="00B73070" w:rsidRPr="00183977" w:rsidRDefault="009D3795">
      <w:commentRangeStart w:id="0"/>
      <w:commentRangeEnd w:id="0"/>
      <w:r w:rsidRPr="00183977">
        <w:rPr>
          <w:rStyle w:val="CommentReference"/>
          <w:lang w:val="en-GB"/>
        </w:rPr>
        <w:commentReference w:id="0"/>
      </w:r>
    </w:p>
    <w:p w14:paraId="2173F83E" w14:textId="77777777" w:rsidR="00DC2418" w:rsidRDefault="00DC2418" w:rsidP="00DC2418">
      <w:pPr>
        <w:jc w:val="center"/>
        <w:rPr>
          <w:lang w:val="en-US"/>
        </w:rPr>
      </w:pPr>
      <w:r>
        <w:t>** FREE PREVIEW VERSION **</w:t>
      </w:r>
    </w:p>
    <w:p w14:paraId="58761876" w14:textId="77777777" w:rsidR="00B73070" w:rsidRPr="00183977" w:rsidRDefault="00B73070"/>
    <w:p w14:paraId="459546A0" w14:textId="77777777" w:rsidR="00B73070" w:rsidRPr="00183977" w:rsidRDefault="00B73070"/>
    <w:p w14:paraId="0AC34736" w14:textId="77777777" w:rsidR="00B73070" w:rsidRPr="00183977" w:rsidRDefault="00B73070"/>
    <w:p w14:paraId="008FA95B" w14:textId="77777777" w:rsidR="00B73070" w:rsidRPr="00183977" w:rsidRDefault="00B73070"/>
    <w:p w14:paraId="2260A728" w14:textId="77777777" w:rsidR="00B73070" w:rsidRPr="00183977" w:rsidRDefault="00B73070"/>
    <w:p w14:paraId="70F96B9E" w14:textId="4E9C77CB" w:rsidR="00B73070" w:rsidRPr="00183977" w:rsidRDefault="00B73070" w:rsidP="00B73070">
      <w:pPr>
        <w:jc w:val="center"/>
      </w:pPr>
      <w:commentRangeStart w:id="1"/>
      <w:r w:rsidRPr="00183977">
        <w:t>[</w:t>
      </w:r>
      <w:r w:rsidR="00745485" w:rsidRPr="00183977">
        <w:t>Organization</w:t>
      </w:r>
      <w:r w:rsidRPr="00183977">
        <w:t xml:space="preserve"> logo]</w:t>
      </w:r>
      <w:commentRangeEnd w:id="1"/>
      <w:r w:rsidR="00852140" w:rsidRPr="00183977">
        <w:rPr>
          <w:rStyle w:val="CommentReference"/>
          <w:lang w:val="en-GB"/>
        </w:rPr>
        <w:commentReference w:id="1"/>
      </w:r>
    </w:p>
    <w:p w14:paraId="2BA279AF" w14:textId="6EEA0857" w:rsidR="00B73070" w:rsidRPr="00183977" w:rsidRDefault="00B73070" w:rsidP="00B73070">
      <w:pPr>
        <w:jc w:val="center"/>
      </w:pPr>
      <w:r w:rsidRPr="00183977">
        <w:t>[</w:t>
      </w:r>
      <w:r w:rsidR="00745485" w:rsidRPr="00183977">
        <w:t>Organization</w:t>
      </w:r>
      <w:r w:rsidRPr="00183977">
        <w:t xml:space="preserve"> name]</w:t>
      </w:r>
    </w:p>
    <w:p w14:paraId="1322F263" w14:textId="77777777" w:rsidR="00B73070" w:rsidRPr="00183977" w:rsidRDefault="00B73070" w:rsidP="00B73070">
      <w:pPr>
        <w:jc w:val="center"/>
      </w:pPr>
    </w:p>
    <w:p w14:paraId="3EB98234" w14:textId="77777777" w:rsidR="00B73070" w:rsidRPr="00183977" w:rsidRDefault="00B73070" w:rsidP="00B73070">
      <w:pPr>
        <w:jc w:val="center"/>
      </w:pPr>
    </w:p>
    <w:p w14:paraId="6DC4CE3E" w14:textId="77777777" w:rsidR="00B73070" w:rsidRPr="00183977" w:rsidRDefault="00F7336F" w:rsidP="00B73070">
      <w:pPr>
        <w:jc w:val="center"/>
        <w:rPr>
          <w:b/>
          <w:sz w:val="32"/>
          <w:szCs w:val="32"/>
        </w:rPr>
      </w:pPr>
      <w:commentRangeStart w:id="2"/>
      <w:r w:rsidRPr="00183977">
        <w:rPr>
          <w:b/>
          <w:sz w:val="32"/>
        </w:rPr>
        <w:t>INFORMATION CLASSIFICATION POLICY</w:t>
      </w:r>
      <w:commentRangeEnd w:id="2"/>
      <w:r w:rsidR="00852140" w:rsidRPr="00183977">
        <w:rPr>
          <w:rStyle w:val="CommentReference"/>
          <w:lang w:val="en-GB"/>
        </w:rPr>
        <w:commentReference w:id="2"/>
      </w:r>
    </w:p>
    <w:p w14:paraId="32291A0F" w14:textId="77777777" w:rsidR="00B73070" w:rsidRPr="00183977" w:rsidRDefault="00B73070" w:rsidP="00B73070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B73070" w:rsidRPr="00183977" w14:paraId="5ADF211E" w14:textId="77777777" w:rsidTr="00B73070">
        <w:tc>
          <w:tcPr>
            <w:tcW w:w="2376" w:type="dxa"/>
          </w:tcPr>
          <w:p w14:paraId="6DD97CE6" w14:textId="77777777" w:rsidR="00B73070" w:rsidRPr="00183977" w:rsidRDefault="00B73070" w:rsidP="00B73070">
            <w:commentRangeStart w:id="3"/>
            <w:r w:rsidRPr="00183977">
              <w:t>Code</w:t>
            </w:r>
            <w:commentRangeEnd w:id="3"/>
            <w:r w:rsidR="00852140" w:rsidRPr="00183977">
              <w:rPr>
                <w:rStyle w:val="CommentReference"/>
                <w:lang w:val="en-GB"/>
              </w:rPr>
              <w:commentReference w:id="3"/>
            </w:r>
            <w:r w:rsidRPr="00183977">
              <w:t>:</w:t>
            </w:r>
          </w:p>
        </w:tc>
        <w:tc>
          <w:tcPr>
            <w:tcW w:w="6912" w:type="dxa"/>
          </w:tcPr>
          <w:p w14:paraId="4B998063" w14:textId="77777777" w:rsidR="00B73070" w:rsidRPr="00183977" w:rsidRDefault="00B73070" w:rsidP="00B73070"/>
        </w:tc>
      </w:tr>
      <w:tr w:rsidR="00B73070" w:rsidRPr="00183977" w14:paraId="023EB2E3" w14:textId="77777777" w:rsidTr="00B73070">
        <w:tc>
          <w:tcPr>
            <w:tcW w:w="2376" w:type="dxa"/>
          </w:tcPr>
          <w:p w14:paraId="3D065CDB" w14:textId="77777777" w:rsidR="00B73070" w:rsidRPr="00183977" w:rsidRDefault="00B73070" w:rsidP="00B73070">
            <w:r w:rsidRPr="00183977">
              <w:t>Version:</w:t>
            </w:r>
          </w:p>
        </w:tc>
        <w:tc>
          <w:tcPr>
            <w:tcW w:w="6912" w:type="dxa"/>
          </w:tcPr>
          <w:p w14:paraId="3825190C" w14:textId="77777777" w:rsidR="00B73070" w:rsidRPr="00183977" w:rsidRDefault="00B73070" w:rsidP="00B73070"/>
        </w:tc>
      </w:tr>
      <w:tr w:rsidR="00B73070" w:rsidRPr="00183977" w14:paraId="24990C18" w14:textId="77777777" w:rsidTr="00B73070">
        <w:tc>
          <w:tcPr>
            <w:tcW w:w="2376" w:type="dxa"/>
          </w:tcPr>
          <w:p w14:paraId="3A61538E" w14:textId="77777777" w:rsidR="00B73070" w:rsidRPr="00183977" w:rsidRDefault="00B73070" w:rsidP="00B73070">
            <w:r w:rsidRPr="00183977">
              <w:t>Date of version:</w:t>
            </w:r>
          </w:p>
        </w:tc>
        <w:tc>
          <w:tcPr>
            <w:tcW w:w="6912" w:type="dxa"/>
          </w:tcPr>
          <w:p w14:paraId="42CF450E" w14:textId="77777777" w:rsidR="00B73070" w:rsidRPr="00183977" w:rsidRDefault="00B73070" w:rsidP="00B73070"/>
        </w:tc>
      </w:tr>
      <w:tr w:rsidR="00B73070" w:rsidRPr="00183977" w14:paraId="58109D54" w14:textId="77777777" w:rsidTr="00B73070">
        <w:tc>
          <w:tcPr>
            <w:tcW w:w="2376" w:type="dxa"/>
          </w:tcPr>
          <w:p w14:paraId="1E71BEAD" w14:textId="77777777" w:rsidR="00B73070" w:rsidRPr="00183977" w:rsidRDefault="00B73070" w:rsidP="00B73070">
            <w:r w:rsidRPr="00183977">
              <w:t>Created by:</w:t>
            </w:r>
          </w:p>
        </w:tc>
        <w:tc>
          <w:tcPr>
            <w:tcW w:w="6912" w:type="dxa"/>
          </w:tcPr>
          <w:p w14:paraId="0CACB10B" w14:textId="77777777" w:rsidR="00B73070" w:rsidRPr="00183977" w:rsidRDefault="00B73070" w:rsidP="00B73070"/>
        </w:tc>
      </w:tr>
      <w:tr w:rsidR="00B73070" w:rsidRPr="00183977" w14:paraId="5FEBCB39" w14:textId="77777777" w:rsidTr="00B73070">
        <w:tc>
          <w:tcPr>
            <w:tcW w:w="2376" w:type="dxa"/>
          </w:tcPr>
          <w:p w14:paraId="10709169" w14:textId="77777777" w:rsidR="00B73070" w:rsidRPr="00183977" w:rsidRDefault="00B73070" w:rsidP="00B73070">
            <w:r w:rsidRPr="00183977">
              <w:t>Approved by:</w:t>
            </w:r>
          </w:p>
        </w:tc>
        <w:tc>
          <w:tcPr>
            <w:tcW w:w="6912" w:type="dxa"/>
          </w:tcPr>
          <w:p w14:paraId="49872037" w14:textId="77777777" w:rsidR="00B73070" w:rsidRPr="00183977" w:rsidRDefault="00B73070" w:rsidP="00B73070"/>
        </w:tc>
      </w:tr>
      <w:tr w:rsidR="00B73070" w:rsidRPr="00183977" w14:paraId="0DAF0739" w14:textId="77777777" w:rsidTr="00B73070">
        <w:tc>
          <w:tcPr>
            <w:tcW w:w="2376" w:type="dxa"/>
          </w:tcPr>
          <w:p w14:paraId="73E04376" w14:textId="77777777" w:rsidR="00B73070" w:rsidRPr="00183977" w:rsidRDefault="00B73070" w:rsidP="00B73070">
            <w:r w:rsidRPr="00183977">
              <w:t>Confidentiality level:</w:t>
            </w:r>
          </w:p>
        </w:tc>
        <w:tc>
          <w:tcPr>
            <w:tcW w:w="6912" w:type="dxa"/>
          </w:tcPr>
          <w:p w14:paraId="7D890C6F" w14:textId="77777777" w:rsidR="00B73070" w:rsidRPr="00183977" w:rsidRDefault="00B73070" w:rsidP="00B73070"/>
        </w:tc>
      </w:tr>
    </w:tbl>
    <w:p w14:paraId="0EB4C3CB" w14:textId="77777777" w:rsidR="00B73070" w:rsidRPr="00183977" w:rsidRDefault="00B73070" w:rsidP="00B73070"/>
    <w:p w14:paraId="47C7EB0F" w14:textId="77777777" w:rsidR="00B73070" w:rsidRPr="00183977" w:rsidRDefault="00B73070" w:rsidP="00B73070"/>
    <w:p w14:paraId="5B916DA6" w14:textId="77777777" w:rsidR="00B73070" w:rsidRPr="00183977" w:rsidRDefault="00B73070" w:rsidP="00B73070">
      <w:pPr>
        <w:rPr>
          <w:b/>
          <w:sz w:val="28"/>
          <w:szCs w:val="28"/>
        </w:rPr>
      </w:pPr>
      <w:r w:rsidRPr="00183977">
        <w:br w:type="page"/>
      </w:r>
      <w:r w:rsidRPr="00183977">
        <w:rPr>
          <w:b/>
          <w:sz w:val="28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6"/>
        <w:gridCol w:w="983"/>
        <w:gridCol w:w="1798"/>
        <w:gridCol w:w="4905"/>
      </w:tblGrid>
      <w:tr w:rsidR="00B73070" w:rsidRPr="00183977" w14:paraId="4937F6B0" w14:textId="77777777" w:rsidTr="00B73070">
        <w:tc>
          <w:tcPr>
            <w:tcW w:w="1384" w:type="dxa"/>
          </w:tcPr>
          <w:p w14:paraId="752852EA" w14:textId="77777777" w:rsidR="00B73070" w:rsidRPr="00183977" w:rsidRDefault="00B73070" w:rsidP="00B73070">
            <w:pPr>
              <w:rPr>
                <w:b/>
              </w:rPr>
            </w:pPr>
            <w:r w:rsidRPr="00183977">
              <w:rPr>
                <w:b/>
              </w:rPr>
              <w:t>Date</w:t>
            </w:r>
          </w:p>
        </w:tc>
        <w:tc>
          <w:tcPr>
            <w:tcW w:w="992" w:type="dxa"/>
          </w:tcPr>
          <w:p w14:paraId="2701E481" w14:textId="77777777" w:rsidR="00B73070" w:rsidRPr="00183977" w:rsidRDefault="00B73070" w:rsidP="00B73070">
            <w:pPr>
              <w:rPr>
                <w:b/>
              </w:rPr>
            </w:pPr>
            <w:r w:rsidRPr="00183977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0EA7E855" w14:textId="77777777" w:rsidR="00B73070" w:rsidRPr="00183977" w:rsidRDefault="00B73070" w:rsidP="00B73070">
            <w:pPr>
              <w:rPr>
                <w:b/>
              </w:rPr>
            </w:pPr>
            <w:r w:rsidRPr="00183977">
              <w:rPr>
                <w:b/>
              </w:rPr>
              <w:t>Created by</w:t>
            </w:r>
          </w:p>
        </w:tc>
        <w:tc>
          <w:tcPr>
            <w:tcW w:w="5352" w:type="dxa"/>
          </w:tcPr>
          <w:p w14:paraId="5A88B295" w14:textId="77777777" w:rsidR="00B73070" w:rsidRPr="00183977" w:rsidRDefault="00B73070" w:rsidP="00B73070">
            <w:pPr>
              <w:rPr>
                <w:b/>
              </w:rPr>
            </w:pPr>
            <w:r w:rsidRPr="00183977">
              <w:rPr>
                <w:b/>
              </w:rPr>
              <w:t>Description of change</w:t>
            </w:r>
          </w:p>
        </w:tc>
      </w:tr>
      <w:tr w:rsidR="00B73070" w:rsidRPr="00183977" w14:paraId="6272A589" w14:textId="77777777" w:rsidTr="00B73070">
        <w:tc>
          <w:tcPr>
            <w:tcW w:w="1384" w:type="dxa"/>
          </w:tcPr>
          <w:p w14:paraId="02FFA1BF" w14:textId="2D4856D6" w:rsidR="00B73070" w:rsidRPr="00183977" w:rsidRDefault="009D3795" w:rsidP="00B73070">
            <w:proofErr w:type="spellStart"/>
            <w:proofErr w:type="gramStart"/>
            <w:r w:rsidRPr="00183977">
              <w:t>dd.mm.yyyy</w:t>
            </w:r>
            <w:proofErr w:type="spellEnd"/>
            <w:proofErr w:type="gramEnd"/>
          </w:p>
        </w:tc>
        <w:tc>
          <w:tcPr>
            <w:tcW w:w="992" w:type="dxa"/>
          </w:tcPr>
          <w:p w14:paraId="23ECCDC4" w14:textId="77777777" w:rsidR="00B73070" w:rsidRPr="00183977" w:rsidRDefault="00B73070" w:rsidP="00B73070">
            <w:r w:rsidRPr="00183977">
              <w:t>0.1</w:t>
            </w:r>
          </w:p>
        </w:tc>
        <w:tc>
          <w:tcPr>
            <w:tcW w:w="1560" w:type="dxa"/>
          </w:tcPr>
          <w:p w14:paraId="4E9EA694" w14:textId="41720B77" w:rsidR="00B73070" w:rsidRPr="00183977" w:rsidRDefault="00852140" w:rsidP="00B73070">
            <w:r w:rsidRPr="00183977">
              <w:t>EUGDPR</w:t>
            </w:r>
            <w:r w:rsidR="00745485" w:rsidRPr="00183977">
              <w:t>Academy</w:t>
            </w:r>
          </w:p>
        </w:tc>
        <w:tc>
          <w:tcPr>
            <w:tcW w:w="5352" w:type="dxa"/>
          </w:tcPr>
          <w:p w14:paraId="37696C75" w14:textId="77777777" w:rsidR="00B73070" w:rsidRPr="00183977" w:rsidRDefault="00B73070" w:rsidP="00B73070">
            <w:r w:rsidRPr="00183977">
              <w:t>Basic document outline</w:t>
            </w:r>
          </w:p>
        </w:tc>
      </w:tr>
      <w:tr w:rsidR="00B73070" w:rsidRPr="00183977" w14:paraId="4BEA437E" w14:textId="77777777" w:rsidTr="00B73070">
        <w:tc>
          <w:tcPr>
            <w:tcW w:w="1384" w:type="dxa"/>
          </w:tcPr>
          <w:p w14:paraId="63455B39" w14:textId="77777777" w:rsidR="00B73070" w:rsidRPr="00183977" w:rsidRDefault="00B73070" w:rsidP="00B73070"/>
        </w:tc>
        <w:tc>
          <w:tcPr>
            <w:tcW w:w="992" w:type="dxa"/>
          </w:tcPr>
          <w:p w14:paraId="76C98D78" w14:textId="77777777" w:rsidR="00B73070" w:rsidRPr="00183977" w:rsidRDefault="00B73070" w:rsidP="00B73070"/>
        </w:tc>
        <w:tc>
          <w:tcPr>
            <w:tcW w:w="1560" w:type="dxa"/>
          </w:tcPr>
          <w:p w14:paraId="2D4526C9" w14:textId="77777777" w:rsidR="00B73070" w:rsidRPr="00183977" w:rsidRDefault="00B73070" w:rsidP="00B73070"/>
        </w:tc>
        <w:tc>
          <w:tcPr>
            <w:tcW w:w="5352" w:type="dxa"/>
          </w:tcPr>
          <w:p w14:paraId="50EDBFF7" w14:textId="77777777" w:rsidR="00B73070" w:rsidRPr="00183977" w:rsidRDefault="00B73070" w:rsidP="00B73070"/>
        </w:tc>
      </w:tr>
      <w:tr w:rsidR="00B73070" w:rsidRPr="00183977" w14:paraId="29752586" w14:textId="77777777" w:rsidTr="00B73070">
        <w:tc>
          <w:tcPr>
            <w:tcW w:w="1384" w:type="dxa"/>
          </w:tcPr>
          <w:p w14:paraId="752C0DAA" w14:textId="77777777" w:rsidR="00B73070" w:rsidRPr="00183977" w:rsidRDefault="00B73070" w:rsidP="00B73070"/>
        </w:tc>
        <w:tc>
          <w:tcPr>
            <w:tcW w:w="992" w:type="dxa"/>
          </w:tcPr>
          <w:p w14:paraId="36152B3E" w14:textId="77777777" w:rsidR="00B73070" w:rsidRPr="00183977" w:rsidRDefault="00B73070" w:rsidP="00B73070"/>
        </w:tc>
        <w:tc>
          <w:tcPr>
            <w:tcW w:w="1560" w:type="dxa"/>
          </w:tcPr>
          <w:p w14:paraId="6528C65C" w14:textId="77777777" w:rsidR="00B73070" w:rsidRPr="00183977" w:rsidRDefault="00B73070" w:rsidP="00B73070"/>
        </w:tc>
        <w:tc>
          <w:tcPr>
            <w:tcW w:w="5352" w:type="dxa"/>
          </w:tcPr>
          <w:p w14:paraId="684E9348" w14:textId="77777777" w:rsidR="00B73070" w:rsidRPr="00183977" w:rsidRDefault="00B73070" w:rsidP="00B73070"/>
        </w:tc>
      </w:tr>
      <w:tr w:rsidR="00B73070" w:rsidRPr="00183977" w14:paraId="088AABB4" w14:textId="77777777" w:rsidTr="00B73070">
        <w:tc>
          <w:tcPr>
            <w:tcW w:w="1384" w:type="dxa"/>
          </w:tcPr>
          <w:p w14:paraId="0E2D3C88" w14:textId="77777777" w:rsidR="00B73070" w:rsidRPr="00183977" w:rsidRDefault="00B73070" w:rsidP="00B73070"/>
        </w:tc>
        <w:tc>
          <w:tcPr>
            <w:tcW w:w="992" w:type="dxa"/>
          </w:tcPr>
          <w:p w14:paraId="7877DF61" w14:textId="77777777" w:rsidR="00B73070" w:rsidRPr="00183977" w:rsidRDefault="00B73070" w:rsidP="00B73070"/>
        </w:tc>
        <w:tc>
          <w:tcPr>
            <w:tcW w:w="1560" w:type="dxa"/>
          </w:tcPr>
          <w:p w14:paraId="29C1925D" w14:textId="77777777" w:rsidR="00B73070" w:rsidRPr="00183977" w:rsidRDefault="00B73070" w:rsidP="00B73070"/>
        </w:tc>
        <w:tc>
          <w:tcPr>
            <w:tcW w:w="5352" w:type="dxa"/>
          </w:tcPr>
          <w:p w14:paraId="0218B2A9" w14:textId="77777777" w:rsidR="00B73070" w:rsidRPr="00183977" w:rsidRDefault="00B73070" w:rsidP="00B73070"/>
        </w:tc>
      </w:tr>
      <w:tr w:rsidR="00B73070" w:rsidRPr="00183977" w14:paraId="6D67AB6C" w14:textId="77777777" w:rsidTr="00B73070">
        <w:tc>
          <w:tcPr>
            <w:tcW w:w="1384" w:type="dxa"/>
          </w:tcPr>
          <w:p w14:paraId="4AE9D59C" w14:textId="77777777" w:rsidR="00B73070" w:rsidRPr="00183977" w:rsidRDefault="00B73070" w:rsidP="00B73070"/>
        </w:tc>
        <w:tc>
          <w:tcPr>
            <w:tcW w:w="992" w:type="dxa"/>
          </w:tcPr>
          <w:p w14:paraId="07B49B81" w14:textId="77777777" w:rsidR="00B73070" w:rsidRPr="00183977" w:rsidRDefault="00B73070" w:rsidP="00B73070"/>
        </w:tc>
        <w:tc>
          <w:tcPr>
            <w:tcW w:w="1560" w:type="dxa"/>
          </w:tcPr>
          <w:p w14:paraId="36BE6640" w14:textId="77777777" w:rsidR="00B73070" w:rsidRPr="00183977" w:rsidRDefault="00B73070" w:rsidP="00B73070"/>
        </w:tc>
        <w:tc>
          <w:tcPr>
            <w:tcW w:w="5352" w:type="dxa"/>
          </w:tcPr>
          <w:p w14:paraId="41657C8B" w14:textId="77777777" w:rsidR="00B73070" w:rsidRPr="00183977" w:rsidRDefault="00B73070" w:rsidP="00B73070"/>
        </w:tc>
      </w:tr>
      <w:tr w:rsidR="00B73070" w:rsidRPr="00183977" w14:paraId="0B7CEC72" w14:textId="77777777" w:rsidTr="00B73070">
        <w:tc>
          <w:tcPr>
            <w:tcW w:w="1384" w:type="dxa"/>
          </w:tcPr>
          <w:p w14:paraId="3D2840A6" w14:textId="77777777" w:rsidR="00B73070" w:rsidRPr="00183977" w:rsidRDefault="00B73070" w:rsidP="00B73070"/>
        </w:tc>
        <w:tc>
          <w:tcPr>
            <w:tcW w:w="992" w:type="dxa"/>
          </w:tcPr>
          <w:p w14:paraId="4C45083B" w14:textId="77777777" w:rsidR="00B73070" w:rsidRPr="00183977" w:rsidRDefault="00B73070" w:rsidP="00B73070"/>
        </w:tc>
        <w:tc>
          <w:tcPr>
            <w:tcW w:w="1560" w:type="dxa"/>
          </w:tcPr>
          <w:p w14:paraId="0F5996CE" w14:textId="77777777" w:rsidR="00B73070" w:rsidRPr="00183977" w:rsidRDefault="00B73070" w:rsidP="00B73070"/>
        </w:tc>
        <w:tc>
          <w:tcPr>
            <w:tcW w:w="5352" w:type="dxa"/>
          </w:tcPr>
          <w:p w14:paraId="7AFB085E" w14:textId="77777777" w:rsidR="00B73070" w:rsidRPr="00183977" w:rsidRDefault="00B73070" w:rsidP="00B73070"/>
        </w:tc>
      </w:tr>
      <w:tr w:rsidR="00B73070" w:rsidRPr="00183977" w14:paraId="6E910FAF" w14:textId="77777777" w:rsidTr="00B73070">
        <w:tc>
          <w:tcPr>
            <w:tcW w:w="1384" w:type="dxa"/>
          </w:tcPr>
          <w:p w14:paraId="52879346" w14:textId="77777777" w:rsidR="00B73070" w:rsidRPr="00183977" w:rsidRDefault="00B73070" w:rsidP="00B73070"/>
        </w:tc>
        <w:tc>
          <w:tcPr>
            <w:tcW w:w="992" w:type="dxa"/>
          </w:tcPr>
          <w:p w14:paraId="3629D7AC" w14:textId="77777777" w:rsidR="00B73070" w:rsidRPr="00183977" w:rsidRDefault="00B73070" w:rsidP="00B73070"/>
        </w:tc>
        <w:tc>
          <w:tcPr>
            <w:tcW w:w="1560" w:type="dxa"/>
          </w:tcPr>
          <w:p w14:paraId="7E43A2E5" w14:textId="77777777" w:rsidR="00B73070" w:rsidRPr="00183977" w:rsidRDefault="00B73070" w:rsidP="00B73070"/>
        </w:tc>
        <w:tc>
          <w:tcPr>
            <w:tcW w:w="5352" w:type="dxa"/>
          </w:tcPr>
          <w:p w14:paraId="03CD1AFD" w14:textId="77777777" w:rsidR="00B73070" w:rsidRPr="00183977" w:rsidRDefault="00B73070" w:rsidP="00B73070"/>
        </w:tc>
      </w:tr>
    </w:tbl>
    <w:p w14:paraId="4E139A1E" w14:textId="77777777" w:rsidR="00B73070" w:rsidRPr="00183977" w:rsidRDefault="00B73070" w:rsidP="00B73070"/>
    <w:p w14:paraId="610C6051" w14:textId="77777777" w:rsidR="00B73070" w:rsidRPr="00183977" w:rsidRDefault="00B73070" w:rsidP="00B73070"/>
    <w:p w14:paraId="32D7E116" w14:textId="77777777" w:rsidR="00B73070" w:rsidRPr="00183977" w:rsidRDefault="00B73070" w:rsidP="00B73070">
      <w:pPr>
        <w:rPr>
          <w:b/>
          <w:sz w:val="28"/>
          <w:szCs w:val="28"/>
        </w:rPr>
      </w:pPr>
      <w:r w:rsidRPr="00183977">
        <w:rPr>
          <w:b/>
          <w:sz w:val="28"/>
        </w:rPr>
        <w:t>Table of contents</w:t>
      </w:r>
    </w:p>
    <w:p w14:paraId="0C315C39" w14:textId="310D4088" w:rsidR="002D4786" w:rsidRDefault="0038339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183977">
        <w:fldChar w:fldCharType="begin"/>
      </w:r>
      <w:r w:rsidR="002566F8" w:rsidRPr="00183977">
        <w:instrText xml:space="preserve"> TOC \o "1-3" \h \z \u </w:instrText>
      </w:r>
      <w:r w:rsidRPr="00183977">
        <w:fldChar w:fldCharType="separate"/>
      </w:r>
      <w:hyperlink w:anchor="_Toc114519270" w:history="1">
        <w:r w:rsidR="002D4786" w:rsidRPr="003B6BA0">
          <w:rPr>
            <w:rStyle w:val="Hyperlink"/>
            <w:noProof/>
          </w:rPr>
          <w:t>1.</w:t>
        </w:r>
        <w:r w:rsidR="002D478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D4786" w:rsidRPr="003B6BA0">
          <w:rPr>
            <w:rStyle w:val="Hyperlink"/>
            <w:noProof/>
          </w:rPr>
          <w:t>Purpose, scope and users</w:t>
        </w:r>
        <w:r w:rsidR="002D4786">
          <w:rPr>
            <w:noProof/>
            <w:webHidden/>
          </w:rPr>
          <w:tab/>
        </w:r>
        <w:r w:rsidR="002D4786">
          <w:rPr>
            <w:noProof/>
            <w:webHidden/>
          </w:rPr>
          <w:fldChar w:fldCharType="begin"/>
        </w:r>
        <w:r w:rsidR="002D4786">
          <w:rPr>
            <w:noProof/>
            <w:webHidden/>
          </w:rPr>
          <w:instrText xml:space="preserve"> PAGEREF _Toc114519270 \h </w:instrText>
        </w:r>
        <w:r w:rsidR="002D4786">
          <w:rPr>
            <w:noProof/>
            <w:webHidden/>
          </w:rPr>
        </w:r>
        <w:r w:rsidR="002D4786">
          <w:rPr>
            <w:noProof/>
            <w:webHidden/>
          </w:rPr>
          <w:fldChar w:fldCharType="separate"/>
        </w:r>
        <w:r w:rsidR="002D4786">
          <w:rPr>
            <w:noProof/>
            <w:webHidden/>
          </w:rPr>
          <w:t>3</w:t>
        </w:r>
        <w:r w:rsidR="002D4786">
          <w:rPr>
            <w:noProof/>
            <w:webHidden/>
          </w:rPr>
          <w:fldChar w:fldCharType="end"/>
        </w:r>
      </w:hyperlink>
    </w:p>
    <w:p w14:paraId="5CABA264" w14:textId="2EEFE884" w:rsidR="002D4786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9271" w:history="1">
        <w:r w:rsidR="002D4786" w:rsidRPr="003B6BA0">
          <w:rPr>
            <w:rStyle w:val="Hyperlink"/>
            <w:noProof/>
          </w:rPr>
          <w:t>2.</w:t>
        </w:r>
        <w:r w:rsidR="002D478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D4786" w:rsidRPr="003B6BA0">
          <w:rPr>
            <w:rStyle w:val="Hyperlink"/>
            <w:noProof/>
          </w:rPr>
          <w:t>Reference documents</w:t>
        </w:r>
        <w:r w:rsidR="002D4786">
          <w:rPr>
            <w:noProof/>
            <w:webHidden/>
          </w:rPr>
          <w:tab/>
        </w:r>
        <w:r w:rsidR="002D4786">
          <w:rPr>
            <w:noProof/>
            <w:webHidden/>
          </w:rPr>
          <w:fldChar w:fldCharType="begin"/>
        </w:r>
        <w:r w:rsidR="002D4786">
          <w:rPr>
            <w:noProof/>
            <w:webHidden/>
          </w:rPr>
          <w:instrText xml:space="preserve"> PAGEREF _Toc114519271 \h </w:instrText>
        </w:r>
        <w:r w:rsidR="002D4786">
          <w:rPr>
            <w:noProof/>
            <w:webHidden/>
          </w:rPr>
        </w:r>
        <w:r w:rsidR="002D4786">
          <w:rPr>
            <w:noProof/>
            <w:webHidden/>
          </w:rPr>
          <w:fldChar w:fldCharType="separate"/>
        </w:r>
        <w:r w:rsidR="002D4786">
          <w:rPr>
            <w:noProof/>
            <w:webHidden/>
          </w:rPr>
          <w:t>3</w:t>
        </w:r>
        <w:r w:rsidR="002D4786">
          <w:rPr>
            <w:noProof/>
            <w:webHidden/>
          </w:rPr>
          <w:fldChar w:fldCharType="end"/>
        </w:r>
      </w:hyperlink>
    </w:p>
    <w:p w14:paraId="3F81AC32" w14:textId="4CD52AB4" w:rsidR="002D4786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9272" w:history="1">
        <w:r w:rsidR="002D4786" w:rsidRPr="003B6BA0">
          <w:rPr>
            <w:rStyle w:val="Hyperlink"/>
            <w:noProof/>
          </w:rPr>
          <w:t>3.</w:t>
        </w:r>
        <w:r w:rsidR="002D478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D4786" w:rsidRPr="003B6BA0">
          <w:rPr>
            <w:rStyle w:val="Hyperlink"/>
            <w:noProof/>
          </w:rPr>
          <w:t>Classified information</w:t>
        </w:r>
        <w:r w:rsidR="002D4786">
          <w:rPr>
            <w:noProof/>
            <w:webHidden/>
          </w:rPr>
          <w:tab/>
        </w:r>
        <w:r w:rsidR="002D4786">
          <w:rPr>
            <w:noProof/>
            <w:webHidden/>
          </w:rPr>
          <w:fldChar w:fldCharType="begin"/>
        </w:r>
        <w:r w:rsidR="002D4786">
          <w:rPr>
            <w:noProof/>
            <w:webHidden/>
          </w:rPr>
          <w:instrText xml:space="preserve"> PAGEREF _Toc114519272 \h </w:instrText>
        </w:r>
        <w:r w:rsidR="002D4786">
          <w:rPr>
            <w:noProof/>
            <w:webHidden/>
          </w:rPr>
        </w:r>
        <w:r w:rsidR="002D4786">
          <w:rPr>
            <w:noProof/>
            <w:webHidden/>
          </w:rPr>
          <w:fldChar w:fldCharType="separate"/>
        </w:r>
        <w:r w:rsidR="002D4786">
          <w:rPr>
            <w:noProof/>
            <w:webHidden/>
          </w:rPr>
          <w:t>3</w:t>
        </w:r>
        <w:r w:rsidR="002D4786">
          <w:rPr>
            <w:noProof/>
            <w:webHidden/>
          </w:rPr>
          <w:fldChar w:fldCharType="end"/>
        </w:r>
      </w:hyperlink>
    </w:p>
    <w:p w14:paraId="6CB7DA25" w14:textId="71A5E3C8" w:rsidR="002D4786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9273" w:history="1">
        <w:r w:rsidR="002D4786" w:rsidRPr="003B6BA0">
          <w:rPr>
            <w:rStyle w:val="Hyperlink"/>
            <w:noProof/>
          </w:rPr>
          <w:t>3.1.</w:t>
        </w:r>
        <w:r w:rsidR="002D478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D4786" w:rsidRPr="003B6BA0">
          <w:rPr>
            <w:rStyle w:val="Hyperlink"/>
            <w:noProof/>
          </w:rPr>
          <w:t>Steps and responsibilities</w:t>
        </w:r>
        <w:r w:rsidR="002D4786">
          <w:rPr>
            <w:noProof/>
            <w:webHidden/>
          </w:rPr>
          <w:tab/>
        </w:r>
        <w:r w:rsidR="002D4786">
          <w:rPr>
            <w:noProof/>
            <w:webHidden/>
          </w:rPr>
          <w:fldChar w:fldCharType="begin"/>
        </w:r>
        <w:r w:rsidR="002D4786">
          <w:rPr>
            <w:noProof/>
            <w:webHidden/>
          </w:rPr>
          <w:instrText xml:space="preserve"> PAGEREF _Toc114519273 \h </w:instrText>
        </w:r>
        <w:r w:rsidR="002D4786">
          <w:rPr>
            <w:noProof/>
            <w:webHidden/>
          </w:rPr>
        </w:r>
        <w:r w:rsidR="002D4786">
          <w:rPr>
            <w:noProof/>
            <w:webHidden/>
          </w:rPr>
          <w:fldChar w:fldCharType="separate"/>
        </w:r>
        <w:r w:rsidR="002D4786">
          <w:rPr>
            <w:noProof/>
            <w:webHidden/>
          </w:rPr>
          <w:t>3</w:t>
        </w:r>
        <w:r w:rsidR="002D4786">
          <w:rPr>
            <w:noProof/>
            <w:webHidden/>
          </w:rPr>
          <w:fldChar w:fldCharType="end"/>
        </w:r>
      </w:hyperlink>
    </w:p>
    <w:p w14:paraId="6438B16E" w14:textId="1BDBE6C3" w:rsidR="002D4786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9274" w:history="1">
        <w:r w:rsidR="002D4786" w:rsidRPr="003B6BA0">
          <w:rPr>
            <w:rStyle w:val="Hyperlink"/>
            <w:noProof/>
          </w:rPr>
          <w:t>3.2.</w:t>
        </w:r>
        <w:r w:rsidR="002D478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D4786" w:rsidRPr="003B6BA0">
          <w:rPr>
            <w:rStyle w:val="Hyperlink"/>
            <w:noProof/>
          </w:rPr>
          <w:t>Classification of information</w:t>
        </w:r>
        <w:r w:rsidR="002D4786">
          <w:rPr>
            <w:noProof/>
            <w:webHidden/>
          </w:rPr>
          <w:tab/>
        </w:r>
        <w:r w:rsidR="002D4786">
          <w:rPr>
            <w:noProof/>
            <w:webHidden/>
          </w:rPr>
          <w:fldChar w:fldCharType="begin"/>
        </w:r>
        <w:r w:rsidR="002D4786">
          <w:rPr>
            <w:noProof/>
            <w:webHidden/>
          </w:rPr>
          <w:instrText xml:space="preserve"> PAGEREF _Toc114519274 \h </w:instrText>
        </w:r>
        <w:r w:rsidR="002D4786">
          <w:rPr>
            <w:noProof/>
            <w:webHidden/>
          </w:rPr>
        </w:r>
        <w:r w:rsidR="002D4786">
          <w:rPr>
            <w:noProof/>
            <w:webHidden/>
          </w:rPr>
          <w:fldChar w:fldCharType="separate"/>
        </w:r>
        <w:r w:rsidR="002D4786">
          <w:rPr>
            <w:noProof/>
            <w:webHidden/>
          </w:rPr>
          <w:t>4</w:t>
        </w:r>
        <w:r w:rsidR="002D4786">
          <w:rPr>
            <w:noProof/>
            <w:webHidden/>
          </w:rPr>
          <w:fldChar w:fldCharType="end"/>
        </w:r>
      </w:hyperlink>
    </w:p>
    <w:p w14:paraId="6DFBA9B1" w14:textId="725DBA96" w:rsidR="002D4786" w:rsidRDefault="0000000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14519275" w:history="1">
        <w:r w:rsidR="002D4786" w:rsidRPr="003B6BA0">
          <w:rPr>
            <w:rStyle w:val="Hyperlink"/>
            <w:noProof/>
          </w:rPr>
          <w:t>3.2.1.</w:t>
        </w:r>
        <w:r w:rsidR="002D478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2D4786" w:rsidRPr="003B6BA0">
          <w:rPr>
            <w:rStyle w:val="Hyperlink"/>
            <w:noProof/>
          </w:rPr>
          <w:t>Classification criteria</w:t>
        </w:r>
        <w:r w:rsidR="002D4786">
          <w:rPr>
            <w:noProof/>
            <w:webHidden/>
          </w:rPr>
          <w:tab/>
        </w:r>
        <w:r w:rsidR="002D4786">
          <w:rPr>
            <w:noProof/>
            <w:webHidden/>
          </w:rPr>
          <w:fldChar w:fldCharType="begin"/>
        </w:r>
        <w:r w:rsidR="002D4786">
          <w:rPr>
            <w:noProof/>
            <w:webHidden/>
          </w:rPr>
          <w:instrText xml:space="preserve"> PAGEREF _Toc114519275 \h </w:instrText>
        </w:r>
        <w:r w:rsidR="002D4786">
          <w:rPr>
            <w:noProof/>
            <w:webHidden/>
          </w:rPr>
        </w:r>
        <w:r w:rsidR="002D4786">
          <w:rPr>
            <w:noProof/>
            <w:webHidden/>
          </w:rPr>
          <w:fldChar w:fldCharType="separate"/>
        </w:r>
        <w:r w:rsidR="002D4786">
          <w:rPr>
            <w:noProof/>
            <w:webHidden/>
          </w:rPr>
          <w:t>4</w:t>
        </w:r>
        <w:r w:rsidR="002D4786">
          <w:rPr>
            <w:noProof/>
            <w:webHidden/>
          </w:rPr>
          <w:fldChar w:fldCharType="end"/>
        </w:r>
      </w:hyperlink>
    </w:p>
    <w:p w14:paraId="6AA9D83F" w14:textId="4AD7C659" w:rsidR="002D4786" w:rsidRDefault="0000000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14519276" w:history="1">
        <w:r w:rsidR="002D4786" w:rsidRPr="003B6BA0">
          <w:rPr>
            <w:rStyle w:val="Hyperlink"/>
            <w:noProof/>
          </w:rPr>
          <w:t>3.2.2.</w:t>
        </w:r>
        <w:r w:rsidR="002D478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2D4786" w:rsidRPr="003B6BA0">
          <w:rPr>
            <w:rStyle w:val="Hyperlink"/>
            <w:noProof/>
          </w:rPr>
          <w:t>Confidentiality levels</w:t>
        </w:r>
        <w:r w:rsidR="002D4786">
          <w:rPr>
            <w:noProof/>
            <w:webHidden/>
          </w:rPr>
          <w:tab/>
        </w:r>
        <w:r w:rsidR="002D4786">
          <w:rPr>
            <w:noProof/>
            <w:webHidden/>
          </w:rPr>
          <w:fldChar w:fldCharType="begin"/>
        </w:r>
        <w:r w:rsidR="002D4786">
          <w:rPr>
            <w:noProof/>
            <w:webHidden/>
          </w:rPr>
          <w:instrText xml:space="preserve"> PAGEREF _Toc114519276 \h </w:instrText>
        </w:r>
        <w:r w:rsidR="002D4786">
          <w:rPr>
            <w:noProof/>
            <w:webHidden/>
          </w:rPr>
        </w:r>
        <w:r w:rsidR="002D4786">
          <w:rPr>
            <w:noProof/>
            <w:webHidden/>
          </w:rPr>
          <w:fldChar w:fldCharType="separate"/>
        </w:r>
        <w:r w:rsidR="002D4786">
          <w:rPr>
            <w:noProof/>
            <w:webHidden/>
          </w:rPr>
          <w:t>4</w:t>
        </w:r>
        <w:r w:rsidR="002D4786">
          <w:rPr>
            <w:noProof/>
            <w:webHidden/>
          </w:rPr>
          <w:fldChar w:fldCharType="end"/>
        </w:r>
      </w:hyperlink>
    </w:p>
    <w:p w14:paraId="10D9C6ED" w14:textId="6EB42EB7" w:rsidR="002D4786" w:rsidRDefault="0000000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14519277" w:history="1">
        <w:r w:rsidR="002D4786" w:rsidRPr="003B6BA0">
          <w:rPr>
            <w:rStyle w:val="Hyperlink"/>
            <w:noProof/>
          </w:rPr>
          <w:t>3.2.3.</w:t>
        </w:r>
        <w:r w:rsidR="002D478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2D4786" w:rsidRPr="003B6BA0">
          <w:rPr>
            <w:rStyle w:val="Hyperlink"/>
            <w:noProof/>
          </w:rPr>
          <w:t>List of Authorized Persons</w:t>
        </w:r>
        <w:r w:rsidR="002D4786">
          <w:rPr>
            <w:noProof/>
            <w:webHidden/>
          </w:rPr>
          <w:tab/>
        </w:r>
        <w:r w:rsidR="002D4786">
          <w:rPr>
            <w:noProof/>
            <w:webHidden/>
          </w:rPr>
          <w:fldChar w:fldCharType="begin"/>
        </w:r>
        <w:r w:rsidR="002D4786">
          <w:rPr>
            <w:noProof/>
            <w:webHidden/>
          </w:rPr>
          <w:instrText xml:space="preserve"> PAGEREF _Toc114519277 \h </w:instrText>
        </w:r>
        <w:r w:rsidR="002D4786">
          <w:rPr>
            <w:noProof/>
            <w:webHidden/>
          </w:rPr>
        </w:r>
        <w:r w:rsidR="002D4786">
          <w:rPr>
            <w:noProof/>
            <w:webHidden/>
          </w:rPr>
          <w:fldChar w:fldCharType="separate"/>
        </w:r>
        <w:r w:rsidR="002D4786">
          <w:rPr>
            <w:noProof/>
            <w:webHidden/>
          </w:rPr>
          <w:t>4</w:t>
        </w:r>
        <w:r w:rsidR="002D4786">
          <w:rPr>
            <w:noProof/>
            <w:webHidden/>
          </w:rPr>
          <w:fldChar w:fldCharType="end"/>
        </w:r>
      </w:hyperlink>
    </w:p>
    <w:p w14:paraId="0DB12401" w14:textId="51B408F5" w:rsidR="002D4786" w:rsidRDefault="0000000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14519278" w:history="1">
        <w:r w:rsidR="002D4786" w:rsidRPr="003B6BA0">
          <w:rPr>
            <w:rStyle w:val="Hyperlink"/>
            <w:noProof/>
          </w:rPr>
          <w:t>3.2.4.</w:t>
        </w:r>
        <w:r w:rsidR="002D478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2D4786" w:rsidRPr="003B6BA0">
          <w:rPr>
            <w:rStyle w:val="Hyperlink"/>
            <w:noProof/>
          </w:rPr>
          <w:t>Reclassification</w:t>
        </w:r>
        <w:r w:rsidR="002D4786">
          <w:rPr>
            <w:noProof/>
            <w:webHidden/>
          </w:rPr>
          <w:tab/>
        </w:r>
        <w:r w:rsidR="002D4786">
          <w:rPr>
            <w:noProof/>
            <w:webHidden/>
          </w:rPr>
          <w:fldChar w:fldCharType="begin"/>
        </w:r>
        <w:r w:rsidR="002D4786">
          <w:rPr>
            <w:noProof/>
            <w:webHidden/>
          </w:rPr>
          <w:instrText xml:space="preserve"> PAGEREF _Toc114519278 \h </w:instrText>
        </w:r>
        <w:r w:rsidR="002D4786">
          <w:rPr>
            <w:noProof/>
            <w:webHidden/>
          </w:rPr>
        </w:r>
        <w:r w:rsidR="002D4786">
          <w:rPr>
            <w:noProof/>
            <w:webHidden/>
          </w:rPr>
          <w:fldChar w:fldCharType="separate"/>
        </w:r>
        <w:r w:rsidR="002D4786">
          <w:rPr>
            <w:noProof/>
            <w:webHidden/>
          </w:rPr>
          <w:t>5</w:t>
        </w:r>
        <w:r w:rsidR="002D4786">
          <w:rPr>
            <w:noProof/>
            <w:webHidden/>
          </w:rPr>
          <w:fldChar w:fldCharType="end"/>
        </w:r>
      </w:hyperlink>
    </w:p>
    <w:p w14:paraId="5FBEECCA" w14:textId="7E78892E" w:rsidR="002D4786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9279" w:history="1">
        <w:r w:rsidR="002D4786" w:rsidRPr="003B6BA0">
          <w:rPr>
            <w:rStyle w:val="Hyperlink"/>
            <w:noProof/>
          </w:rPr>
          <w:t>3.3.</w:t>
        </w:r>
        <w:r w:rsidR="002D478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D4786" w:rsidRPr="003B6BA0">
          <w:rPr>
            <w:rStyle w:val="Hyperlink"/>
            <w:noProof/>
          </w:rPr>
          <w:t>Information labelling</w:t>
        </w:r>
        <w:r w:rsidR="002D4786">
          <w:rPr>
            <w:noProof/>
            <w:webHidden/>
          </w:rPr>
          <w:tab/>
        </w:r>
        <w:r w:rsidR="002D4786">
          <w:rPr>
            <w:noProof/>
            <w:webHidden/>
          </w:rPr>
          <w:fldChar w:fldCharType="begin"/>
        </w:r>
        <w:r w:rsidR="002D4786">
          <w:rPr>
            <w:noProof/>
            <w:webHidden/>
          </w:rPr>
          <w:instrText xml:space="preserve"> PAGEREF _Toc114519279 \h </w:instrText>
        </w:r>
        <w:r w:rsidR="002D4786">
          <w:rPr>
            <w:noProof/>
            <w:webHidden/>
          </w:rPr>
        </w:r>
        <w:r w:rsidR="002D4786">
          <w:rPr>
            <w:noProof/>
            <w:webHidden/>
          </w:rPr>
          <w:fldChar w:fldCharType="separate"/>
        </w:r>
        <w:r w:rsidR="002D4786">
          <w:rPr>
            <w:noProof/>
            <w:webHidden/>
          </w:rPr>
          <w:t>5</w:t>
        </w:r>
        <w:r w:rsidR="002D4786">
          <w:rPr>
            <w:noProof/>
            <w:webHidden/>
          </w:rPr>
          <w:fldChar w:fldCharType="end"/>
        </w:r>
      </w:hyperlink>
    </w:p>
    <w:p w14:paraId="3A8EE497" w14:textId="317732DF" w:rsidR="002D4786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9280" w:history="1">
        <w:r w:rsidR="002D4786" w:rsidRPr="003B6BA0">
          <w:rPr>
            <w:rStyle w:val="Hyperlink"/>
            <w:noProof/>
          </w:rPr>
          <w:t>3.4.</w:t>
        </w:r>
        <w:r w:rsidR="002D478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D4786" w:rsidRPr="003B6BA0">
          <w:rPr>
            <w:rStyle w:val="Hyperlink"/>
            <w:noProof/>
          </w:rPr>
          <w:t>Handling classified information</w:t>
        </w:r>
        <w:r w:rsidR="002D4786">
          <w:rPr>
            <w:noProof/>
            <w:webHidden/>
          </w:rPr>
          <w:tab/>
        </w:r>
        <w:r w:rsidR="002D4786">
          <w:rPr>
            <w:noProof/>
            <w:webHidden/>
          </w:rPr>
          <w:fldChar w:fldCharType="begin"/>
        </w:r>
        <w:r w:rsidR="002D4786">
          <w:rPr>
            <w:noProof/>
            <w:webHidden/>
          </w:rPr>
          <w:instrText xml:space="preserve"> PAGEREF _Toc114519280 \h </w:instrText>
        </w:r>
        <w:r w:rsidR="002D4786">
          <w:rPr>
            <w:noProof/>
            <w:webHidden/>
          </w:rPr>
        </w:r>
        <w:r w:rsidR="002D4786">
          <w:rPr>
            <w:noProof/>
            <w:webHidden/>
          </w:rPr>
          <w:fldChar w:fldCharType="separate"/>
        </w:r>
        <w:r w:rsidR="002D4786">
          <w:rPr>
            <w:noProof/>
            <w:webHidden/>
          </w:rPr>
          <w:t>5</w:t>
        </w:r>
        <w:r w:rsidR="002D4786">
          <w:rPr>
            <w:noProof/>
            <w:webHidden/>
          </w:rPr>
          <w:fldChar w:fldCharType="end"/>
        </w:r>
      </w:hyperlink>
    </w:p>
    <w:p w14:paraId="16E43B37" w14:textId="1D59C8FC" w:rsidR="002D4786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9281" w:history="1">
        <w:r w:rsidR="002D4786" w:rsidRPr="003B6BA0">
          <w:rPr>
            <w:rStyle w:val="Hyperlink"/>
            <w:noProof/>
          </w:rPr>
          <w:t>3.5.</w:t>
        </w:r>
        <w:r w:rsidR="002D478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D4786" w:rsidRPr="003B6BA0">
          <w:rPr>
            <w:rStyle w:val="Hyperlink"/>
            <w:noProof/>
          </w:rPr>
          <w:t>Data masking</w:t>
        </w:r>
        <w:r w:rsidR="002D4786">
          <w:rPr>
            <w:noProof/>
            <w:webHidden/>
          </w:rPr>
          <w:tab/>
        </w:r>
        <w:r w:rsidR="002D4786">
          <w:rPr>
            <w:noProof/>
            <w:webHidden/>
          </w:rPr>
          <w:fldChar w:fldCharType="begin"/>
        </w:r>
        <w:r w:rsidR="002D4786">
          <w:rPr>
            <w:noProof/>
            <w:webHidden/>
          </w:rPr>
          <w:instrText xml:space="preserve"> PAGEREF _Toc114519281 \h </w:instrText>
        </w:r>
        <w:r w:rsidR="002D4786">
          <w:rPr>
            <w:noProof/>
            <w:webHidden/>
          </w:rPr>
        </w:r>
        <w:r w:rsidR="002D4786">
          <w:rPr>
            <w:noProof/>
            <w:webHidden/>
          </w:rPr>
          <w:fldChar w:fldCharType="separate"/>
        </w:r>
        <w:r w:rsidR="002D4786">
          <w:rPr>
            <w:noProof/>
            <w:webHidden/>
          </w:rPr>
          <w:t>8</w:t>
        </w:r>
        <w:r w:rsidR="002D4786">
          <w:rPr>
            <w:noProof/>
            <w:webHidden/>
          </w:rPr>
          <w:fldChar w:fldCharType="end"/>
        </w:r>
      </w:hyperlink>
    </w:p>
    <w:p w14:paraId="4CC075F6" w14:textId="15AA8B78" w:rsidR="002D4786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9282" w:history="1">
        <w:r w:rsidR="002D4786" w:rsidRPr="003B6BA0">
          <w:rPr>
            <w:rStyle w:val="Hyperlink"/>
            <w:noProof/>
          </w:rPr>
          <w:t>4.</w:t>
        </w:r>
        <w:r w:rsidR="002D478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D4786" w:rsidRPr="003B6BA0">
          <w:rPr>
            <w:rStyle w:val="Hyperlink"/>
            <w:noProof/>
          </w:rPr>
          <w:t>Managing records kept on the basis of this document</w:t>
        </w:r>
        <w:r w:rsidR="002D4786">
          <w:rPr>
            <w:noProof/>
            <w:webHidden/>
          </w:rPr>
          <w:tab/>
        </w:r>
        <w:r w:rsidR="002D4786">
          <w:rPr>
            <w:noProof/>
            <w:webHidden/>
          </w:rPr>
          <w:fldChar w:fldCharType="begin"/>
        </w:r>
        <w:r w:rsidR="002D4786">
          <w:rPr>
            <w:noProof/>
            <w:webHidden/>
          </w:rPr>
          <w:instrText xml:space="preserve"> PAGEREF _Toc114519282 \h </w:instrText>
        </w:r>
        <w:r w:rsidR="002D4786">
          <w:rPr>
            <w:noProof/>
            <w:webHidden/>
          </w:rPr>
        </w:r>
        <w:r w:rsidR="002D4786">
          <w:rPr>
            <w:noProof/>
            <w:webHidden/>
          </w:rPr>
          <w:fldChar w:fldCharType="separate"/>
        </w:r>
        <w:r w:rsidR="002D4786">
          <w:rPr>
            <w:noProof/>
            <w:webHidden/>
          </w:rPr>
          <w:t>8</w:t>
        </w:r>
        <w:r w:rsidR="002D4786">
          <w:rPr>
            <w:noProof/>
            <w:webHidden/>
          </w:rPr>
          <w:fldChar w:fldCharType="end"/>
        </w:r>
      </w:hyperlink>
    </w:p>
    <w:p w14:paraId="0E7A3510" w14:textId="14ADDD1C" w:rsidR="002D4786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9283" w:history="1">
        <w:r w:rsidR="002D4786" w:rsidRPr="003B6BA0">
          <w:rPr>
            <w:rStyle w:val="Hyperlink"/>
            <w:noProof/>
          </w:rPr>
          <w:t>5.</w:t>
        </w:r>
        <w:r w:rsidR="002D478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D4786" w:rsidRPr="003B6BA0">
          <w:rPr>
            <w:rStyle w:val="Hyperlink"/>
            <w:noProof/>
          </w:rPr>
          <w:t>Validity and document management</w:t>
        </w:r>
        <w:r w:rsidR="002D4786">
          <w:rPr>
            <w:noProof/>
            <w:webHidden/>
          </w:rPr>
          <w:tab/>
        </w:r>
        <w:r w:rsidR="002D4786">
          <w:rPr>
            <w:noProof/>
            <w:webHidden/>
          </w:rPr>
          <w:fldChar w:fldCharType="begin"/>
        </w:r>
        <w:r w:rsidR="002D4786">
          <w:rPr>
            <w:noProof/>
            <w:webHidden/>
          </w:rPr>
          <w:instrText xml:space="preserve"> PAGEREF _Toc114519283 \h </w:instrText>
        </w:r>
        <w:r w:rsidR="002D4786">
          <w:rPr>
            <w:noProof/>
            <w:webHidden/>
          </w:rPr>
        </w:r>
        <w:r w:rsidR="002D4786">
          <w:rPr>
            <w:noProof/>
            <w:webHidden/>
          </w:rPr>
          <w:fldChar w:fldCharType="separate"/>
        </w:r>
        <w:r w:rsidR="002D4786">
          <w:rPr>
            <w:noProof/>
            <w:webHidden/>
          </w:rPr>
          <w:t>9</w:t>
        </w:r>
        <w:r w:rsidR="002D4786">
          <w:rPr>
            <w:noProof/>
            <w:webHidden/>
          </w:rPr>
          <w:fldChar w:fldCharType="end"/>
        </w:r>
      </w:hyperlink>
    </w:p>
    <w:p w14:paraId="541C4B40" w14:textId="06913881" w:rsidR="002566F8" w:rsidRPr="00183977" w:rsidRDefault="00383391">
      <w:r w:rsidRPr="00183977">
        <w:fldChar w:fldCharType="end"/>
      </w:r>
    </w:p>
    <w:p w14:paraId="71724603" w14:textId="77777777" w:rsidR="00B73070" w:rsidRPr="00183977" w:rsidRDefault="00B73070" w:rsidP="00B73070">
      <w:pPr>
        <w:pStyle w:val="Heading1"/>
      </w:pPr>
      <w:r w:rsidRPr="00183977">
        <w:br w:type="page"/>
      </w:r>
      <w:bookmarkStart w:id="4" w:name="_Toc270341731"/>
      <w:bookmarkStart w:id="5" w:name="_Toc114519270"/>
      <w:r w:rsidRPr="00183977">
        <w:lastRenderedPageBreak/>
        <w:t>Purpose, scope and users</w:t>
      </w:r>
      <w:bookmarkEnd w:id="4"/>
      <w:bookmarkEnd w:id="5"/>
    </w:p>
    <w:p w14:paraId="47F4D5C1" w14:textId="77777777" w:rsidR="00B73070" w:rsidRPr="00183977" w:rsidRDefault="00B73070" w:rsidP="00B73070">
      <w:pPr>
        <w:numPr>
          <w:ilvl w:val="1"/>
          <w:numId w:val="0"/>
        </w:numPr>
        <w:spacing w:line="240" w:lineRule="auto"/>
      </w:pPr>
      <w:r w:rsidRPr="00183977">
        <w:t>The purpose of this document is to ensure that information is protected at an appropriate level.</w:t>
      </w:r>
    </w:p>
    <w:p w14:paraId="16B91FE9" w14:textId="4462E3F4" w:rsidR="00B73070" w:rsidRPr="00183977" w:rsidRDefault="00B73070" w:rsidP="00B73070">
      <w:r w:rsidRPr="00183977">
        <w:t>This document is applied to the entire Information Security Management System (ISMS) scope, i.e. to all types of information</w:t>
      </w:r>
      <w:r w:rsidR="008A729C" w:rsidRPr="00183977">
        <w:t xml:space="preserve"> (including personal data)</w:t>
      </w:r>
      <w:r w:rsidRPr="00183977">
        <w:t xml:space="preserve">, regardless of the form </w:t>
      </w:r>
      <w:r w:rsidR="00163965" w:rsidRPr="00183977">
        <w:t xml:space="preserve">– </w:t>
      </w:r>
      <w:r w:rsidRPr="00183977">
        <w:t>paper or electronic documents, applications and databases, people's knowledge, etc.</w:t>
      </w:r>
    </w:p>
    <w:p w14:paraId="5709FC78" w14:textId="77777777" w:rsidR="00B73070" w:rsidRPr="00183977" w:rsidRDefault="00B73070" w:rsidP="00B73070">
      <w:r w:rsidRPr="00183977">
        <w:t xml:space="preserve">Users of this document are all employees of </w:t>
      </w:r>
      <w:commentRangeStart w:id="6"/>
      <w:r w:rsidRPr="00183977">
        <w:t>[organization name]</w:t>
      </w:r>
      <w:commentRangeEnd w:id="6"/>
      <w:r w:rsidR="00183977" w:rsidRPr="00183977">
        <w:rPr>
          <w:rStyle w:val="CommentReference"/>
          <w:lang w:val="en-GB"/>
        </w:rPr>
        <w:commentReference w:id="6"/>
      </w:r>
      <w:r w:rsidRPr="00183977">
        <w:t>.</w:t>
      </w:r>
    </w:p>
    <w:p w14:paraId="352764BB" w14:textId="77777777" w:rsidR="00B73070" w:rsidRPr="00183977" w:rsidRDefault="00B73070" w:rsidP="00B73070"/>
    <w:p w14:paraId="43502B4E" w14:textId="77777777" w:rsidR="00B73070" w:rsidRPr="00183977" w:rsidRDefault="00B73070" w:rsidP="00B73070">
      <w:pPr>
        <w:pStyle w:val="Heading1"/>
      </w:pPr>
      <w:bookmarkStart w:id="7" w:name="_Toc270341732"/>
      <w:bookmarkStart w:id="8" w:name="_Toc114519271"/>
      <w:r w:rsidRPr="00183977">
        <w:t>Reference documents</w:t>
      </w:r>
      <w:bookmarkEnd w:id="7"/>
      <w:bookmarkEnd w:id="8"/>
    </w:p>
    <w:p w14:paraId="759A3336" w14:textId="1F6080A4" w:rsidR="00B73070" w:rsidRPr="00183977" w:rsidRDefault="00B73070" w:rsidP="00B73070">
      <w:pPr>
        <w:numPr>
          <w:ilvl w:val="0"/>
          <w:numId w:val="4"/>
        </w:numPr>
        <w:spacing w:after="0"/>
      </w:pPr>
      <w:r w:rsidRPr="00183977">
        <w:t xml:space="preserve">ISO/IEC 27001 standard, clauses </w:t>
      </w:r>
      <w:r w:rsidR="00751961" w:rsidRPr="00183977">
        <w:t xml:space="preserve">A.5.9, </w:t>
      </w:r>
      <w:r w:rsidR="000D46F2" w:rsidRPr="00183977">
        <w:t xml:space="preserve">A.5.10, A.5.12, A.5.13, </w:t>
      </w:r>
      <w:r w:rsidR="00CE6E74" w:rsidRPr="00183977">
        <w:t>A.5.14, A.7.10, A.8.3</w:t>
      </w:r>
      <w:r w:rsidR="004742F5" w:rsidRPr="00183977">
        <w:t xml:space="preserve">, A.8.5, </w:t>
      </w:r>
      <w:r w:rsidR="00C1659C" w:rsidRPr="00183977">
        <w:t xml:space="preserve">A.8.11, </w:t>
      </w:r>
      <w:r w:rsidR="004742F5" w:rsidRPr="00183977">
        <w:t>and A.8.12</w:t>
      </w:r>
    </w:p>
    <w:p w14:paraId="5433DC2F" w14:textId="69E50196" w:rsidR="00852140" w:rsidRPr="00183977" w:rsidRDefault="00852140" w:rsidP="00B73070">
      <w:pPr>
        <w:numPr>
          <w:ilvl w:val="0"/>
          <w:numId w:val="4"/>
        </w:numPr>
        <w:spacing w:after="0"/>
      </w:pPr>
      <w:r w:rsidRPr="00183977">
        <w:t>EU GDPR Article 32</w:t>
      </w:r>
    </w:p>
    <w:p w14:paraId="37ABA3B1" w14:textId="77777777" w:rsidR="00B73070" w:rsidRPr="00183977" w:rsidRDefault="00B73070" w:rsidP="00B73070">
      <w:pPr>
        <w:numPr>
          <w:ilvl w:val="0"/>
          <w:numId w:val="4"/>
        </w:numPr>
        <w:spacing w:after="0"/>
      </w:pPr>
      <w:r w:rsidRPr="00183977">
        <w:t>Information Security Policy</w:t>
      </w:r>
    </w:p>
    <w:p w14:paraId="4EB3878E" w14:textId="77777777" w:rsidR="00B73070" w:rsidRPr="00183977" w:rsidRDefault="00B73070" w:rsidP="00B73070">
      <w:pPr>
        <w:numPr>
          <w:ilvl w:val="0"/>
          <w:numId w:val="4"/>
        </w:numPr>
        <w:spacing w:after="0"/>
      </w:pPr>
      <w:commentRangeStart w:id="9"/>
      <w:r w:rsidRPr="00183977">
        <w:t xml:space="preserve">Risk Assessment </w:t>
      </w:r>
      <w:r w:rsidR="00396DE3" w:rsidRPr="00183977">
        <w:t xml:space="preserve">and Risk Treatment </w:t>
      </w:r>
      <w:r w:rsidRPr="00183977">
        <w:t>Report</w:t>
      </w:r>
      <w:commentRangeEnd w:id="9"/>
      <w:r w:rsidR="00852140" w:rsidRPr="00183977">
        <w:rPr>
          <w:rStyle w:val="CommentReference"/>
          <w:lang w:val="en-GB"/>
        </w:rPr>
        <w:commentReference w:id="9"/>
      </w:r>
    </w:p>
    <w:p w14:paraId="58642CA6" w14:textId="77777777" w:rsidR="00B73070" w:rsidRPr="00183977" w:rsidRDefault="00B73070" w:rsidP="00B73070">
      <w:pPr>
        <w:numPr>
          <w:ilvl w:val="0"/>
          <w:numId w:val="4"/>
        </w:numPr>
        <w:spacing w:after="0"/>
      </w:pPr>
      <w:commentRangeStart w:id="10"/>
      <w:r w:rsidRPr="00183977">
        <w:t>Statement of Applicability</w:t>
      </w:r>
      <w:commentRangeEnd w:id="10"/>
      <w:r w:rsidR="00852140" w:rsidRPr="00183977">
        <w:rPr>
          <w:rStyle w:val="CommentReference"/>
          <w:lang w:val="en-GB"/>
        </w:rPr>
        <w:commentReference w:id="10"/>
      </w:r>
    </w:p>
    <w:p w14:paraId="1611C2E2" w14:textId="77777777" w:rsidR="00B73070" w:rsidRPr="00183977" w:rsidRDefault="00B73070" w:rsidP="00B73070">
      <w:pPr>
        <w:numPr>
          <w:ilvl w:val="0"/>
          <w:numId w:val="4"/>
        </w:numPr>
        <w:spacing w:after="0"/>
      </w:pPr>
      <w:r w:rsidRPr="00183977">
        <w:t>Inventory of Assets</w:t>
      </w:r>
    </w:p>
    <w:p w14:paraId="426E2521" w14:textId="7EFAD0E6" w:rsidR="00B73070" w:rsidRPr="00183977" w:rsidRDefault="00B73070" w:rsidP="00B73070">
      <w:pPr>
        <w:numPr>
          <w:ilvl w:val="0"/>
          <w:numId w:val="4"/>
        </w:numPr>
        <w:spacing w:after="0"/>
      </w:pPr>
      <w:commentRangeStart w:id="11"/>
      <w:r w:rsidRPr="00183977">
        <w:t xml:space="preserve">List of </w:t>
      </w:r>
      <w:r w:rsidR="00396DE3" w:rsidRPr="00183977">
        <w:t>Legal</w:t>
      </w:r>
      <w:r w:rsidRPr="00183977">
        <w:t>, Regulatory</w:t>
      </w:r>
      <w:r w:rsidR="00F0457E" w:rsidRPr="00183977">
        <w:t>,</w:t>
      </w:r>
      <w:r w:rsidRPr="00183977">
        <w:t xml:space="preserve"> Contractual</w:t>
      </w:r>
      <w:r w:rsidR="009B1316" w:rsidRPr="00183977">
        <w:t xml:space="preserve"> and Other Obligations</w:t>
      </w:r>
      <w:commentRangeEnd w:id="11"/>
      <w:r w:rsidR="00745193" w:rsidRPr="00183977">
        <w:rPr>
          <w:rStyle w:val="CommentReference"/>
          <w:lang w:val="en-GB"/>
        </w:rPr>
        <w:commentReference w:id="11"/>
      </w:r>
    </w:p>
    <w:p w14:paraId="6AEF38F1" w14:textId="77777777" w:rsidR="008A729C" w:rsidRPr="00183977" w:rsidRDefault="008A729C" w:rsidP="008A729C">
      <w:pPr>
        <w:numPr>
          <w:ilvl w:val="0"/>
          <w:numId w:val="4"/>
        </w:numPr>
        <w:spacing w:after="0"/>
      </w:pPr>
      <w:commentRangeStart w:id="12"/>
      <w:r w:rsidRPr="00183977">
        <w:t>Data Breach Response and Notification Procedure</w:t>
      </w:r>
      <w:commentRangeEnd w:id="12"/>
      <w:r w:rsidR="009D3795" w:rsidRPr="00183977">
        <w:rPr>
          <w:rStyle w:val="CommentReference"/>
          <w:lang w:val="en-GB"/>
        </w:rPr>
        <w:commentReference w:id="12"/>
      </w:r>
    </w:p>
    <w:p w14:paraId="6AEF0822" w14:textId="013C07B4" w:rsidR="007B2875" w:rsidRPr="00183977" w:rsidRDefault="007B2875" w:rsidP="007B2875">
      <w:pPr>
        <w:numPr>
          <w:ilvl w:val="0"/>
          <w:numId w:val="4"/>
        </w:numPr>
        <w:spacing w:after="0"/>
      </w:pPr>
      <w:commentRangeStart w:id="13"/>
      <w:r w:rsidRPr="00183977">
        <w:t>[Security Procedures for IT Department] / [Disposal and Destruction Policy]</w:t>
      </w:r>
      <w:commentRangeEnd w:id="13"/>
      <w:r w:rsidR="00745193" w:rsidRPr="00183977">
        <w:rPr>
          <w:rStyle w:val="CommentReference"/>
          <w:lang w:val="en-GB"/>
        </w:rPr>
        <w:commentReference w:id="13"/>
      </w:r>
    </w:p>
    <w:p w14:paraId="7B01EAA1" w14:textId="23C45163" w:rsidR="00BE06E0" w:rsidRPr="00183977" w:rsidRDefault="002E3D25" w:rsidP="00B73070">
      <w:pPr>
        <w:numPr>
          <w:ilvl w:val="0"/>
          <w:numId w:val="4"/>
        </w:numPr>
        <w:spacing w:after="0"/>
      </w:pPr>
      <w:r w:rsidRPr="00183977">
        <w:t>IT Security Policy</w:t>
      </w:r>
    </w:p>
    <w:p w14:paraId="13932F5B" w14:textId="77777777" w:rsidR="00B73070" w:rsidRPr="00183977" w:rsidRDefault="00B73070" w:rsidP="00B73070"/>
    <w:p w14:paraId="108C7C1F" w14:textId="77777777" w:rsidR="00B73070" w:rsidRPr="00183977" w:rsidRDefault="00B73070" w:rsidP="00B73070">
      <w:pPr>
        <w:pStyle w:val="Heading1"/>
      </w:pPr>
      <w:bookmarkStart w:id="14" w:name="_Toc270341733"/>
      <w:bookmarkStart w:id="15" w:name="_Toc114519272"/>
      <w:r w:rsidRPr="00183977">
        <w:t>Classified information</w:t>
      </w:r>
      <w:bookmarkEnd w:id="14"/>
      <w:bookmarkEnd w:id="15"/>
    </w:p>
    <w:p w14:paraId="78825E5E" w14:textId="77777777" w:rsidR="00B73070" w:rsidRPr="00183977" w:rsidRDefault="00B73070" w:rsidP="00B73070">
      <w:pPr>
        <w:pStyle w:val="Heading2"/>
      </w:pPr>
      <w:bookmarkStart w:id="16" w:name="_Toc270341734"/>
      <w:bookmarkStart w:id="17" w:name="_Toc114519273"/>
      <w:r w:rsidRPr="00183977">
        <w:t>Steps and responsibilities</w:t>
      </w:r>
      <w:bookmarkEnd w:id="16"/>
      <w:bookmarkEnd w:id="17"/>
    </w:p>
    <w:p w14:paraId="3C6B2353" w14:textId="6CA21292" w:rsidR="00B73070" w:rsidRPr="00183977" w:rsidRDefault="00B73070" w:rsidP="00B73070">
      <w:r w:rsidRPr="00183977">
        <w:t>Steps and responsibilities for information management are the following: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3402"/>
      </w:tblGrid>
      <w:tr w:rsidR="00B73070" w:rsidRPr="00183977" w14:paraId="624F7F86" w14:textId="77777777" w:rsidTr="00B73070">
        <w:tc>
          <w:tcPr>
            <w:tcW w:w="3510" w:type="dxa"/>
            <w:shd w:val="clear" w:color="auto" w:fill="D9D9D9"/>
          </w:tcPr>
          <w:p w14:paraId="753705A2" w14:textId="77777777" w:rsidR="00B73070" w:rsidRPr="00183977" w:rsidRDefault="00B73070" w:rsidP="00B73070">
            <w:pPr>
              <w:rPr>
                <w:b/>
                <w:i/>
              </w:rPr>
            </w:pPr>
            <w:r w:rsidRPr="00183977">
              <w:rPr>
                <w:b/>
                <w:i/>
              </w:rPr>
              <w:t>Step name</w:t>
            </w:r>
          </w:p>
        </w:tc>
        <w:tc>
          <w:tcPr>
            <w:tcW w:w="3402" w:type="dxa"/>
            <w:shd w:val="clear" w:color="auto" w:fill="D9D9D9"/>
          </w:tcPr>
          <w:p w14:paraId="5AE019ED" w14:textId="77777777" w:rsidR="00B73070" w:rsidRPr="00183977" w:rsidRDefault="00B73070" w:rsidP="00B73070">
            <w:pPr>
              <w:rPr>
                <w:b/>
                <w:i/>
              </w:rPr>
            </w:pPr>
            <w:r w:rsidRPr="00183977">
              <w:rPr>
                <w:b/>
                <w:i/>
              </w:rPr>
              <w:t>Responsibility</w:t>
            </w:r>
          </w:p>
        </w:tc>
      </w:tr>
      <w:tr w:rsidR="00B73070" w:rsidRPr="00183977" w14:paraId="796A9C59" w14:textId="77777777" w:rsidTr="00B73070">
        <w:tc>
          <w:tcPr>
            <w:tcW w:w="3510" w:type="dxa"/>
          </w:tcPr>
          <w:p w14:paraId="1EDC1D23" w14:textId="47C7D7AC" w:rsidR="00B73070" w:rsidRPr="00183977" w:rsidRDefault="00B73070" w:rsidP="00B73070">
            <w:r w:rsidRPr="00183977">
              <w:t>1. Entering the information asset in the Inventory of Assets</w:t>
            </w:r>
          </w:p>
        </w:tc>
        <w:tc>
          <w:tcPr>
            <w:tcW w:w="3402" w:type="dxa"/>
          </w:tcPr>
          <w:p w14:paraId="7D5678F0" w14:textId="77777777" w:rsidR="00B73070" w:rsidRPr="00183977" w:rsidRDefault="00B73070" w:rsidP="00B73070">
            <w:r w:rsidRPr="00183977">
              <w:t>[job title]</w:t>
            </w:r>
          </w:p>
        </w:tc>
      </w:tr>
      <w:tr w:rsidR="00B73070" w:rsidRPr="00183977" w14:paraId="0F493B81" w14:textId="77777777" w:rsidTr="00B73070">
        <w:tc>
          <w:tcPr>
            <w:tcW w:w="3510" w:type="dxa"/>
          </w:tcPr>
          <w:p w14:paraId="09FD0AA1" w14:textId="77777777" w:rsidR="00B73070" w:rsidRPr="00183977" w:rsidRDefault="00B73070" w:rsidP="00B73070">
            <w:r w:rsidRPr="00183977">
              <w:t>2. Classification of information</w:t>
            </w:r>
          </w:p>
        </w:tc>
        <w:tc>
          <w:tcPr>
            <w:tcW w:w="3402" w:type="dxa"/>
          </w:tcPr>
          <w:p w14:paraId="4B8D858C" w14:textId="77777777" w:rsidR="00B73070" w:rsidRPr="00183977" w:rsidRDefault="00B73070" w:rsidP="00B73070">
            <w:r w:rsidRPr="00183977">
              <w:t>Asset owner</w:t>
            </w:r>
          </w:p>
        </w:tc>
      </w:tr>
      <w:tr w:rsidR="00B73070" w:rsidRPr="00183977" w14:paraId="7E56FB19" w14:textId="77777777" w:rsidTr="00B73070">
        <w:tc>
          <w:tcPr>
            <w:tcW w:w="3510" w:type="dxa"/>
          </w:tcPr>
          <w:p w14:paraId="077C9012" w14:textId="5BCFA22B" w:rsidR="00B73070" w:rsidRPr="00183977" w:rsidRDefault="00B73070" w:rsidP="00B73070">
            <w:r w:rsidRPr="00183977">
              <w:t xml:space="preserve">3. Information </w:t>
            </w:r>
            <w:r w:rsidR="00183977" w:rsidRPr="00183977">
              <w:t>labelling</w:t>
            </w:r>
          </w:p>
        </w:tc>
        <w:tc>
          <w:tcPr>
            <w:tcW w:w="3402" w:type="dxa"/>
          </w:tcPr>
          <w:p w14:paraId="50AFAB99" w14:textId="77777777" w:rsidR="00B73070" w:rsidRPr="00183977" w:rsidRDefault="00B73070" w:rsidP="00B73070">
            <w:r w:rsidRPr="00183977">
              <w:t>Asset owner</w:t>
            </w:r>
          </w:p>
        </w:tc>
      </w:tr>
      <w:tr w:rsidR="00B73070" w:rsidRPr="00183977" w14:paraId="3B34536A" w14:textId="77777777" w:rsidTr="00B73070">
        <w:tc>
          <w:tcPr>
            <w:tcW w:w="3510" w:type="dxa"/>
          </w:tcPr>
          <w:p w14:paraId="69EBEB36" w14:textId="6BADF58C" w:rsidR="00B73070" w:rsidRPr="00183977" w:rsidRDefault="00B73070" w:rsidP="00B73070">
            <w:r w:rsidRPr="00183977">
              <w:t>4. Information handling</w:t>
            </w:r>
          </w:p>
        </w:tc>
        <w:tc>
          <w:tcPr>
            <w:tcW w:w="3402" w:type="dxa"/>
          </w:tcPr>
          <w:p w14:paraId="1AAB5DA5" w14:textId="32B658E2" w:rsidR="00B73070" w:rsidRPr="00183977" w:rsidRDefault="00B73070" w:rsidP="00B73070">
            <w:r w:rsidRPr="00183977">
              <w:t>Persons with access rights in accordance with this Policy</w:t>
            </w:r>
          </w:p>
        </w:tc>
      </w:tr>
    </w:tbl>
    <w:p w14:paraId="6170E67E" w14:textId="77777777" w:rsidR="00B73070" w:rsidRPr="00183977" w:rsidRDefault="00B73070" w:rsidP="00B73070">
      <w:pPr>
        <w:spacing w:after="0"/>
      </w:pPr>
    </w:p>
    <w:p w14:paraId="43475993" w14:textId="253EB286" w:rsidR="00B73070" w:rsidRDefault="00B73070" w:rsidP="00183977">
      <w:r w:rsidRPr="00183977">
        <w:lastRenderedPageBreak/>
        <w:t xml:space="preserve">If classified information is received from outside the organization, [job title] is responsible for its classification in accordance with the rules prescribed in this Policy, and this person becomes the owner of such </w:t>
      </w:r>
      <w:r w:rsidR="00DC2418">
        <w:t>…</w:t>
      </w:r>
    </w:p>
    <w:p w14:paraId="71539452" w14:textId="2E6DFF3B" w:rsidR="00DC2418" w:rsidRDefault="00DC2418" w:rsidP="00183977"/>
    <w:p w14:paraId="749BE402" w14:textId="77777777" w:rsidR="00DC2418" w:rsidRDefault="00DC2418" w:rsidP="00DC2418">
      <w:pPr>
        <w:spacing w:after="0" w:line="240" w:lineRule="auto"/>
        <w:rPr>
          <w:lang w:val="en-US"/>
        </w:rPr>
      </w:pPr>
    </w:p>
    <w:p w14:paraId="1B871924" w14:textId="77777777" w:rsidR="00DC2418" w:rsidRDefault="00DC2418" w:rsidP="00DC2418">
      <w:pPr>
        <w:spacing w:after="0" w:line="240" w:lineRule="auto"/>
        <w:jc w:val="center"/>
      </w:pPr>
      <w:r>
        <w:t>** END OF FREE PREVIEW **</w:t>
      </w:r>
    </w:p>
    <w:p w14:paraId="28DC29A9" w14:textId="4E8B64E4" w:rsidR="00DC2418" w:rsidRDefault="00DC2418" w:rsidP="00DC2418">
      <w:pPr>
        <w:spacing w:after="0" w:line="240" w:lineRule="auto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 </w:t>
      </w:r>
      <w:hyperlink r:id="rId12" w:history="1">
        <w:r w:rsidRPr="007E59D7">
          <w:rPr>
            <w:rStyle w:val="Hyperlink"/>
          </w:rPr>
          <w:t>https://advisera.com/eugdpracademy/documentation/information-classification-policy/</w:t>
        </w:r>
      </w:hyperlink>
    </w:p>
    <w:p w14:paraId="068DFADD" w14:textId="77777777" w:rsidR="00DC2418" w:rsidRDefault="00DC2418" w:rsidP="00DC2418">
      <w:pPr>
        <w:spacing w:after="0" w:line="240" w:lineRule="auto"/>
        <w:jc w:val="center"/>
        <w:rPr>
          <w:lang w:val="en-US"/>
        </w:rPr>
      </w:pPr>
    </w:p>
    <w:p w14:paraId="4CE55492" w14:textId="77777777" w:rsidR="00DC2418" w:rsidRPr="00183977" w:rsidRDefault="00DC2418" w:rsidP="00183977"/>
    <w:sectPr w:rsidR="00DC2418" w:rsidRPr="00183977" w:rsidSect="00B73070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8T09:06:00Z" w:initials="EUA">
    <w:p w14:paraId="227423A9" w14:textId="5C714710" w:rsidR="009D3795" w:rsidRPr="009D3795" w:rsidRDefault="009D3795" w:rsidP="009D3795">
      <w:pPr>
        <w:pStyle w:val="CommentText"/>
        <w:rPr>
          <w:rFonts w:eastAsia="Times New Roman"/>
          <w:lang w:val="en-GB"/>
        </w:rPr>
      </w:pPr>
      <w:r>
        <w:rPr>
          <w:rStyle w:val="CommentReference"/>
        </w:rPr>
        <w:annotationRef/>
      </w:r>
      <w:r w:rsidRPr="009D3795">
        <w:rPr>
          <w:rFonts w:eastAsia="Times New Roman"/>
          <w:sz w:val="16"/>
          <w:szCs w:val="16"/>
          <w:lang w:val="en-GB"/>
        </w:rPr>
        <w:annotationRef/>
      </w:r>
      <w:r w:rsidRPr="009D3795">
        <w:rPr>
          <w:rFonts w:eastAsia="Times New Roman"/>
          <w:lang w:val="en-GB" w:eastAsia="ar-SA"/>
        </w:rPr>
        <w:t>To learn how to fill out this document, and to see real-life examples of what you need to write, watch this video tutorial: “14 How to fill out the Information Classification Policy”.</w:t>
      </w:r>
    </w:p>
    <w:p w14:paraId="5C88D1CD" w14:textId="77777777" w:rsidR="009D3795" w:rsidRPr="009D3795" w:rsidRDefault="009D3795" w:rsidP="009D3795">
      <w:pPr>
        <w:suppressAutoHyphens/>
        <w:rPr>
          <w:rFonts w:eastAsia="Times New Roman"/>
          <w:sz w:val="20"/>
          <w:szCs w:val="20"/>
          <w:lang w:eastAsia="ar-SA"/>
        </w:rPr>
      </w:pPr>
    </w:p>
    <w:p w14:paraId="68EA7698" w14:textId="71EC0C5F" w:rsidR="009D3795" w:rsidRPr="009D3795" w:rsidRDefault="009D3795" w:rsidP="009D3795">
      <w:pPr>
        <w:suppressAutoHyphens/>
        <w:rPr>
          <w:rFonts w:eastAsia="Times New Roman"/>
          <w:lang w:eastAsia="ar-SA"/>
        </w:rPr>
      </w:pPr>
      <w:r w:rsidRPr="009D3795">
        <w:rPr>
          <w:rFonts w:eastAsia="Times New Roman"/>
          <w:sz w:val="20"/>
          <w:szCs w:val="20"/>
          <w:lang w:eastAsia="ar-SA"/>
        </w:rPr>
        <w:t>To access the tutorial</w:t>
      </w:r>
      <w:r w:rsidRPr="009D3795">
        <w:rPr>
          <w:rFonts w:eastAsia="Times New Roman"/>
          <w:strike/>
          <w:sz w:val="20"/>
          <w:szCs w:val="20"/>
          <w:lang w:eastAsia="ar-SA"/>
        </w:rPr>
        <w:t>,</w:t>
      </w:r>
      <w:r w:rsidRPr="009D3795">
        <w:rPr>
          <w:rFonts w:eastAsia="Times New Roman"/>
          <w:lang w:eastAsia="ar-SA"/>
        </w:rPr>
        <w:t xml:space="preserve"> in your Inbox, find the email that you received at the moment of purchase - there, you will see a link that will enable you to access the video tutorial.</w:t>
      </w:r>
    </w:p>
  </w:comment>
  <w:comment w:id="1" w:author="EUGDPRAcademy" w:date="2022-07-13T11:14:00Z" w:initials="EUA">
    <w:p w14:paraId="3F220046" w14:textId="1724CD1C" w:rsidR="00852140" w:rsidRDefault="00852140">
      <w:pPr>
        <w:pStyle w:val="CommentText"/>
      </w:pPr>
      <w:r>
        <w:rPr>
          <w:rStyle w:val="CommentReference"/>
        </w:rPr>
        <w:annotationRef/>
      </w:r>
      <w:r>
        <w:t xml:space="preserve">All fields in this document marked by square brackets </w:t>
      </w:r>
      <w:r>
        <w:t>[ ] must be filled in.</w:t>
      </w:r>
    </w:p>
  </w:comment>
  <w:comment w:id="2" w:author="EUGDPRAcademy" w:date="2022-07-13T11:14:00Z" w:initials="EUA">
    <w:p w14:paraId="553A38E7" w14:textId="77777777" w:rsidR="00852140" w:rsidRDefault="00852140" w:rsidP="00852140">
      <w:pPr>
        <w:pStyle w:val="CommentText"/>
      </w:pPr>
      <w:r>
        <w:rPr>
          <w:rStyle w:val="CommentReference"/>
        </w:rPr>
        <w:annotationRef/>
      </w:r>
      <w:r w:rsidRPr="00337ABB">
        <w:t xml:space="preserve">To learn how to classify information, read this article: </w:t>
      </w:r>
    </w:p>
    <w:p w14:paraId="35A5D8AD" w14:textId="77777777" w:rsidR="00852140" w:rsidRDefault="00852140" w:rsidP="00852140">
      <w:pPr>
        <w:pStyle w:val="CommentText"/>
      </w:pPr>
    </w:p>
    <w:p w14:paraId="75E82BDB" w14:textId="367627C2" w:rsidR="00852140" w:rsidRDefault="00852140" w:rsidP="00852140">
      <w:pPr>
        <w:pStyle w:val="CommentText"/>
      </w:pPr>
      <w:r w:rsidRPr="00337ABB">
        <w:t xml:space="preserve">Information classification according to ISO 27001 </w:t>
      </w:r>
      <w:hyperlink r:id="rId1" w:history="1">
        <w:r w:rsidRPr="00B86B71">
          <w:rPr>
            <w:rStyle w:val="Hyperlink"/>
          </w:rPr>
          <w:t>https://advisera.com/27001academy/blog/2014/05/12/information-classification-according-to-iso-27001/</w:t>
        </w:r>
      </w:hyperlink>
    </w:p>
  </w:comment>
  <w:comment w:id="3" w:author="EUGDPRAcademy" w:date="2022-07-13T11:14:00Z" w:initials="EUA">
    <w:p w14:paraId="2CE3D986" w14:textId="3485EE02" w:rsidR="00852140" w:rsidRDefault="00852140">
      <w:pPr>
        <w:pStyle w:val="CommentText"/>
      </w:pPr>
      <w:r>
        <w:rPr>
          <w:rStyle w:val="CommentReference"/>
        </w:rPr>
        <w:annotationRef/>
      </w:r>
      <w:r>
        <w:t>The document coding system should be in line with the organization's existing system for document coding; in case such a system is not in place, this line may be deleted.</w:t>
      </w:r>
    </w:p>
  </w:comment>
  <w:comment w:id="6" w:author="EUGDPRAcademy" w:date="2022-09-19T22:28:00Z" w:initials="EUA">
    <w:p w14:paraId="5356CA57" w14:textId="65269E8A" w:rsidR="00183977" w:rsidRDefault="001839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Include the name of your organization.</w:t>
      </w:r>
    </w:p>
  </w:comment>
  <w:comment w:id="9" w:author="EUGDPRAcademy" w:date="2022-07-13T11:15:00Z" w:initials="EUA">
    <w:p w14:paraId="30BA45A9" w14:textId="276C40FE" w:rsidR="00852140" w:rsidRPr="009D3795" w:rsidRDefault="0085214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="009D3795" w:rsidRPr="009D3795">
        <w:rPr>
          <w:rFonts w:eastAsia="Times New Roman"/>
          <w:sz w:val="16"/>
          <w:szCs w:val="16"/>
        </w:rPr>
        <w:annotationRef/>
      </w:r>
      <w:r w:rsidR="009D3795" w:rsidRPr="009D3795">
        <w:rPr>
          <w:rFonts w:eastAsia="Times New Roman"/>
          <w:sz w:val="16"/>
          <w:szCs w:val="16"/>
        </w:rPr>
        <w:annotationRef/>
      </w:r>
      <w:r w:rsidR="009D3795" w:rsidRPr="009D3795">
        <w:rPr>
          <w:rFonts w:eastAsia="Times New Roman"/>
          <w:sz w:val="16"/>
          <w:szCs w:val="16"/>
        </w:rPr>
        <w:annotationRef/>
      </w:r>
      <w:r w:rsidR="009D3795" w:rsidRPr="009D3795">
        <w:rPr>
          <w:rFonts w:eastAsia="Times New Roman"/>
        </w:rPr>
        <w:t>You can find a template for this document in the EU GDPR &amp; ISO 27001 Integrated Documentation Toolkit folder “10_Risk_Assessment_and_Risk_Treatment”</w:t>
      </w:r>
      <w:r w:rsidR="009D3795">
        <w:rPr>
          <w:rFonts w:eastAsia="Times New Roman"/>
        </w:rPr>
        <w:t>.</w:t>
      </w:r>
    </w:p>
  </w:comment>
  <w:comment w:id="10" w:author="EUGDPRAcademy" w:date="2022-07-13T11:25:00Z" w:initials="EUA">
    <w:p w14:paraId="25A3BF5E" w14:textId="2750FB3C" w:rsidR="00852140" w:rsidRPr="009D3795" w:rsidRDefault="0085214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="009D3795" w:rsidRPr="009D3795">
        <w:rPr>
          <w:rFonts w:eastAsia="Times New Roman"/>
          <w:sz w:val="16"/>
          <w:szCs w:val="16"/>
        </w:rPr>
        <w:annotationRef/>
      </w:r>
      <w:r w:rsidR="009D3795" w:rsidRPr="009D3795">
        <w:rPr>
          <w:rFonts w:eastAsia="Times New Roman"/>
          <w:sz w:val="16"/>
          <w:szCs w:val="16"/>
        </w:rPr>
        <w:annotationRef/>
      </w:r>
      <w:r w:rsidR="009D3795" w:rsidRPr="009D3795">
        <w:rPr>
          <w:rFonts w:eastAsia="Times New Roman"/>
          <w:sz w:val="16"/>
          <w:szCs w:val="16"/>
        </w:rPr>
        <w:annotationRef/>
      </w:r>
      <w:r w:rsidR="009D3795" w:rsidRPr="009D3795">
        <w:rPr>
          <w:rFonts w:eastAsia="Times New Roman"/>
        </w:rPr>
        <w:t>You can find a template for this document in the EU GDPR &amp; ISO 27001 Integrated Documentation Toolkit folder “12_Applicability_of_Controls”</w:t>
      </w:r>
      <w:r w:rsidR="00745193" w:rsidRPr="00396BD1">
        <w:t>.</w:t>
      </w:r>
    </w:p>
  </w:comment>
  <w:comment w:id="11" w:author="EUGDPRAcademy" w:date="2022-07-13T11:26:00Z" w:initials="EUA">
    <w:p w14:paraId="21A5744C" w14:textId="28BFF360" w:rsidR="00745193" w:rsidRDefault="00745193">
      <w:pPr>
        <w:pStyle w:val="CommentText"/>
      </w:pPr>
      <w:r>
        <w:rPr>
          <w:rStyle w:val="CommentReference"/>
        </w:rPr>
        <w:annotationRef/>
      </w:r>
      <w:r w:rsidRPr="00163965">
        <w:t>If you don't have this List, then in these bullets list all the legislation and contractual obligations related to classification of information</w:t>
      </w:r>
      <w:r>
        <w:t>.</w:t>
      </w:r>
    </w:p>
  </w:comment>
  <w:comment w:id="12" w:author="EUGDPRAcademy" w:date="2022-09-08T09:10:00Z" w:initials="EUA">
    <w:p w14:paraId="6833239F" w14:textId="31DF420A" w:rsidR="009D3795" w:rsidRPr="009D3795" w:rsidRDefault="009D3795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9D3795">
        <w:rPr>
          <w:rFonts w:eastAsia="Times New Roman"/>
          <w:sz w:val="16"/>
          <w:szCs w:val="16"/>
        </w:rPr>
        <w:annotationRef/>
      </w:r>
      <w:r w:rsidRPr="009D3795">
        <w:rPr>
          <w:rFonts w:eastAsia="Times New Roman"/>
          <w:sz w:val="16"/>
          <w:szCs w:val="16"/>
        </w:rPr>
        <w:annotationRef/>
      </w:r>
      <w:r w:rsidRPr="009D3795">
        <w:rPr>
          <w:rFonts w:eastAsia="Times New Roman"/>
          <w:sz w:val="16"/>
          <w:szCs w:val="16"/>
        </w:rPr>
        <w:annotationRef/>
      </w:r>
      <w:r w:rsidRPr="009D3795">
        <w:rPr>
          <w:rFonts w:eastAsia="Times New Roman"/>
        </w:rPr>
        <w:t>You can find a template for this document in the EU GDPR &amp; ISO 27001 Integrated Documentation Toolkit folder “16_Handling_Data_Breaches”.</w:t>
      </w:r>
    </w:p>
  </w:comment>
  <w:comment w:id="13" w:author="EUGDPRAcademy" w:date="2022-07-13T11:26:00Z" w:initials="EUA">
    <w:p w14:paraId="54442E7C" w14:textId="75B648D6" w:rsidR="00745193" w:rsidRDefault="00745193">
      <w:pPr>
        <w:pStyle w:val="CommentText"/>
      </w:pPr>
      <w:r>
        <w:rPr>
          <w:rStyle w:val="CommentReference"/>
        </w:rPr>
        <w:annotationRef/>
      </w:r>
      <w:r w:rsidRPr="00745193">
        <w:t>Select the document which prescribes secure erasure of data.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8EA7698" w15:done="0"/>
  <w15:commentEx w15:paraId="3F220046" w15:done="0"/>
  <w15:commentEx w15:paraId="75E82BDB" w15:done="0"/>
  <w15:commentEx w15:paraId="2CE3D986" w15:done="0"/>
  <w15:commentEx w15:paraId="5356CA57" w15:done="0"/>
  <w15:commentEx w15:paraId="30BA45A9" w15:done="0"/>
  <w15:commentEx w15:paraId="25A3BF5E" w15:done="0"/>
  <w15:commentEx w15:paraId="21A5744C" w15:done="0"/>
  <w15:commentEx w15:paraId="6833239F" w15:done="0"/>
  <w15:commentEx w15:paraId="54442E7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9279D" w16cex:dateUtc="2022-07-13T09:14:00Z"/>
  <w16cex:commentExtensible w16cex:durableId="2679279E" w16cex:dateUtc="2022-07-13T09:14:00Z"/>
  <w16cex:commentExtensible w16cex:durableId="267927A4" w16cex:dateUtc="2022-07-13T09:14:00Z"/>
  <w16cex:commentExtensible w16cex:durableId="267927E1" w16cex:dateUtc="2022-07-13T09:15:00Z"/>
  <w16cex:commentExtensible w16cex:durableId="26792A31" w16cex:dateUtc="2022-07-13T09:25:00Z"/>
  <w16cex:commentExtensible w16cex:durableId="26792A4F" w16cex:dateUtc="2022-07-13T09:26:00Z"/>
  <w16cex:commentExtensible w16cex:durableId="26792A58" w16cex:dateUtc="2022-07-13T09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EA7698" w16cid:durableId="26E60E15"/>
  <w16cid:commentId w16cid:paraId="3F220046" w16cid:durableId="2679279D"/>
  <w16cid:commentId w16cid:paraId="75E82BDB" w16cid:durableId="2679279E"/>
  <w16cid:commentId w16cid:paraId="2CE3D986" w16cid:durableId="267927A4"/>
  <w16cid:commentId w16cid:paraId="5356CA57" w16cid:durableId="26D36B8D"/>
  <w16cid:commentId w16cid:paraId="30BA45A9" w16cid:durableId="267927E1"/>
  <w16cid:commentId w16cid:paraId="25A3BF5E" w16cid:durableId="26792A31"/>
  <w16cid:commentId w16cid:paraId="21A5744C" w16cid:durableId="26792A4F"/>
  <w16cid:commentId w16cid:paraId="6833239F" w16cid:durableId="26C42FF6"/>
  <w16cid:commentId w16cid:paraId="54442E7C" w16cid:durableId="26792A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AF2BE" w14:textId="77777777" w:rsidR="005764A1" w:rsidRDefault="005764A1" w:rsidP="00B73070">
      <w:pPr>
        <w:spacing w:after="0" w:line="240" w:lineRule="auto"/>
      </w:pPr>
      <w:r>
        <w:separator/>
      </w:r>
    </w:p>
  </w:endnote>
  <w:endnote w:type="continuationSeparator" w:id="0">
    <w:p w14:paraId="22EB7043" w14:textId="77777777" w:rsidR="005764A1" w:rsidRDefault="005764A1" w:rsidP="00B73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B73070" w:rsidRPr="006571EC" w14:paraId="386039F8" w14:textId="77777777" w:rsidTr="002566F8">
      <w:tc>
        <w:tcPr>
          <w:tcW w:w="3652" w:type="dxa"/>
        </w:tcPr>
        <w:p w14:paraId="79408280" w14:textId="77777777" w:rsidR="00B73070" w:rsidRPr="00CC5D61" w:rsidRDefault="00F7336F" w:rsidP="00B73070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Information Classification Policy</w:t>
          </w:r>
        </w:p>
      </w:tc>
      <w:tc>
        <w:tcPr>
          <w:tcW w:w="2268" w:type="dxa"/>
        </w:tcPr>
        <w:p w14:paraId="3ADB6CF9" w14:textId="77777777" w:rsidR="00B73070" w:rsidRPr="00CC5D61" w:rsidRDefault="00B73070" w:rsidP="00B73070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402" w:type="dxa"/>
        </w:tcPr>
        <w:p w14:paraId="0EF06BB2" w14:textId="298749CA" w:rsidR="00B73070" w:rsidRPr="00CC5D61" w:rsidRDefault="00B73070" w:rsidP="00B730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383391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383391">
            <w:rPr>
              <w:b/>
              <w:sz w:val="18"/>
            </w:rPr>
            <w:fldChar w:fldCharType="separate"/>
          </w:r>
          <w:r w:rsidR="002D4786">
            <w:rPr>
              <w:b/>
              <w:noProof/>
              <w:sz w:val="18"/>
            </w:rPr>
            <w:t>9</w:t>
          </w:r>
          <w:r w:rsidR="00383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383391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383391">
            <w:rPr>
              <w:b/>
              <w:sz w:val="18"/>
            </w:rPr>
            <w:fldChar w:fldCharType="separate"/>
          </w:r>
          <w:r w:rsidR="002D4786">
            <w:rPr>
              <w:b/>
              <w:noProof/>
              <w:sz w:val="18"/>
            </w:rPr>
            <w:t>9</w:t>
          </w:r>
          <w:r w:rsidR="00383391">
            <w:rPr>
              <w:b/>
              <w:sz w:val="18"/>
            </w:rPr>
            <w:fldChar w:fldCharType="end"/>
          </w:r>
        </w:p>
      </w:tc>
    </w:tr>
  </w:tbl>
  <w:p w14:paraId="5E9CC2AC" w14:textId="175A8230" w:rsidR="00B73070" w:rsidRPr="004B1E43" w:rsidRDefault="00E81160" w:rsidP="00E8116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81160">
      <w:rPr>
        <w:sz w:val="16"/>
        <w:lang w:val="en-US"/>
      </w:rPr>
      <w:t>©</w:t>
    </w:r>
    <w:r w:rsidR="00926064" w:rsidRPr="00E81160">
      <w:rPr>
        <w:sz w:val="16"/>
        <w:lang w:val="en-US"/>
      </w:rPr>
      <w:t>202</w:t>
    </w:r>
    <w:r w:rsidR="00926064">
      <w:rPr>
        <w:sz w:val="16"/>
        <w:lang w:val="en-US"/>
      </w:rPr>
      <w:t>2</w:t>
    </w:r>
    <w:r w:rsidR="00926064" w:rsidRPr="00E81160">
      <w:rPr>
        <w:sz w:val="16"/>
        <w:lang w:val="en-US"/>
      </w:rPr>
      <w:t xml:space="preserve"> </w:t>
    </w:r>
    <w:r w:rsidRPr="00E81160">
      <w:rPr>
        <w:sz w:val="16"/>
        <w:lang w:val="en-US"/>
      </w:rPr>
      <w:t>This template may be used by clients of Advisera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CF94F" w14:textId="06413B17" w:rsidR="00B73070" w:rsidRPr="00E81160" w:rsidRDefault="00E81160" w:rsidP="00E81160">
    <w:pPr>
      <w:pStyle w:val="Footer"/>
      <w:jc w:val="center"/>
    </w:pPr>
    <w:r w:rsidRPr="00E81160">
      <w:rPr>
        <w:sz w:val="16"/>
        <w:lang w:val="en-US"/>
      </w:rPr>
      <w:t>©</w:t>
    </w:r>
    <w:r w:rsidR="00926064" w:rsidRPr="00E81160">
      <w:rPr>
        <w:sz w:val="16"/>
        <w:lang w:val="en-US"/>
      </w:rPr>
      <w:t>202</w:t>
    </w:r>
    <w:r w:rsidR="00926064">
      <w:rPr>
        <w:sz w:val="16"/>
        <w:lang w:val="en-US"/>
      </w:rPr>
      <w:t>2</w:t>
    </w:r>
    <w:r w:rsidR="00926064" w:rsidRPr="00E81160">
      <w:rPr>
        <w:sz w:val="16"/>
        <w:lang w:val="en-US"/>
      </w:rPr>
      <w:t xml:space="preserve"> </w:t>
    </w:r>
    <w:r w:rsidRPr="00E81160">
      <w:rPr>
        <w:sz w:val="16"/>
        <w:lang w:val="en-US"/>
      </w:rPr>
      <w:t>This template may be used by clients of Advisera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C0F8C" w14:textId="77777777" w:rsidR="005764A1" w:rsidRDefault="005764A1" w:rsidP="00B73070">
      <w:pPr>
        <w:spacing w:after="0" w:line="240" w:lineRule="auto"/>
      </w:pPr>
      <w:r>
        <w:separator/>
      </w:r>
    </w:p>
  </w:footnote>
  <w:footnote w:type="continuationSeparator" w:id="0">
    <w:p w14:paraId="6473B301" w14:textId="77777777" w:rsidR="005764A1" w:rsidRDefault="005764A1" w:rsidP="00B73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B73070" w:rsidRPr="006571EC" w14:paraId="49E18E31" w14:textId="77777777" w:rsidTr="00B73070">
      <w:tc>
        <w:tcPr>
          <w:tcW w:w="6771" w:type="dxa"/>
        </w:tcPr>
        <w:p w14:paraId="7679ED46" w14:textId="4F53661C" w:rsidR="00B73070" w:rsidRPr="00CC5D61" w:rsidRDefault="00B73070" w:rsidP="00B730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3E9088EC" w14:textId="77777777" w:rsidR="00B73070" w:rsidRPr="00CC5D61" w:rsidRDefault="00B73070" w:rsidP="00B7307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6D18BA13" w14:textId="6C604266" w:rsidR="00B73070" w:rsidRPr="003056B2" w:rsidRDefault="009D3795" w:rsidP="009D3795">
    <w:pPr>
      <w:pStyle w:val="Header"/>
      <w:tabs>
        <w:tab w:val="clear" w:pos="4536"/>
        <w:tab w:val="clear" w:pos="9072"/>
        <w:tab w:val="left" w:pos="5244"/>
      </w:tabs>
      <w:spacing w:after="0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B41A82"/>
    <w:multiLevelType w:val="hybridMultilevel"/>
    <w:tmpl w:val="EF320B74"/>
    <w:lvl w:ilvl="0" w:tplc="1ECA756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8E2D9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7E26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40C3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14F8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0C5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78C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A09C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8A2C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E140D67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32E53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047B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AC6D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C8E3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BE3C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164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EC9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86B4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727FB"/>
    <w:multiLevelType w:val="hybridMultilevel"/>
    <w:tmpl w:val="3D08AFC2"/>
    <w:lvl w:ilvl="0" w:tplc="C05E543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5F07A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9417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56A3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98CF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9A51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2A6E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62F1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ACD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268D5"/>
    <w:multiLevelType w:val="hybridMultilevel"/>
    <w:tmpl w:val="EFA66C5C"/>
    <w:lvl w:ilvl="0" w:tplc="8E7A7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1672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26D2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A691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183F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000E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A49E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7009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129A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 w15:restartNumberingAfterBreak="0">
    <w:nsid w:val="1B87353A"/>
    <w:multiLevelType w:val="hybridMultilevel"/>
    <w:tmpl w:val="4BCE84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80C54"/>
    <w:multiLevelType w:val="hybridMultilevel"/>
    <w:tmpl w:val="2468177E"/>
    <w:lvl w:ilvl="0" w:tplc="448C30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A69E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06BB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A42F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3E0E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6482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3231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8049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7C08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62594"/>
    <w:multiLevelType w:val="hybridMultilevel"/>
    <w:tmpl w:val="BE3A2C34"/>
    <w:lvl w:ilvl="0" w:tplc="3AAE973A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18DE4646">
      <w:start w:val="1"/>
      <w:numFmt w:val="lowerLetter"/>
      <w:lvlText w:val="%2."/>
      <w:lvlJc w:val="left"/>
      <w:pPr>
        <w:ind w:left="1800" w:hanging="360"/>
      </w:pPr>
    </w:lvl>
    <w:lvl w:ilvl="2" w:tplc="5596EC12">
      <w:start w:val="1"/>
      <w:numFmt w:val="lowerRoman"/>
      <w:lvlText w:val="%3."/>
      <w:lvlJc w:val="right"/>
      <w:pPr>
        <w:ind w:left="2520" w:hanging="180"/>
      </w:pPr>
    </w:lvl>
    <w:lvl w:ilvl="3" w:tplc="3612A0B0" w:tentative="1">
      <w:start w:val="1"/>
      <w:numFmt w:val="decimal"/>
      <w:lvlText w:val="%4."/>
      <w:lvlJc w:val="left"/>
      <w:pPr>
        <w:ind w:left="3240" w:hanging="360"/>
      </w:pPr>
    </w:lvl>
    <w:lvl w:ilvl="4" w:tplc="02AE49EA" w:tentative="1">
      <w:start w:val="1"/>
      <w:numFmt w:val="lowerLetter"/>
      <w:lvlText w:val="%5."/>
      <w:lvlJc w:val="left"/>
      <w:pPr>
        <w:ind w:left="3960" w:hanging="360"/>
      </w:pPr>
    </w:lvl>
    <w:lvl w:ilvl="5" w:tplc="2338A492" w:tentative="1">
      <w:start w:val="1"/>
      <w:numFmt w:val="lowerRoman"/>
      <w:lvlText w:val="%6."/>
      <w:lvlJc w:val="right"/>
      <w:pPr>
        <w:ind w:left="4680" w:hanging="180"/>
      </w:pPr>
    </w:lvl>
    <w:lvl w:ilvl="6" w:tplc="E9AA9C18" w:tentative="1">
      <w:start w:val="1"/>
      <w:numFmt w:val="decimal"/>
      <w:lvlText w:val="%7."/>
      <w:lvlJc w:val="left"/>
      <w:pPr>
        <w:ind w:left="5400" w:hanging="360"/>
      </w:pPr>
    </w:lvl>
    <w:lvl w:ilvl="7" w:tplc="F2460AEC" w:tentative="1">
      <w:start w:val="1"/>
      <w:numFmt w:val="lowerLetter"/>
      <w:lvlText w:val="%8."/>
      <w:lvlJc w:val="left"/>
      <w:pPr>
        <w:ind w:left="6120" w:hanging="360"/>
      </w:pPr>
    </w:lvl>
    <w:lvl w:ilvl="8" w:tplc="6A48B5D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2A1973"/>
    <w:multiLevelType w:val="hybridMultilevel"/>
    <w:tmpl w:val="2206AB9A"/>
    <w:lvl w:ilvl="0" w:tplc="6702249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9DE67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305C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7630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B626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B869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F2AC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B2EF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086D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04F65"/>
    <w:multiLevelType w:val="hybridMultilevel"/>
    <w:tmpl w:val="4092792C"/>
    <w:lvl w:ilvl="0" w:tplc="303600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6E64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00B0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F6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081F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30BE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A406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5AD2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06AE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AFF4AD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7A95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1054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1638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721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D0FF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FEB6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860E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652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A54B0"/>
    <w:multiLevelType w:val="hybridMultilevel"/>
    <w:tmpl w:val="7B3AE084"/>
    <w:lvl w:ilvl="0" w:tplc="2BEED2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A03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1C88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9673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C07D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AA64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2A8C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90E5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30FF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E56E15"/>
    <w:multiLevelType w:val="hybridMultilevel"/>
    <w:tmpl w:val="76783462"/>
    <w:lvl w:ilvl="0" w:tplc="AC36223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EC0C2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82C0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005F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4C66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448E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90B4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2851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4CC2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A0A27"/>
    <w:multiLevelType w:val="hybridMultilevel"/>
    <w:tmpl w:val="6FA8E204"/>
    <w:lvl w:ilvl="0" w:tplc="9A8A36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0A30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FC23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8892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1835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240D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423C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4A3E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2A4B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0C43B1"/>
    <w:multiLevelType w:val="hybridMultilevel"/>
    <w:tmpl w:val="02549B88"/>
    <w:lvl w:ilvl="0" w:tplc="26A60CD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EE867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C4F4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C8D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6EC0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1648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5A3A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C5E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E61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4268DB"/>
    <w:multiLevelType w:val="hybridMultilevel"/>
    <w:tmpl w:val="E1F2C5AA"/>
    <w:lvl w:ilvl="0" w:tplc="E07443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80666D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FB81DD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5DE031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F62A63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766E00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BBE0B6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CC6461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D300A3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E5913E8"/>
    <w:multiLevelType w:val="hybridMultilevel"/>
    <w:tmpl w:val="FF7CE068"/>
    <w:lvl w:ilvl="0" w:tplc="5E08DC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768A4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32DC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ECD7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BECE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A88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2C27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8B6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D0DE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1B279E"/>
    <w:multiLevelType w:val="hybridMultilevel"/>
    <w:tmpl w:val="3A486C80"/>
    <w:lvl w:ilvl="0" w:tplc="584E240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CF6B1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C08C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CC1D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FC2F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BCF8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F247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5CE8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90EC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32203">
    <w:abstractNumId w:val="0"/>
  </w:num>
  <w:num w:numId="2" w16cid:durableId="1778133169">
    <w:abstractNumId w:val="10"/>
  </w:num>
  <w:num w:numId="3" w16cid:durableId="231696549">
    <w:abstractNumId w:val="2"/>
  </w:num>
  <w:num w:numId="4" w16cid:durableId="1989046617">
    <w:abstractNumId w:val="11"/>
  </w:num>
  <w:num w:numId="5" w16cid:durableId="674764626">
    <w:abstractNumId w:val="5"/>
  </w:num>
  <w:num w:numId="6" w16cid:durableId="29653352">
    <w:abstractNumId w:val="8"/>
  </w:num>
  <w:num w:numId="7" w16cid:durableId="1441028299">
    <w:abstractNumId w:val="12"/>
  </w:num>
  <w:num w:numId="8" w16cid:durableId="222721559">
    <w:abstractNumId w:val="4"/>
  </w:num>
  <w:num w:numId="9" w16cid:durableId="1739664534">
    <w:abstractNumId w:val="18"/>
  </w:num>
  <w:num w:numId="10" w16cid:durableId="781068509">
    <w:abstractNumId w:val="13"/>
  </w:num>
  <w:num w:numId="11" w16cid:durableId="977733683">
    <w:abstractNumId w:val="14"/>
  </w:num>
  <w:num w:numId="12" w16cid:durableId="2062946702">
    <w:abstractNumId w:val="17"/>
  </w:num>
  <w:num w:numId="13" w16cid:durableId="1593273506">
    <w:abstractNumId w:val="7"/>
  </w:num>
  <w:num w:numId="14" w16cid:durableId="883367923">
    <w:abstractNumId w:val="9"/>
  </w:num>
  <w:num w:numId="15" w16cid:durableId="253051124">
    <w:abstractNumId w:val="3"/>
  </w:num>
  <w:num w:numId="16" w16cid:durableId="1059399255">
    <w:abstractNumId w:val="1"/>
  </w:num>
  <w:num w:numId="17" w16cid:durableId="350230613">
    <w:abstractNumId w:val="15"/>
  </w:num>
  <w:num w:numId="18" w16cid:durableId="926230283">
    <w:abstractNumId w:val="16"/>
  </w:num>
  <w:num w:numId="19" w16cid:durableId="1923831196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cyMTc2sTAAQnMDUyUdpeDU4uLM/DyQAuNaAO9QbWYsAAAA"/>
  </w:docVars>
  <w:rsids>
    <w:rsidRoot w:val="00927DFD"/>
    <w:rsid w:val="00046F04"/>
    <w:rsid w:val="00046F51"/>
    <w:rsid w:val="000472DB"/>
    <w:rsid w:val="000525B7"/>
    <w:rsid w:val="00070FC4"/>
    <w:rsid w:val="00072CE4"/>
    <w:rsid w:val="00093948"/>
    <w:rsid w:val="000C6C36"/>
    <w:rsid w:val="000D3FB0"/>
    <w:rsid w:val="000D46F2"/>
    <w:rsid w:val="000D6856"/>
    <w:rsid w:val="000F466E"/>
    <w:rsid w:val="000F67B9"/>
    <w:rsid w:val="000F7C9C"/>
    <w:rsid w:val="00112DFE"/>
    <w:rsid w:val="00130EA3"/>
    <w:rsid w:val="00140BCA"/>
    <w:rsid w:val="00156EA3"/>
    <w:rsid w:val="00163965"/>
    <w:rsid w:val="001649F0"/>
    <w:rsid w:val="00183977"/>
    <w:rsid w:val="00187AA7"/>
    <w:rsid w:val="001B6D2A"/>
    <w:rsid w:val="001C07BD"/>
    <w:rsid w:val="001D5EBA"/>
    <w:rsid w:val="002009E8"/>
    <w:rsid w:val="002147A2"/>
    <w:rsid w:val="0021636D"/>
    <w:rsid w:val="0022133B"/>
    <w:rsid w:val="00227DD4"/>
    <w:rsid w:val="0023012A"/>
    <w:rsid w:val="00240CAA"/>
    <w:rsid w:val="00241F5D"/>
    <w:rsid w:val="002566F8"/>
    <w:rsid w:val="002674B7"/>
    <w:rsid w:val="002A415A"/>
    <w:rsid w:val="002A623B"/>
    <w:rsid w:val="002C5A09"/>
    <w:rsid w:val="002D4786"/>
    <w:rsid w:val="002D62BF"/>
    <w:rsid w:val="002E3D25"/>
    <w:rsid w:val="003038C3"/>
    <w:rsid w:val="00322725"/>
    <w:rsid w:val="003251C1"/>
    <w:rsid w:val="00337ABB"/>
    <w:rsid w:val="00367216"/>
    <w:rsid w:val="00380184"/>
    <w:rsid w:val="00383391"/>
    <w:rsid w:val="00396BD1"/>
    <w:rsid w:val="00396DE3"/>
    <w:rsid w:val="003A1C47"/>
    <w:rsid w:val="003A6BA9"/>
    <w:rsid w:val="003C63B5"/>
    <w:rsid w:val="00406DCB"/>
    <w:rsid w:val="00407435"/>
    <w:rsid w:val="004113AC"/>
    <w:rsid w:val="0042258B"/>
    <w:rsid w:val="00431802"/>
    <w:rsid w:val="00432343"/>
    <w:rsid w:val="0044104E"/>
    <w:rsid w:val="00441DB2"/>
    <w:rsid w:val="004742F5"/>
    <w:rsid w:val="004B25A9"/>
    <w:rsid w:val="004C0D7F"/>
    <w:rsid w:val="004C6532"/>
    <w:rsid w:val="004E2A42"/>
    <w:rsid w:val="004E47D3"/>
    <w:rsid w:val="005100E4"/>
    <w:rsid w:val="0051400D"/>
    <w:rsid w:val="00522C90"/>
    <w:rsid w:val="00522D4A"/>
    <w:rsid w:val="00523D87"/>
    <w:rsid w:val="00526239"/>
    <w:rsid w:val="0053324A"/>
    <w:rsid w:val="00533D61"/>
    <w:rsid w:val="005378C4"/>
    <w:rsid w:val="005764A1"/>
    <w:rsid w:val="0057721D"/>
    <w:rsid w:val="005A15FB"/>
    <w:rsid w:val="005A55EC"/>
    <w:rsid w:val="005B0CE0"/>
    <w:rsid w:val="005B7340"/>
    <w:rsid w:val="005C36DA"/>
    <w:rsid w:val="005C3E2E"/>
    <w:rsid w:val="005C606F"/>
    <w:rsid w:val="005F53C1"/>
    <w:rsid w:val="005F6A79"/>
    <w:rsid w:val="0060145F"/>
    <w:rsid w:val="006014D9"/>
    <w:rsid w:val="00605608"/>
    <w:rsid w:val="00607757"/>
    <w:rsid w:val="006115A3"/>
    <w:rsid w:val="00615E17"/>
    <w:rsid w:val="0061660B"/>
    <w:rsid w:val="00616CE6"/>
    <w:rsid w:val="00617BE0"/>
    <w:rsid w:val="00620D03"/>
    <w:rsid w:val="00626079"/>
    <w:rsid w:val="006275F9"/>
    <w:rsid w:val="00632BD5"/>
    <w:rsid w:val="006552B6"/>
    <w:rsid w:val="00664758"/>
    <w:rsid w:val="00665BD6"/>
    <w:rsid w:val="006756F1"/>
    <w:rsid w:val="00684418"/>
    <w:rsid w:val="0069183E"/>
    <w:rsid w:val="006B03A7"/>
    <w:rsid w:val="006C7293"/>
    <w:rsid w:val="006D38EA"/>
    <w:rsid w:val="006E14D0"/>
    <w:rsid w:val="006E6622"/>
    <w:rsid w:val="007241E6"/>
    <w:rsid w:val="00733B21"/>
    <w:rsid w:val="00736C86"/>
    <w:rsid w:val="00741350"/>
    <w:rsid w:val="00742CC9"/>
    <w:rsid w:val="00745193"/>
    <w:rsid w:val="00745485"/>
    <w:rsid w:val="00747F79"/>
    <w:rsid w:val="00751961"/>
    <w:rsid w:val="007571FC"/>
    <w:rsid w:val="0078477A"/>
    <w:rsid w:val="007A185C"/>
    <w:rsid w:val="007B2875"/>
    <w:rsid w:val="007B3012"/>
    <w:rsid w:val="007D5679"/>
    <w:rsid w:val="008001C2"/>
    <w:rsid w:val="00814BBF"/>
    <w:rsid w:val="008150E5"/>
    <w:rsid w:val="00833FEB"/>
    <w:rsid w:val="00851BEA"/>
    <w:rsid w:val="00852140"/>
    <w:rsid w:val="00853070"/>
    <w:rsid w:val="0086293E"/>
    <w:rsid w:val="00882429"/>
    <w:rsid w:val="0089166C"/>
    <w:rsid w:val="008932D4"/>
    <w:rsid w:val="008A729C"/>
    <w:rsid w:val="008B14B1"/>
    <w:rsid w:val="008B65DF"/>
    <w:rsid w:val="008D3E0C"/>
    <w:rsid w:val="008D7653"/>
    <w:rsid w:val="008E7BD6"/>
    <w:rsid w:val="00901F77"/>
    <w:rsid w:val="00926064"/>
    <w:rsid w:val="00926E8F"/>
    <w:rsid w:val="00927DFD"/>
    <w:rsid w:val="009315FB"/>
    <w:rsid w:val="0095000E"/>
    <w:rsid w:val="00960798"/>
    <w:rsid w:val="009B1316"/>
    <w:rsid w:val="009B393A"/>
    <w:rsid w:val="009C7062"/>
    <w:rsid w:val="009C71F1"/>
    <w:rsid w:val="009C7F72"/>
    <w:rsid w:val="009D3795"/>
    <w:rsid w:val="009F007E"/>
    <w:rsid w:val="00A008D3"/>
    <w:rsid w:val="00A13828"/>
    <w:rsid w:val="00A42346"/>
    <w:rsid w:val="00A44035"/>
    <w:rsid w:val="00A46DE6"/>
    <w:rsid w:val="00A476F2"/>
    <w:rsid w:val="00A63274"/>
    <w:rsid w:val="00A6598A"/>
    <w:rsid w:val="00A71A37"/>
    <w:rsid w:val="00A73CFD"/>
    <w:rsid w:val="00A81D22"/>
    <w:rsid w:val="00A928F8"/>
    <w:rsid w:val="00A93758"/>
    <w:rsid w:val="00AB72CF"/>
    <w:rsid w:val="00AC40A1"/>
    <w:rsid w:val="00AC5D1F"/>
    <w:rsid w:val="00B1087C"/>
    <w:rsid w:val="00B13CED"/>
    <w:rsid w:val="00B20A4E"/>
    <w:rsid w:val="00B23442"/>
    <w:rsid w:val="00B32701"/>
    <w:rsid w:val="00B32A63"/>
    <w:rsid w:val="00B5652C"/>
    <w:rsid w:val="00B73070"/>
    <w:rsid w:val="00B831FE"/>
    <w:rsid w:val="00B9553F"/>
    <w:rsid w:val="00B96232"/>
    <w:rsid w:val="00BA0289"/>
    <w:rsid w:val="00BA3E57"/>
    <w:rsid w:val="00BB2629"/>
    <w:rsid w:val="00BC1025"/>
    <w:rsid w:val="00BC23B8"/>
    <w:rsid w:val="00BE06E0"/>
    <w:rsid w:val="00BE2EB9"/>
    <w:rsid w:val="00C054AC"/>
    <w:rsid w:val="00C10BA7"/>
    <w:rsid w:val="00C10DA2"/>
    <w:rsid w:val="00C1659C"/>
    <w:rsid w:val="00C250E2"/>
    <w:rsid w:val="00C31BB9"/>
    <w:rsid w:val="00C32580"/>
    <w:rsid w:val="00C34452"/>
    <w:rsid w:val="00C35F22"/>
    <w:rsid w:val="00C51DD2"/>
    <w:rsid w:val="00C67927"/>
    <w:rsid w:val="00C83B30"/>
    <w:rsid w:val="00C9013D"/>
    <w:rsid w:val="00CC56DD"/>
    <w:rsid w:val="00CC6778"/>
    <w:rsid w:val="00CD1862"/>
    <w:rsid w:val="00CE47F1"/>
    <w:rsid w:val="00CE4EB3"/>
    <w:rsid w:val="00CE6E74"/>
    <w:rsid w:val="00CF0436"/>
    <w:rsid w:val="00CF2887"/>
    <w:rsid w:val="00D1332E"/>
    <w:rsid w:val="00D13DF1"/>
    <w:rsid w:val="00D206CD"/>
    <w:rsid w:val="00D21CC3"/>
    <w:rsid w:val="00D2297E"/>
    <w:rsid w:val="00D35434"/>
    <w:rsid w:val="00D53647"/>
    <w:rsid w:val="00D57FF4"/>
    <w:rsid w:val="00D72540"/>
    <w:rsid w:val="00D80EF8"/>
    <w:rsid w:val="00D87CA9"/>
    <w:rsid w:val="00D90C7F"/>
    <w:rsid w:val="00DA6351"/>
    <w:rsid w:val="00DC2418"/>
    <w:rsid w:val="00DE3D3F"/>
    <w:rsid w:val="00E00D0B"/>
    <w:rsid w:val="00E10592"/>
    <w:rsid w:val="00E176EF"/>
    <w:rsid w:val="00E408B7"/>
    <w:rsid w:val="00E5166C"/>
    <w:rsid w:val="00E542E0"/>
    <w:rsid w:val="00E81160"/>
    <w:rsid w:val="00E879C7"/>
    <w:rsid w:val="00E87D1F"/>
    <w:rsid w:val="00E97A91"/>
    <w:rsid w:val="00EB2B29"/>
    <w:rsid w:val="00EB511C"/>
    <w:rsid w:val="00EB7A1E"/>
    <w:rsid w:val="00EC55B5"/>
    <w:rsid w:val="00ED6B70"/>
    <w:rsid w:val="00ED7171"/>
    <w:rsid w:val="00F0378C"/>
    <w:rsid w:val="00F0457E"/>
    <w:rsid w:val="00F06D93"/>
    <w:rsid w:val="00F1091E"/>
    <w:rsid w:val="00F1631B"/>
    <w:rsid w:val="00F50661"/>
    <w:rsid w:val="00F54F66"/>
    <w:rsid w:val="00F570E7"/>
    <w:rsid w:val="00F61C05"/>
    <w:rsid w:val="00F643B6"/>
    <w:rsid w:val="00F7336F"/>
    <w:rsid w:val="00F75A0E"/>
    <w:rsid w:val="00F8026C"/>
    <w:rsid w:val="00F92B12"/>
    <w:rsid w:val="00F93825"/>
    <w:rsid w:val="00F97500"/>
    <w:rsid w:val="00FC12B4"/>
    <w:rsid w:val="00FC6E87"/>
    <w:rsid w:val="00FD17FA"/>
    <w:rsid w:val="00FE14E0"/>
    <w:rsid w:val="00FF55C1"/>
    <w:rsid w:val="00FF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78F52"/>
  <w15:docId w15:val="{43CB57C5-4D35-497D-A11C-3A443A555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289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BA0289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A0289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qFormat/>
    <w:rsid w:val="00BA028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5B7340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66F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163965"/>
    <w:rPr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0457E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B2629"/>
    <w:pPr>
      <w:ind w:left="720"/>
      <w:contextualSpacing/>
    </w:pPr>
  </w:style>
  <w:style w:type="paragraph" w:styleId="NoSpacing">
    <w:name w:val="No Spacing"/>
    <w:uiPriority w:val="1"/>
    <w:qFormat/>
    <w:rsid w:val="00183977"/>
    <w:rPr>
      <w:sz w:val="22"/>
      <w:szCs w:val="22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C24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6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4/05/12/information-classification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eugdpracademy/documentation/information-classification-policy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669FE-91C5-4163-878F-788977677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530</Words>
  <Characters>3024</Characters>
  <Application>Microsoft Office Word</Application>
  <DocSecurity>0</DocSecurity>
  <Lines>25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7" baseType="lpstr">
      <vt:lpstr>Information Classification Policy</vt:lpstr>
      <vt:lpstr>Purpose, scope and users</vt:lpstr>
      <vt:lpstr>Reference documents</vt:lpstr>
      <vt:lpstr>Classified information</vt:lpstr>
      <vt:lpstr>    Steps and responsibilities</vt:lpstr>
      <vt:lpstr>    Classification of information</vt:lpstr>
      <vt:lpstr>        Classification criteria</vt:lpstr>
      <vt:lpstr>        Confidentiality levels</vt:lpstr>
      <vt:lpstr>        List of Authorized Persons</vt:lpstr>
      <vt:lpstr>        Reclassification</vt:lpstr>
      <vt:lpstr>    Information labelling</vt:lpstr>
      <vt:lpstr>    Handling classified information </vt:lpstr>
      <vt:lpstr>    Data masking </vt:lpstr>
      <vt:lpstr>Managing records kept on the basis of this document</vt:lpstr>
      <vt:lpstr>Validity and document management</vt:lpstr>
      <vt:lpstr>Information Classification Policy</vt:lpstr>
      <vt:lpstr>Policy for Handling Classified Information</vt:lpstr>
    </vt:vector>
  </TitlesOfParts>
  <Company>Advisera Expert Solutions Ltd</Company>
  <LinksUpToDate>false</LinksUpToDate>
  <CharactersWithSpaces>3547</CharactersWithSpaces>
  <SharedDoc>false</SharedDoc>
  <HLinks>
    <vt:vector size="78" baseType="variant">
      <vt:variant>
        <vt:i4>1769530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_Toc271318808</vt:lpwstr>
      </vt:variant>
      <vt:variant>
        <vt:i4>1769530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_Toc271318807</vt:lpwstr>
      </vt:variant>
      <vt:variant>
        <vt:i4>1769530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_Toc271318806</vt:lpwstr>
      </vt:variant>
      <vt:variant>
        <vt:i4>1769530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_Toc271318805</vt:lpwstr>
      </vt:variant>
      <vt:variant>
        <vt:i4>1769530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_Toc271318804</vt:lpwstr>
      </vt:variant>
      <vt:variant>
        <vt:i4>1769530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_Toc271318803</vt:lpwstr>
      </vt:variant>
      <vt:variant>
        <vt:i4>1769530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_Toc271318802</vt:lpwstr>
      </vt:variant>
      <vt:variant>
        <vt:i4>1769530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_Toc271318801</vt:lpwstr>
      </vt:variant>
      <vt:variant>
        <vt:i4>1769530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_Toc271318800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_Toc271318799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_Toc271318798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_Toc271318797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_Toc271318796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Classification Policy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2022-10-05T21:54:00Z</dcterms:created>
  <dcterms:modified xsi:type="dcterms:W3CDTF">2022-10-05T21:54:00Z</dcterms:modified>
</cp:coreProperties>
</file>