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7FC4" w14:textId="52710B43" w:rsidR="00BC0AF2" w:rsidRDefault="0024767E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>Antwort auf die Widerrufung der Einwilligung/</w:t>
      </w:r>
      <w:r w:rsidR="000C09A1"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>Ersuchen</w:t>
      </w:r>
      <w:r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</w:t>
      </w:r>
      <w:r w:rsidR="00687428">
        <w:rPr>
          <w:rFonts w:asciiTheme="minorHAnsi" w:eastAsia="Times New Roman" w:hAnsiTheme="minorHAnsi"/>
          <w:b/>
          <w:sz w:val="28"/>
          <w:szCs w:val="28"/>
          <w:lang w:val="de-DE"/>
        </w:rPr>
        <w:t>um</w:t>
      </w:r>
      <w:r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Einschränkung (Ablehnung)</w:t>
      </w:r>
      <w:commentRangeEnd w:id="0"/>
      <w:r w:rsidR="00E438C4" w:rsidRPr="0075027C">
        <w:rPr>
          <w:rStyle w:val="CommentReference"/>
          <w:lang w:val="de-DE"/>
        </w:rPr>
        <w:commentReference w:id="0"/>
      </w:r>
    </w:p>
    <w:p w14:paraId="458FC563" w14:textId="45A51EC5" w:rsidR="00F97FBF" w:rsidRPr="0075027C" w:rsidRDefault="00F97FBF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F97FBF">
        <w:rPr>
          <w:lang w:val="de-DE"/>
        </w:rPr>
        <w:t>** KOSTENLOSE VORSCHAU **</w:t>
      </w:r>
    </w:p>
    <w:p w14:paraId="33914604" w14:textId="0DC82663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75027C">
        <w:rPr>
          <w:rFonts w:asciiTheme="minorHAnsi" w:eastAsia="Times New Roman" w:hAnsiTheme="minorHAnsi"/>
          <w:lang w:val="de-DE"/>
        </w:rPr>
        <w:t>[</w:t>
      </w:r>
      <w:r w:rsidR="005E7F32" w:rsidRPr="0075027C">
        <w:rPr>
          <w:rFonts w:asciiTheme="minorHAnsi" w:eastAsia="Times New Roman" w:hAnsiTheme="minorHAnsi"/>
          <w:lang w:val="de-DE"/>
        </w:rPr>
        <w:t>EMPFÄNGER</w:t>
      </w:r>
      <w:r w:rsidRPr="0075027C">
        <w:rPr>
          <w:rFonts w:asciiTheme="minorHAnsi" w:eastAsia="Times New Roman" w:hAnsiTheme="minorHAnsi"/>
          <w:lang w:val="de-DE"/>
        </w:rPr>
        <w:t>]</w:t>
      </w:r>
    </w:p>
    <w:p w14:paraId="6737C9B0" w14:textId="7E06B4EC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>[ADRESS</w:t>
      </w:r>
      <w:r w:rsidR="005E7F32" w:rsidRPr="0075027C">
        <w:rPr>
          <w:rFonts w:asciiTheme="minorHAnsi" w:eastAsia="Times New Roman" w:hAnsiTheme="minorHAnsi"/>
          <w:lang w:val="de-DE"/>
        </w:rPr>
        <w:t>E</w:t>
      </w:r>
      <w:r w:rsidRPr="0075027C">
        <w:rPr>
          <w:rFonts w:asciiTheme="minorHAnsi" w:eastAsia="Times New Roman" w:hAnsiTheme="minorHAnsi"/>
          <w:lang w:val="de-DE"/>
        </w:rPr>
        <w:t>]</w:t>
      </w:r>
    </w:p>
    <w:p w14:paraId="7F598433" w14:textId="3204183A" w:rsidR="00BC0AF2" w:rsidRPr="0075027C" w:rsidRDefault="009C182A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 w:rsidDel="009C182A">
        <w:rPr>
          <w:rFonts w:asciiTheme="minorHAnsi" w:eastAsia="Times New Roman" w:hAnsiTheme="minorHAnsi"/>
          <w:lang w:val="de-DE"/>
        </w:rPr>
        <w:t xml:space="preserve"> </w:t>
      </w:r>
      <w:r w:rsidR="00BC0AF2" w:rsidRPr="0075027C">
        <w:rPr>
          <w:rFonts w:asciiTheme="minorHAnsi" w:eastAsia="Times New Roman" w:hAnsiTheme="minorHAnsi"/>
          <w:lang w:val="de-DE"/>
        </w:rPr>
        <w:t>[POST</w:t>
      </w:r>
      <w:r w:rsidR="005E7F32" w:rsidRPr="0075027C">
        <w:rPr>
          <w:rFonts w:asciiTheme="minorHAnsi" w:eastAsia="Times New Roman" w:hAnsiTheme="minorHAnsi"/>
          <w:lang w:val="de-DE"/>
        </w:rPr>
        <w:t>LEITZAHL</w:t>
      </w:r>
      <w:r w:rsidR="00BC0AF2" w:rsidRPr="0075027C">
        <w:rPr>
          <w:rFonts w:asciiTheme="minorHAnsi" w:eastAsia="Times New Roman" w:hAnsiTheme="minorHAnsi"/>
          <w:lang w:val="de-DE"/>
        </w:rPr>
        <w:t>] / [E</w:t>
      </w:r>
      <w:r w:rsidR="005E7F32" w:rsidRPr="0075027C">
        <w:rPr>
          <w:rFonts w:asciiTheme="minorHAnsi" w:eastAsia="Times New Roman" w:hAnsiTheme="minorHAnsi"/>
          <w:lang w:val="de-DE"/>
        </w:rPr>
        <w:t>-</w:t>
      </w:r>
      <w:r w:rsidR="00BC0AF2" w:rsidRPr="0075027C">
        <w:rPr>
          <w:rFonts w:asciiTheme="minorHAnsi" w:eastAsia="Times New Roman" w:hAnsiTheme="minorHAnsi"/>
          <w:lang w:val="de-DE"/>
        </w:rPr>
        <w:t>MAIL ADRESS</w:t>
      </w:r>
      <w:r w:rsidR="005E7F32" w:rsidRPr="0075027C">
        <w:rPr>
          <w:rFonts w:asciiTheme="minorHAnsi" w:eastAsia="Times New Roman" w:hAnsiTheme="minorHAnsi"/>
          <w:lang w:val="de-DE"/>
        </w:rPr>
        <w:t>E</w:t>
      </w:r>
      <w:r w:rsidR="00BC0AF2" w:rsidRPr="0075027C">
        <w:rPr>
          <w:rFonts w:asciiTheme="minorHAnsi" w:eastAsia="Times New Roman" w:hAnsiTheme="minorHAnsi"/>
          <w:lang w:val="de-DE"/>
        </w:rPr>
        <w:t>]</w:t>
      </w:r>
    </w:p>
    <w:p w14:paraId="28318A32" w14:textId="64B95641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>[DAT</w:t>
      </w:r>
      <w:r w:rsidR="005E7F32" w:rsidRPr="0075027C">
        <w:rPr>
          <w:rFonts w:asciiTheme="minorHAnsi" w:eastAsia="Times New Roman" w:hAnsiTheme="minorHAnsi"/>
          <w:lang w:val="de-DE"/>
        </w:rPr>
        <w:t>UM</w:t>
      </w:r>
      <w:r w:rsidRPr="0075027C">
        <w:rPr>
          <w:rFonts w:asciiTheme="minorHAnsi" w:eastAsia="Times New Roman" w:hAnsiTheme="minorHAnsi"/>
          <w:lang w:val="de-DE"/>
        </w:rPr>
        <w:t>]</w:t>
      </w:r>
      <w:commentRangeEnd w:id="1"/>
      <w:r w:rsidR="008A314D" w:rsidRPr="0075027C">
        <w:rPr>
          <w:rStyle w:val="CommentReference"/>
          <w:lang w:val="de-DE"/>
        </w:rPr>
        <w:commentReference w:id="1"/>
      </w:r>
    </w:p>
    <w:p w14:paraId="10858CA2" w14:textId="77777777" w:rsidR="00E438C4" w:rsidRPr="0075027C" w:rsidRDefault="00E438C4" w:rsidP="00BC0AF2">
      <w:pPr>
        <w:jc w:val="both"/>
        <w:rPr>
          <w:rFonts w:asciiTheme="minorHAnsi" w:eastAsia="Times New Roman" w:hAnsiTheme="minorHAnsi"/>
          <w:lang w:val="de-DE"/>
        </w:rPr>
      </w:pPr>
    </w:p>
    <w:p w14:paraId="0F8F68C6" w14:textId="0169046C" w:rsidR="00BC0AF2" w:rsidRPr="0075027C" w:rsidRDefault="005E7F32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>Sehr geehrte/r Frau/Herr</w:t>
      </w:r>
      <w:r w:rsidR="00BC0AF2" w:rsidRPr="0075027C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8A314D" w:rsidRPr="0075027C">
        <w:rPr>
          <w:rFonts w:asciiTheme="minorHAnsi" w:eastAsia="Times New Roman" w:hAnsiTheme="minorHAnsi"/>
          <w:lang w:val="de-DE"/>
        </w:rPr>
        <w:t>Name</w:t>
      </w:r>
      <w:commentRangeEnd w:id="2"/>
      <w:r w:rsidR="008A314D" w:rsidRPr="0075027C">
        <w:rPr>
          <w:rStyle w:val="CommentReference"/>
          <w:lang w:val="de-DE"/>
        </w:rPr>
        <w:commentReference w:id="2"/>
      </w:r>
      <w:r w:rsidR="00BC0AF2" w:rsidRPr="0075027C">
        <w:rPr>
          <w:rFonts w:asciiTheme="minorHAnsi" w:eastAsia="Times New Roman" w:hAnsiTheme="minorHAnsi"/>
          <w:lang w:val="de-DE"/>
        </w:rPr>
        <w:t>]</w:t>
      </w:r>
      <w:r w:rsidR="00C77679" w:rsidRPr="0075027C">
        <w:rPr>
          <w:rFonts w:asciiTheme="minorHAnsi" w:eastAsia="Times New Roman" w:hAnsiTheme="minorHAnsi"/>
          <w:lang w:val="de-DE"/>
        </w:rPr>
        <w:t>,</w:t>
      </w:r>
    </w:p>
    <w:p w14:paraId="0BB327C9" w14:textId="77777777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</w:p>
    <w:p w14:paraId="5F8E56FB" w14:textId="195AE24F" w:rsidR="00BC0AF2" w:rsidRPr="0075027C" w:rsidRDefault="005E7F32" w:rsidP="00BC0AF2">
      <w:pPr>
        <w:jc w:val="both"/>
        <w:rPr>
          <w:rFonts w:asciiTheme="minorHAnsi" w:eastAsia="Times New Roman" w:hAnsiTheme="minorHAnsi"/>
          <w:b/>
          <w:lang w:val="de-DE"/>
        </w:rPr>
      </w:pPr>
      <w:r w:rsidRPr="0075027C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72ABD1CB" w14:textId="59A9297C" w:rsidR="00BC0AF2" w:rsidRPr="0075027C" w:rsidRDefault="003406E8" w:rsidP="00BC0AF2">
      <w:pPr>
        <w:jc w:val="both"/>
        <w:rPr>
          <w:rFonts w:asciiTheme="minorHAnsi" w:eastAsia="Times New Roman" w:hAnsiTheme="minorHAnsi"/>
          <w:lang w:val="de-DE"/>
        </w:rPr>
      </w:pPr>
      <w:commentRangeStart w:id="3"/>
      <w:r w:rsidRPr="0075027C">
        <w:rPr>
          <w:rFonts w:asciiTheme="minorHAnsi" w:eastAsia="Times New Roman" w:hAnsiTheme="minorHAnsi"/>
          <w:lang w:val="de-DE"/>
        </w:rPr>
        <w:t>Nach der Widerrufung Ihrer Einwilligung zur Verarbeitung Ihrer Daten/Nach Ihrem Ersuchen, die Verarbeitung Ihrer Daten einzuschränken, teilen wir Ihnen schriftlich mit, dass wir Ihr Ersuchen sorgfältig geprüft haben.</w:t>
      </w:r>
      <w:commentRangeEnd w:id="3"/>
      <w:r w:rsidR="008A314D" w:rsidRPr="0075027C">
        <w:rPr>
          <w:rStyle w:val="CommentReference"/>
          <w:lang w:val="de-DE"/>
        </w:rPr>
        <w:commentReference w:id="3"/>
      </w:r>
    </w:p>
    <w:p w14:paraId="25348A41" w14:textId="38CA9675" w:rsidR="00BC0AF2" w:rsidRPr="0075027C" w:rsidRDefault="0030259E" w:rsidP="00F97FBF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 xml:space="preserve">Nach eingehender Prüfung </w:t>
      </w:r>
      <w:bookmarkStart w:id="5" w:name="_Hlk31446227"/>
      <w:r w:rsidR="00F97FBF">
        <w:rPr>
          <w:rFonts w:asciiTheme="minorHAnsi" w:eastAsia="Times New Roman" w:hAnsiTheme="minorHAnsi"/>
          <w:lang w:val="de-DE"/>
        </w:rPr>
        <w:t>...</w:t>
      </w:r>
    </w:p>
    <w:bookmarkEnd w:id="5"/>
    <w:p w14:paraId="4B643A23" w14:textId="77777777" w:rsidR="006D084B" w:rsidRDefault="006D084B" w:rsidP="00BC0AF2">
      <w:pPr>
        <w:rPr>
          <w:rFonts w:asciiTheme="minorHAnsi" w:hAnsiTheme="minorHAnsi"/>
          <w:lang w:val="de-DE"/>
        </w:rPr>
      </w:pPr>
    </w:p>
    <w:p w14:paraId="1596B2C7" w14:textId="77777777" w:rsidR="00F97FBF" w:rsidRPr="00791EA2" w:rsidRDefault="00F97FBF" w:rsidP="00F97FB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51552C65" w14:textId="77777777" w:rsidR="00F97FBF" w:rsidRPr="00791EA2" w:rsidRDefault="00F97FBF" w:rsidP="00F97FBF">
      <w:pPr>
        <w:spacing w:after="0"/>
        <w:jc w:val="center"/>
        <w:rPr>
          <w:lang w:val="de-DE"/>
        </w:rPr>
      </w:pPr>
    </w:p>
    <w:p w14:paraId="4897E9BC" w14:textId="7B3A1797" w:rsidR="00F97FBF" w:rsidRPr="0075027C" w:rsidRDefault="00F97FBF" w:rsidP="00F97FBF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F97FBF">
        <w:rPr>
          <w:rStyle w:val="Hyperlink"/>
          <w:lang w:val="de-DE"/>
        </w:rPr>
        <w:t>https://advisera.com/eugdpracademy/de/documentation/antwort-auf-die-widerrufung-der-einwilligung-ersuchen-um-einschraenkung-ablehnung/</w:t>
      </w:r>
      <w:bookmarkStart w:id="6" w:name="_GoBack"/>
      <w:bookmarkEnd w:id="6"/>
    </w:p>
    <w:p w14:paraId="14554035" w14:textId="77777777" w:rsidR="00C9138F" w:rsidRPr="0075027C" w:rsidRDefault="00C9138F" w:rsidP="00BC0AF2">
      <w:pPr>
        <w:rPr>
          <w:rFonts w:asciiTheme="minorHAnsi" w:hAnsiTheme="minorHAnsi"/>
          <w:lang w:val="de-DE"/>
        </w:rPr>
      </w:pPr>
    </w:p>
    <w:p w14:paraId="258CFC8F" w14:textId="77777777" w:rsidR="00C9138F" w:rsidRPr="0075027C" w:rsidRDefault="00C9138F" w:rsidP="00BC0AF2">
      <w:pPr>
        <w:rPr>
          <w:rFonts w:asciiTheme="minorHAnsi" w:hAnsiTheme="minorHAnsi"/>
          <w:lang w:val="de-DE"/>
        </w:rPr>
      </w:pPr>
    </w:p>
    <w:sectPr w:rsidR="00C9138F" w:rsidRPr="0075027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7:00Z" w:initials="EUA">
    <w:p w14:paraId="2BF56D3E" w14:textId="4C15A41E" w:rsidR="00E438C4" w:rsidRPr="005E7F32" w:rsidRDefault="00E438C4">
      <w:pPr>
        <w:pStyle w:val="CommentText"/>
        <w:rPr>
          <w:lang w:val="de-DE"/>
        </w:rPr>
      </w:pPr>
      <w:r w:rsidRPr="005E7F32">
        <w:rPr>
          <w:rStyle w:val="CommentReference"/>
          <w:lang w:val="de-DE"/>
        </w:rPr>
        <w:annotationRef/>
      </w:r>
      <w:r w:rsidR="0024767E" w:rsidRPr="005E7F32">
        <w:rPr>
          <w:lang w:val="de-DE"/>
        </w:rPr>
        <w:t>Dieses Dokument sollte verwendet werden, wenn eine betroffene Person ein</w:t>
      </w:r>
      <w:r w:rsidR="0075027C">
        <w:rPr>
          <w:lang w:val="de-DE"/>
        </w:rPr>
        <w:t xml:space="preserve"> Ersuchen</w:t>
      </w:r>
      <w:r w:rsidR="0024767E" w:rsidRPr="005E7F32">
        <w:rPr>
          <w:lang w:val="de-DE"/>
        </w:rPr>
        <w:t xml:space="preserve"> auf Widerruf</w:t>
      </w:r>
      <w:r w:rsidR="005E7F32" w:rsidRPr="005E7F32">
        <w:rPr>
          <w:lang w:val="de-DE"/>
        </w:rPr>
        <w:t>ung</w:t>
      </w:r>
      <w:r w:rsidR="0024767E" w:rsidRPr="005E7F32">
        <w:rPr>
          <w:lang w:val="de-DE"/>
        </w:rPr>
        <w:t xml:space="preserve"> der Einwilligung oder </w:t>
      </w:r>
      <w:r w:rsidR="005E7F32" w:rsidRPr="005E7F32">
        <w:rPr>
          <w:lang w:val="de-DE"/>
        </w:rPr>
        <w:t>der Widersprechung der</w:t>
      </w:r>
      <w:r w:rsidR="0024767E" w:rsidRPr="005E7F32">
        <w:rPr>
          <w:lang w:val="de-DE"/>
        </w:rPr>
        <w:t xml:space="preserve"> Verarbeitung </w:t>
      </w:r>
      <w:r w:rsidR="005E7F32" w:rsidRPr="005E7F32">
        <w:rPr>
          <w:lang w:val="de-DE"/>
        </w:rPr>
        <w:t xml:space="preserve"> </w:t>
      </w:r>
      <w:r w:rsidR="0024767E" w:rsidRPr="005E7F32">
        <w:rPr>
          <w:lang w:val="de-DE"/>
        </w:rPr>
        <w:t>einreicht und der Antrag abgelehnt wird.</w:t>
      </w:r>
    </w:p>
  </w:comment>
  <w:comment w:id="1" w:author="EUGPDRAcademy" w:date="2019-07-26T16:13:00Z" w:initials="EUA">
    <w:p w14:paraId="2637304C" w14:textId="62F0AE78" w:rsidR="008A314D" w:rsidRPr="000722B5" w:rsidRDefault="008A314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5E7F32">
        <w:rPr>
          <w:rStyle w:val="CommentReference"/>
        </w:rPr>
        <w:annotationRef/>
      </w:r>
      <w:r w:rsidR="005E7F32" w:rsidRPr="00A953D5">
        <w:rPr>
          <w:rStyle w:val="CommentReference"/>
        </w:rPr>
        <w:annotationRef/>
      </w:r>
      <w:r w:rsidR="005E7F32" w:rsidRPr="001E0EBD">
        <w:rPr>
          <w:rStyle w:val="CommentReference"/>
        </w:rPr>
        <w:annotationRef/>
      </w:r>
      <w:r w:rsidR="005E7F32" w:rsidRPr="00757686">
        <w:rPr>
          <w:rStyle w:val="CommentReference"/>
        </w:rPr>
        <w:annotationRef/>
      </w:r>
      <w:r w:rsidR="005E7F32">
        <w:rPr>
          <w:lang w:val="de-DE"/>
        </w:rPr>
        <w:t>Setzen</w:t>
      </w:r>
      <w:r w:rsidR="005E7F32" w:rsidRPr="00EB0AFF">
        <w:rPr>
          <w:lang w:val="de-DE"/>
        </w:rPr>
        <w:t xml:space="preserve"> Sie bitte die Kontaktangaben der betr</w:t>
      </w:r>
      <w:r w:rsidR="005E7F32">
        <w:rPr>
          <w:lang w:val="de-DE"/>
        </w:rPr>
        <w:t>offenen</w:t>
      </w:r>
      <w:r w:rsidR="005E7F32" w:rsidRPr="00EB0AFF">
        <w:rPr>
          <w:lang w:val="de-DE"/>
        </w:rPr>
        <w:t xml:space="preserve"> Person ein.</w:t>
      </w:r>
    </w:p>
  </w:comment>
  <w:comment w:id="2" w:author="EUGPDRAcademy" w:date="2019-07-26T16:13:00Z" w:initials="EUA">
    <w:p w14:paraId="60E8B1F3" w14:textId="09CE40C8" w:rsidR="008A314D" w:rsidRPr="000722B5" w:rsidRDefault="008A314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5E7F32">
        <w:rPr>
          <w:rStyle w:val="CommentReference"/>
        </w:rPr>
        <w:annotationRef/>
      </w:r>
      <w:r w:rsidR="005E7F32" w:rsidRPr="00A953D5">
        <w:rPr>
          <w:rStyle w:val="CommentReference"/>
        </w:rPr>
        <w:annotationRef/>
      </w:r>
      <w:r w:rsidR="005E7F32" w:rsidRPr="001E0EBD">
        <w:rPr>
          <w:rStyle w:val="CommentReference"/>
        </w:rPr>
        <w:annotationRef/>
      </w:r>
      <w:r w:rsidR="005E7F32" w:rsidRPr="00757686">
        <w:rPr>
          <w:rStyle w:val="CommentReference"/>
        </w:rPr>
        <w:annotationRef/>
      </w:r>
      <w:r w:rsidR="00F97FBF">
        <w:rPr>
          <w:rStyle w:val="CommentReference"/>
        </w:rPr>
        <w:t>…</w:t>
      </w:r>
    </w:p>
  </w:comment>
  <w:comment w:id="3" w:author="EUGPDRAcademy" w:date="2019-07-26T16:14:00Z" w:initials="EUA">
    <w:p w14:paraId="411F3D11" w14:textId="08F92798" w:rsidR="008A314D" w:rsidRPr="003406E8" w:rsidRDefault="008A314D">
      <w:pPr>
        <w:pStyle w:val="CommentText"/>
        <w:rPr>
          <w:lang w:val="de-DE"/>
        </w:rPr>
      </w:pPr>
      <w:r w:rsidRPr="003406E8">
        <w:rPr>
          <w:rStyle w:val="CommentReference"/>
          <w:lang w:val="de-DE"/>
        </w:rPr>
        <w:annotationRef/>
      </w:r>
      <w:bookmarkStart w:id="4" w:name="_Hlk31445854"/>
      <w:r w:rsidR="00F97FBF">
        <w:rPr>
          <w:rStyle w:val="CommentReference"/>
          <w:lang w:val="de-DE"/>
        </w:rPr>
        <w:t>...</w:t>
      </w:r>
      <w:bookmarkEnd w:id="4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6D3E" w15:done="0"/>
  <w15:commentEx w15:paraId="2637304C" w15:done="0"/>
  <w15:commentEx w15:paraId="60E8B1F3" w15:done="0"/>
  <w15:commentEx w15:paraId="411F3D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56D3E" w16cid:durableId="21AF0D95"/>
  <w16cid:commentId w16cid:paraId="2637304C" w16cid:durableId="20EB345A"/>
  <w16cid:commentId w16cid:paraId="60E8B1F3" w16cid:durableId="20EB345B"/>
  <w16cid:commentId w16cid:paraId="411F3D11" w16cid:durableId="20EB345C"/>
  <w16cid:commentId w16cid:paraId="68548C8F" w16cid:durableId="20EB345D"/>
  <w16cid:commentId w16cid:paraId="0E641B6C" w16cid:durableId="21DFB877"/>
  <w16cid:commentId w16cid:paraId="08FC11BD" w16cid:durableId="21DFB8C4"/>
  <w16cid:commentId w16cid:paraId="7F611F15" w16cid:durableId="21AF0D9C"/>
  <w16cid:commentId w16cid:paraId="0164F75E" w16cid:durableId="21AF0D9D"/>
  <w16cid:commentId w16cid:paraId="5906FBA1" w16cid:durableId="21DFC1BD"/>
  <w16cid:commentId w16cid:paraId="62D5676F" w16cid:durableId="21DD40EF"/>
  <w16cid:commentId w16cid:paraId="2FEE0B6E" w16cid:durableId="21DD412D"/>
  <w16cid:commentId w16cid:paraId="5A394956" w16cid:durableId="21DD4180"/>
  <w16cid:commentId w16cid:paraId="7D0F0F17" w16cid:durableId="21DD4E43"/>
  <w16cid:commentId w16cid:paraId="45C2CFC1" w16cid:durableId="21DD4EF9"/>
  <w16cid:commentId w16cid:paraId="5DA8F641" w16cid:durableId="21DD4F51"/>
  <w16cid:commentId w16cid:paraId="35FBFEF8" w16cid:durableId="21DD4FBA"/>
  <w16cid:commentId w16cid:paraId="4B102755" w16cid:durableId="21AF08D2"/>
  <w16cid:commentId w16cid:paraId="45C1D619" w16cid:durableId="20EB38C7"/>
  <w16cid:commentId w16cid:paraId="383F5E57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D0D9B" w14:textId="77777777" w:rsidR="00D10239" w:rsidRDefault="00D10239">
      <w:pPr>
        <w:spacing w:after="0" w:line="240" w:lineRule="auto"/>
      </w:pPr>
      <w:r>
        <w:separator/>
      </w:r>
    </w:p>
  </w:endnote>
  <w:endnote w:type="continuationSeparator" w:id="0">
    <w:p w14:paraId="4ACD4A2F" w14:textId="77777777" w:rsidR="00D10239" w:rsidRDefault="00D1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75027C" w14:paraId="14C5868F" w14:textId="77777777" w:rsidTr="00193417">
      <w:tc>
        <w:tcPr>
          <w:tcW w:w="3969" w:type="dxa"/>
          <w:shd w:val="clear" w:color="auto" w:fill="auto"/>
        </w:tcPr>
        <w:p w14:paraId="421D7B01" w14:textId="5D3FB5EE" w:rsidR="006D084B" w:rsidRPr="0075027C" w:rsidRDefault="00806A14" w:rsidP="00034795">
          <w:pPr>
            <w:pStyle w:val="Footer"/>
            <w:rPr>
              <w:rFonts w:asciiTheme="minorHAnsi" w:hAnsiTheme="minorHAnsi"/>
              <w:sz w:val="18"/>
              <w:szCs w:val="18"/>
              <w:lang w:val="de-DE"/>
            </w:rPr>
          </w:pPr>
          <w:r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>Antwort auf die Widerrufung der Einwilligung/</w:t>
          </w:r>
          <w:r w:rsidR="0075027C"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>Ersuchen</w:t>
          </w:r>
          <w:r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</w:t>
          </w:r>
          <w:r w:rsidR="00687428">
            <w:rPr>
              <w:rFonts w:asciiTheme="minorHAnsi" w:eastAsia="Times New Roman" w:hAnsiTheme="minorHAnsi"/>
              <w:sz w:val="18"/>
              <w:szCs w:val="18"/>
              <w:lang w:val="de-DE"/>
            </w:rPr>
            <w:t>um</w:t>
          </w:r>
          <w:r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Einschränkung (Ablehnung)</w:t>
          </w:r>
          <w:r w:rsidR="00E438C4"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annotationRef/>
          </w:r>
        </w:p>
      </w:tc>
      <w:tc>
        <w:tcPr>
          <w:tcW w:w="2125" w:type="dxa"/>
          <w:shd w:val="clear" w:color="auto" w:fill="auto"/>
        </w:tcPr>
        <w:p w14:paraId="0004A458" w14:textId="4DD4C778" w:rsidR="006D084B" w:rsidRPr="0075027C" w:rsidRDefault="0024767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5027C">
            <w:rPr>
              <w:sz w:val="18"/>
              <w:szCs w:val="18"/>
              <w:lang w:val="de-DE"/>
            </w:rPr>
            <w:t>V</w:t>
          </w:r>
          <w:r w:rsidR="00CE1D8D" w:rsidRPr="0075027C">
            <w:rPr>
              <w:sz w:val="18"/>
              <w:szCs w:val="18"/>
              <w:lang w:val="de-DE"/>
            </w:rPr>
            <w:t>er [</w:t>
          </w:r>
          <w:r w:rsidRPr="0075027C">
            <w:rPr>
              <w:sz w:val="18"/>
              <w:szCs w:val="18"/>
              <w:lang w:val="de-DE"/>
            </w:rPr>
            <w:t>V</w:t>
          </w:r>
          <w:r w:rsidR="00CE1D8D" w:rsidRPr="0075027C">
            <w:rPr>
              <w:sz w:val="18"/>
              <w:szCs w:val="18"/>
              <w:lang w:val="de-DE"/>
            </w:rPr>
            <w:t xml:space="preserve">ersion] </w:t>
          </w:r>
          <w:r w:rsidRPr="0075027C">
            <w:rPr>
              <w:sz w:val="18"/>
              <w:szCs w:val="18"/>
              <w:lang w:val="de-DE"/>
            </w:rPr>
            <w:t>vom</w:t>
          </w:r>
          <w:r w:rsidR="00CE1D8D" w:rsidRPr="0075027C">
            <w:rPr>
              <w:sz w:val="18"/>
              <w:szCs w:val="18"/>
              <w:lang w:val="de-DE"/>
            </w:rPr>
            <w:t xml:space="preserve"> [</w:t>
          </w:r>
          <w:r w:rsidRPr="0075027C">
            <w:rPr>
              <w:sz w:val="18"/>
              <w:szCs w:val="18"/>
              <w:lang w:val="de-DE"/>
            </w:rPr>
            <w:t>D</w:t>
          </w:r>
          <w:r w:rsidR="00CE1D8D" w:rsidRPr="0075027C">
            <w:rPr>
              <w:sz w:val="18"/>
              <w:szCs w:val="18"/>
              <w:lang w:val="de-DE"/>
            </w:rPr>
            <w:t>at</w:t>
          </w:r>
          <w:r w:rsidRPr="0075027C">
            <w:rPr>
              <w:sz w:val="18"/>
              <w:szCs w:val="18"/>
              <w:lang w:val="de-DE"/>
            </w:rPr>
            <w:t>um</w:t>
          </w:r>
          <w:r w:rsidR="00CE1D8D" w:rsidRPr="0075027C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46D5EBB4" w:rsidR="006D084B" w:rsidRPr="0075027C" w:rsidRDefault="0024767E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75027C">
            <w:rPr>
              <w:sz w:val="18"/>
              <w:szCs w:val="18"/>
              <w:lang w:val="de-DE"/>
            </w:rPr>
            <w:t>Seite</w:t>
          </w:r>
          <w:r w:rsidR="00CE1D8D" w:rsidRPr="0075027C">
            <w:rPr>
              <w:sz w:val="18"/>
              <w:szCs w:val="18"/>
              <w:lang w:val="de-DE"/>
            </w:rPr>
            <w:t xml:space="preserve"> </w:t>
          </w:r>
          <w:r w:rsidR="00CE1D8D" w:rsidRPr="0075027C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75027C">
            <w:rPr>
              <w:sz w:val="18"/>
              <w:szCs w:val="18"/>
              <w:lang w:val="de-DE"/>
            </w:rPr>
            <w:instrText>PAGE</w:instrText>
          </w:r>
          <w:r w:rsidR="00CE1D8D" w:rsidRPr="0075027C">
            <w:rPr>
              <w:sz w:val="18"/>
              <w:szCs w:val="18"/>
              <w:lang w:val="de-DE"/>
            </w:rPr>
            <w:fldChar w:fldCharType="separate"/>
          </w:r>
          <w:r w:rsidR="00F97FBF">
            <w:rPr>
              <w:noProof/>
              <w:sz w:val="18"/>
              <w:szCs w:val="18"/>
              <w:lang w:val="de-DE"/>
            </w:rPr>
            <w:t>1</w:t>
          </w:r>
          <w:r w:rsidR="00CE1D8D" w:rsidRPr="0075027C">
            <w:rPr>
              <w:sz w:val="18"/>
              <w:szCs w:val="18"/>
              <w:lang w:val="de-DE"/>
            </w:rPr>
            <w:fldChar w:fldCharType="end"/>
          </w:r>
          <w:r w:rsidR="00CE1D8D" w:rsidRPr="0075027C">
            <w:rPr>
              <w:sz w:val="18"/>
              <w:szCs w:val="18"/>
              <w:lang w:val="de-DE"/>
            </w:rPr>
            <w:t xml:space="preserve"> </w:t>
          </w:r>
          <w:r w:rsidRPr="0075027C">
            <w:rPr>
              <w:sz w:val="18"/>
              <w:szCs w:val="18"/>
              <w:lang w:val="de-DE"/>
            </w:rPr>
            <w:t>von</w:t>
          </w:r>
          <w:r w:rsidR="00CE1D8D" w:rsidRPr="0075027C">
            <w:rPr>
              <w:sz w:val="18"/>
              <w:szCs w:val="18"/>
              <w:lang w:val="de-DE"/>
            </w:rPr>
            <w:t xml:space="preserve"> </w:t>
          </w:r>
          <w:r w:rsidR="00CE1D8D" w:rsidRPr="0075027C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75027C">
            <w:rPr>
              <w:sz w:val="18"/>
              <w:szCs w:val="18"/>
              <w:lang w:val="de-DE"/>
            </w:rPr>
            <w:instrText>NUMPAGES</w:instrText>
          </w:r>
          <w:r w:rsidR="00CE1D8D" w:rsidRPr="0075027C">
            <w:rPr>
              <w:sz w:val="18"/>
              <w:szCs w:val="18"/>
              <w:lang w:val="de-DE"/>
            </w:rPr>
            <w:fldChar w:fldCharType="separate"/>
          </w:r>
          <w:r w:rsidR="00F97FBF">
            <w:rPr>
              <w:noProof/>
              <w:sz w:val="18"/>
              <w:szCs w:val="18"/>
              <w:lang w:val="de-DE"/>
            </w:rPr>
            <w:t>1</w:t>
          </w:r>
          <w:r w:rsidR="00CE1D8D" w:rsidRPr="0075027C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4472AA2D" w:rsidR="006D084B" w:rsidRPr="0075027C" w:rsidRDefault="00165ABB">
    <w:pPr>
      <w:jc w:val="center"/>
      <w:rPr>
        <w:sz w:val="16"/>
        <w:szCs w:val="16"/>
        <w:lang w:val="de-DE"/>
      </w:rPr>
    </w:pPr>
    <w:r w:rsidRPr="0075027C">
      <w:rPr>
        <w:sz w:val="16"/>
        <w:szCs w:val="16"/>
        <w:lang w:val="de-DE"/>
      </w:rPr>
      <w:t>©20</w:t>
    </w:r>
    <w:r w:rsidR="00C77679" w:rsidRPr="0075027C">
      <w:rPr>
        <w:sz w:val="16"/>
        <w:szCs w:val="16"/>
        <w:lang w:val="de-DE"/>
      </w:rPr>
      <w:t>20</w:t>
    </w:r>
    <w:r w:rsidR="00CE1D8D" w:rsidRPr="0075027C">
      <w:rPr>
        <w:sz w:val="16"/>
        <w:szCs w:val="16"/>
        <w:lang w:val="de-DE"/>
      </w:rPr>
      <w:t xml:space="preserve"> </w:t>
    </w:r>
    <w:r w:rsidR="0024767E" w:rsidRPr="0075027C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D806D8" w14:textId="77777777" w:rsidR="00D10239" w:rsidRDefault="00D10239">
      <w:pPr>
        <w:spacing w:after="0" w:line="240" w:lineRule="auto"/>
      </w:pPr>
      <w:r>
        <w:separator/>
      </w:r>
    </w:p>
  </w:footnote>
  <w:footnote w:type="continuationSeparator" w:id="0">
    <w:p w14:paraId="206D5005" w14:textId="77777777" w:rsidR="00D10239" w:rsidRDefault="00D1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D90E8B4" w:rsidR="006D084B" w:rsidRDefault="00CE1D8D" w:rsidP="000722B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722B5">
            <w:rPr>
              <w:sz w:val="20"/>
              <w:lang w:val="de-DE"/>
            </w:rPr>
            <w:t>Name</w:t>
          </w:r>
          <w:r w:rsidR="0024767E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FE7E040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4767E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F7087"/>
    <w:multiLevelType w:val="hybridMultilevel"/>
    <w:tmpl w:val="5DCA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31214"/>
    <w:multiLevelType w:val="hybridMultilevel"/>
    <w:tmpl w:val="AE46332A"/>
    <w:lvl w:ilvl="0" w:tplc="C96853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jYzMjQ1NjYxNDRW0lEKTi0uzszPAykwNKwFALTPfMwtAAAA"/>
  </w:docVars>
  <w:rsids>
    <w:rsidRoot w:val="006D084B"/>
    <w:rsid w:val="000009A1"/>
    <w:rsid w:val="00034795"/>
    <w:rsid w:val="00070C75"/>
    <w:rsid w:val="000722B5"/>
    <w:rsid w:val="00075B7F"/>
    <w:rsid w:val="000C09A1"/>
    <w:rsid w:val="000E3E5F"/>
    <w:rsid w:val="00104E8A"/>
    <w:rsid w:val="001330E3"/>
    <w:rsid w:val="001360FE"/>
    <w:rsid w:val="00165ABB"/>
    <w:rsid w:val="0018562B"/>
    <w:rsid w:val="00193417"/>
    <w:rsid w:val="0023671E"/>
    <w:rsid w:val="0024767E"/>
    <w:rsid w:val="00256A4C"/>
    <w:rsid w:val="00292610"/>
    <w:rsid w:val="00295878"/>
    <w:rsid w:val="002A2482"/>
    <w:rsid w:val="003009C0"/>
    <w:rsid w:val="0030259E"/>
    <w:rsid w:val="0030302B"/>
    <w:rsid w:val="003406E8"/>
    <w:rsid w:val="00360EF1"/>
    <w:rsid w:val="00361490"/>
    <w:rsid w:val="003D1F0C"/>
    <w:rsid w:val="004149FD"/>
    <w:rsid w:val="004310DA"/>
    <w:rsid w:val="00456706"/>
    <w:rsid w:val="00557DC7"/>
    <w:rsid w:val="00597D78"/>
    <w:rsid w:val="005C3DFF"/>
    <w:rsid w:val="005E7F32"/>
    <w:rsid w:val="006479DC"/>
    <w:rsid w:val="00656076"/>
    <w:rsid w:val="006626E7"/>
    <w:rsid w:val="00676FBB"/>
    <w:rsid w:val="0068507E"/>
    <w:rsid w:val="00687428"/>
    <w:rsid w:val="00696810"/>
    <w:rsid w:val="006C572F"/>
    <w:rsid w:val="006D084B"/>
    <w:rsid w:val="007073D7"/>
    <w:rsid w:val="00730EB6"/>
    <w:rsid w:val="00741A43"/>
    <w:rsid w:val="0075027C"/>
    <w:rsid w:val="00750D2D"/>
    <w:rsid w:val="007922A4"/>
    <w:rsid w:val="00793E81"/>
    <w:rsid w:val="007B1401"/>
    <w:rsid w:val="008031D3"/>
    <w:rsid w:val="00806A14"/>
    <w:rsid w:val="00826240"/>
    <w:rsid w:val="00871FF8"/>
    <w:rsid w:val="0088310C"/>
    <w:rsid w:val="008A314D"/>
    <w:rsid w:val="00903876"/>
    <w:rsid w:val="00913A22"/>
    <w:rsid w:val="00917040"/>
    <w:rsid w:val="009242BB"/>
    <w:rsid w:val="00932490"/>
    <w:rsid w:val="00956954"/>
    <w:rsid w:val="00996237"/>
    <w:rsid w:val="0099724D"/>
    <w:rsid w:val="009A3113"/>
    <w:rsid w:val="009C182A"/>
    <w:rsid w:val="009E0F1B"/>
    <w:rsid w:val="00A05D96"/>
    <w:rsid w:val="00A32546"/>
    <w:rsid w:val="00AB1B40"/>
    <w:rsid w:val="00B168FB"/>
    <w:rsid w:val="00B41C16"/>
    <w:rsid w:val="00B97176"/>
    <w:rsid w:val="00BC0AF2"/>
    <w:rsid w:val="00BE2260"/>
    <w:rsid w:val="00C11EB1"/>
    <w:rsid w:val="00C26021"/>
    <w:rsid w:val="00C57901"/>
    <w:rsid w:val="00C63C5B"/>
    <w:rsid w:val="00C77679"/>
    <w:rsid w:val="00C9138F"/>
    <w:rsid w:val="00C9290E"/>
    <w:rsid w:val="00CB1CDF"/>
    <w:rsid w:val="00CE1D8D"/>
    <w:rsid w:val="00CF0185"/>
    <w:rsid w:val="00CF50FA"/>
    <w:rsid w:val="00D10239"/>
    <w:rsid w:val="00D24F3F"/>
    <w:rsid w:val="00D32FB5"/>
    <w:rsid w:val="00D36FA0"/>
    <w:rsid w:val="00D41DC9"/>
    <w:rsid w:val="00D57EB2"/>
    <w:rsid w:val="00D72E30"/>
    <w:rsid w:val="00E438C4"/>
    <w:rsid w:val="00ED4482"/>
    <w:rsid w:val="00ED47C8"/>
    <w:rsid w:val="00EF5B66"/>
    <w:rsid w:val="00F5400E"/>
    <w:rsid w:val="00F723E1"/>
    <w:rsid w:val="00F97FBF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C0AF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0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603E-35D3-4301-8A96-27DBC22A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4D6512-8CAB-45AA-8180-1D79A6EF22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2136C3-0A47-4D0D-8B92-9FE56EF3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458A9E-B258-46F9-9080-7CA882022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Consent Withdrawal/Restriction Request (Rejected)</vt:lpstr>
    </vt:vector>
  </TitlesOfParts>
  <Company>Advisera Expert Solutions Ltd</Company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Widerrufung der Einwilligung/Ersuchen um Einschränkung (Ablehnung)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8</cp:revision>
  <dcterms:created xsi:type="dcterms:W3CDTF">2020-01-29T11:40:00Z</dcterms:created>
  <dcterms:modified xsi:type="dcterms:W3CDTF">2020-02-21T13:37:00Z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