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9BE2E" w14:textId="31C5D4BE" w:rsidR="00110B56" w:rsidRDefault="009F250B">
      <w:pPr>
        <w:jc w:val="center"/>
        <w:rPr>
          <w:b/>
          <w:sz w:val="28"/>
          <w:lang w:val="de-DE"/>
        </w:rPr>
      </w:pPr>
      <w:r w:rsidRPr="009C02E3">
        <w:rPr>
          <w:b/>
          <w:sz w:val="28"/>
          <w:lang w:val="de-DE"/>
        </w:rPr>
        <w:t xml:space="preserve">FORMULAR DER OFFENLEGUNG FÜR BETROFFENE PERSONEN </w:t>
      </w:r>
    </w:p>
    <w:p w14:paraId="61C0E59C" w14:textId="7E59EB8D" w:rsidR="009A1DD5" w:rsidRPr="009C02E3" w:rsidRDefault="009A1DD5">
      <w:pPr>
        <w:jc w:val="center"/>
        <w:rPr>
          <w:b/>
          <w:sz w:val="28"/>
          <w:lang w:val="de-DE"/>
        </w:rPr>
      </w:pPr>
      <w:r w:rsidRPr="00FC7949">
        <w:t>** KOSTENLOSE VORSCHAU **</w:t>
      </w:r>
    </w:p>
    <w:tbl>
      <w:tblPr>
        <w:tblW w:w="9424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61"/>
        <w:gridCol w:w="2126"/>
        <w:gridCol w:w="495"/>
        <w:gridCol w:w="542"/>
      </w:tblGrid>
      <w:tr w:rsidR="00110B56" w:rsidRPr="009C02E3" w14:paraId="123359B5" w14:textId="77777777">
        <w:trPr>
          <w:trHeight w:val="1417"/>
        </w:trPr>
        <w:tc>
          <w:tcPr>
            <w:tcW w:w="9424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7F1CC31" w14:textId="449C3215" w:rsidR="00110B56" w:rsidRPr="009C02E3" w:rsidRDefault="009F250B" w:rsidP="00EC6EA3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lang w:val="de-DE" w:eastAsia="en-GB"/>
              </w:rPr>
            </w:pPr>
            <w:r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Für Zusendung per Post, bitte an folgende Adresse senden:</w:t>
            </w:r>
            <w:r w:rsidR="00E93C0D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br/>
              <w:t>Datenschutzbeauftragter</w:t>
            </w:r>
            <w:r w:rsidR="00B14B5B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 xml:space="preserve"> [</w:t>
            </w:r>
            <w:commentRangeStart w:id="0"/>
            <w:r w:rsidR="00B14B5B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 xml:space="preserve">Name </w:t>
            </w:r>
            <w:r w:rsidR="00E93C0D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des Datenschutzbeauftragten</w:t>
            </w:r>
            <w:commentRangeEnd w:id="0"/>
            <w:r w:rsidR="008D577F" w:rsidRPr="009C02E3">
              <w:rPr>
                <w:rStyle w:val="CommentReference"/>
                <w:lang w:val="de-DE"/>
              </w:rPr>
              <w:commentReference w:id="0"/>
            </w:r>
            <w:r w:rsidR="00B14B5B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]</w:t>
            </w:r>
            <w:r w:rsidR="00B14B5B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br/>
              <w:t>[</w:t>
            </w:r>
            <w:commentRangeStart w:id="1"/>
            <w:r w:rsidR="00E93C0D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Bezeichnung des Unternehmens</w:t>
            </w:r>
            <w:commentRangeEnd w:id="1"/>
            <w:r w:rsidR="008D577F" w:rsidRPr="009C02E3">
              <w:rPr>
                <w:rStyle w:val="CommentReference"/>
                <w:lang w:val="de-DE"/>
              </w:rPr>
              <w:commentReference w:id="1"/>
            </w:r>
            <w:r w:rsidR="00E93C0D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]</w:t>
            </w:r>
            <w:r w:rsidR="00E93C0D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br/>
              <w:t>[A</w:t>
            </w:r>
            <w:r w:rsidR="00B14B5B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dress</w:t>
            </w:r>
            <w:r w:rsidR="00E93C0D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e]</w:t>
            </w:r>
            <w:r w:rsidR="00E93C0D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br/>
              <w:t>[Land</w:t>
            </w:r>
            <w:r w:rsidR="00B14B5B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]</w:t>
            </w:r>
          </w:p>
        </w:tc>
      </w:tr>
      <w:tr w:rsidR="00110B56" w:rsidRPr="009C02E3" w14:paraId="7C132F08" w14:textId="77777777">
        <w:trPr>
          <w:trHeight w:val="342"/>
        </w:trPr>
        <w:tc>
          <w:tcPr>
            <w:tcW w:w="94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705296D" w14:textId="77777777" w:rsidR="00110B56" w:rsidRPr="009C02E3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val="de-DE" w:eastAsia="en-GB"/>
              </w:rPr>
            </w:pPr>
          </w:p>
        </w:tc>
      </w:tr>
      <w:tr w:rsidR="00110B56" w:rsidRPr="009C02E3" w14:paraId="321B2013" w14:textId="77777777">
        <w:trPr>
          <w:trHeight w:val="342"/>
        </w:trPr>
        <w:tc>
          <w:tcPr>
            <w:tcW w:w="94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7005074" w14:textId="77777777" w:rsidR="00110B56" w:rsidRPr="009C02E3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val="de-DE" w:eastAsia="en-GB"/>
              </w:rPr>
            </w:pPr>
          </w:p>
        </w:tc>
      </w:tr>
      <w:tr w:rsidR="00110B56" w:rsidRPr="009C02E3" w14:paraId="7B4338AE" w14:textId="77777777">
        <w:trPr>
          <w:trHeight w:val="448"/>
        </w:trPr>
        <w:tc>
          <w:tcPr>
            <w:tcW w:w="9424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AA39A4" w14:textId="3A3B02BF" w:rsidR="00110B56" w:rsidRPr="009C02E3" w:rsidRDefault="00E93C0D" w:rsidP="00EC6EA3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lang w:val="de-DE" w:eastAsia="en-GB"/>
              </w:rPr>
            </w:pPr>
            <w:r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 xml:space="preserve">Dieses Formular der Offenlegung wird an die unten angeführte Person adressiert, die als Resultat der Fertigstellung des </w:t>
            </w:r>
            <w:r w:rsidR="009A1DD5">
              <w:rPr>
                <w:rFonts w:eastAsia="Times New Roman" w:cstheme="minorHAnsi"/>
                <w:bCs/>
                <w:color w:val="000000"/>
                <w:lang w:val="de-DE" w:eastAsia="en-GB"/>
              </w:rPr>
              <w:t>...</w:t>
            </w:r>
          </w:p>
          <w:p w14:paraId="7E722004" w14:textId="77777777" w:rsidR="00110B56" w:rsidRPr="009C02E3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E93C0D" w:rsidRPr="009C02E3" w14:paraId="5AB03CE5" w14:textId="77777777">
        <w:trPr>
          <w:trHeight w:val="448"/>
        </w:trPr>
        <w:tc>
          <w:tcPr>
            <w:tcW w:w="62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5CE25588" w14:textId="07AED3EB" w:rsidR="00E93C0D" w:rsidRPr="009C02E3" w:rsidRDefault="009A1DD5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...</w:t>
            </w:r>
          </w:p>
        </w:tc>
        <w:tc>
          <w:tcPr>
            <w:tcW w:w="316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1F83904" w14:textId="4F5F56B5" w:rsidR="00E93C0D" w:rsidRPr="009C02E3" w:rsidRDefault="009A1DD5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r>
              <w:rPr>
                <w:rFonts w:cs="Calibri"/>
                <w:b/>
                <w:bCs/>
                <w:color w:val="000000"/>
                <w:lang w:val="de-DE" w:eastAsia="en-GB"/>
              </w:rPr>
              <w:t>...</w:t>
            </w:r>
          </w:p>
        </w:tc>
      </w:tr>
      <w:tr w:rsidR="00E93C0D" w:rsidRPr="009C02E3" w14:paraId="669B5BCE" w14:textId="77777777">
        <w:trPr>
          <w:trHeight w:val="777"/>
        </w:trPr>
        <w:tc>
          <w:tcPr>
            <w:tcW w:w="6261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61D1381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 w:rsidRPr="009C02E3">
              <w:rPr>
                <w:rFonts w:eastAsia="Times New Roman" w:cstheme="minorHAnsi"/>
                <w:color w:val="000000"/>
                <w:sz w:val="24"/>
                <w:szCs w:val="24"/>
                <w:lang w:val="de-DE" w:eastAsia="en-GB"/>
              </w:rPr>
              <w:t> </w:t>
            </w:r>
          </w:p>
        </w:tc>
        <w:tc>
          <w:tcPr>
            <w:tcW w:w="2621" w:type="dxa"/>
            <w:gridSpan w:val="2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4820E70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 w:rsidRPr="009C02E3">
              <w:rPr>
                <w:rFonts w:eastAsia="Times New Roman" w:cstheme="minorHAnsi"/>
                <w:color w:val="000000"/>
                <w:sz w:val="24"/>
                <w:szCs w:val="24"/>
                <w:lang w:val="de-DE" w:eastAsia="en-GB"/>
              </w:rPr>
              <w:t> </w:t>
            </w:r>
          </w:p>
        </w:tc>
        <w:tc>
          <w:tcPr>
            <w:tcW w:w="542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14:paraId="5C70989B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 w:rsidRPr="009C02E3">
              <w:rPr>
                <w:rFonts w:eastAsia="Times New Roman" w:cstheme="minorHAnsi"/>
                <w:color w:val="000000"/>
                <w:sz w:val="24"/>
                <w:szCs w:val="24"/>
                <w:lang w:val="de-DE" w:eastAsia="en-GB"/>
              </w:rPr>
              <w:t> </w:t>
            </w:r>
          </w:p>
        </w:tc>
      </w:tr>
      <w:tr w:rsidR="00E93C0D" w:rsidRPr="009C02E3" w14:paraId="22D1D7DC" w14:textId="77777777">
        <w:trPr>
          <w:trHeight w:val="448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11DE472" w14:textId="728E6BE6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 w:rsidRPr="009C02E3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Derzeitige Adresse der betroffenen Person </w:t>
            </w:r>
          </w:p>
        </w:tc>
      </w:tr>
      <w:tr w:rsidR="00E93C0D" w:rsidRPr="009C02E3" w14:paraId="3923D8B8" w14:textId="77777777">
        <w:trPr>
          <w:trHeight w:val="814"/>
        </w:trPr>
        <w:tc>
          <w:tcPr>
            <w:tcW w:w="8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752E2DE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  <w:tc>
          <w:tcPr>
            <w:tcW w:w="495" w:type="dxa"/>
            <w:tcBorders>
              <w:bottom w:val="single" w:sz="4" w:space="0" w:color="00000A"/>
            </w:tcBorders>
            <w:shd w:val="clear" w:color="auto" w:fill="auto"/>
            <w:vAlign w:val="center"/>
          </w:tcPr>
          <w:p w14:paraId="71D65794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 w:rsidRPr="009C02E3">
              <w:rPr>
                <w:rFonts w:eastAsia="Times New Roman" w:cstheme="minorHAnsi"/>
                <w:color w:val="000000"/>
                <w:sz w:val="24"/>
                <w:szCs w:val="24"/>
                <w:lang w:val="de-DE" w:eastAsia="en-GB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EACF69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 w:rsidRPr="009C02E3">
              <w:rPr>
                <w:rFonts w:eastAsia="Times New Roman" w:cstheme="minorHAnsi"/>
                <w:color w:val="000000"/>
                <w:sz w:val="24"/>
                <w:szCs w:val="24"/>
                <w:lang w:val="de-DE" w:eastAsia="en-GB"/>
              </w:rPr>
              <w:t> </w:t>
            </w:r>
          </w:p>
        </w:tc>
      </w:tr>
      <w:tr w:rsidR="00E93C0D" w:rsidRPr="009C02E3" w14:paraId="741643C5" w14:textId="77777777">
        <w:trPr>
          <w:trHeight w:val="436"/>
        </w:trPr>
        <w:tc>
          <w:tcPr>
            <w:tcW w:w="9424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F3DE210" w14:textId="1A0F494E" w:rsidR="00E93C0D" w:rsidRPr="009C02E3" w:rsidRDefault="009A1DD5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>
              <w:rPr>
                <w:rFonts w:eastAsia="Times New Roman" w:cstheme="minorHAnsi"/>
                <w:b/>
                <w:lang w:val="de-DE" w:eastAsia="en-GB"/>
              </w:rPr>
              <w:t>...</w:t>
            </w:r>
          </w:p>
        </w:tc>
      </w:tr>
      <w:tr w:rsidR="00E93C0D" w:rsidRPr="009C02E3" w14:paraId="0646B866" w14:textId="77777777">
        <w:trPr>
          <w:trHeight w:val="817"/>
        </w:trPr>
        <w:tc>
          <w:tcPr>
            <w:tcW w:w="8882" w:type="dxa"/>
            <w:gridSpan w:val="3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532D31B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de-DE" w:eastAsia="en-GB"/>
              </w:rPr>
            </w:pPr>
          </w:p>
        </w:tc>
        <w:tc>
          <w:tcPr>
            <w:tcW w:w="54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9D97412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</w:p>
        </w:tc>
      </w:tr>
      <w:tr w:rsidR="00E93C0D" w:rsidRPr="009C02E3" w14:paraId="0859E857" w14:textId="77777777">
        <w:trPr>
          <w:trHeight w:val="417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21CDD12" w14:textId="46EA2D62" w:rsidR="00E93C0D" w:rsidRPr="009C02E3" w:rsidRDefault="009A1DD5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>
              <w:rPr>
                <w:rFonts w:eastAsia="Times New Roman" w:cstheme="minorHAnsi"/>
                <w:b/>
                <w:lang w:val="de-DE" w:eastAsia="en-GB"/>
              </w:rPr>
              <w:t>...</w:t>
            </w:r>
          </w:p>
        </w:tc>
      </w:tr>
      <w:tr w:rsidR="00E93C0D" w:rsidRPr="009C02E3" w14:paraId="23C4AEEB" w14:textId="77777777">
        <w:trPr>
          <w:trHeight w:val="639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32FB30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de-DE" w:eastAsia="en-GB"/>
              </w:rPr>
            </w:pPr>
          </w:p>
          <w:p w14:paraId="4ADB595F" w14:textId="77777777" w:rsidR="00E93C0D" w:rsidRPr="009C02E3" w:rsidRDefault="00E93C0D" w:rsidP="00E93C0D">
            <w:pPr>
              <w:pBdr>
                <w:right w:val="single" w:sz="4" w:space="4" w:color="00000A"/>
              </w:pBd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de-DE" w:eastAsia="en-GB"/>
              </w:rPr>
            </w:pPr>
          </w:p>
          <w:p w14:paraId="5C0071F1" w14:textId="77777777" w:rsidR="00E93C0D" w:rsidRPr="009C02E3" w:rsidRDefault="00E93C0D" w:rsidP="00E93C0D">
            <w:pPr>
              <w:pBdr>
                <w:right w:val="single" w:sz="4" w:space="4" w:color="00000A"/>
              </w:pBd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de-DE" w:eastAsia="en-GB"/>
              </w:rPr>
            </w:pPr>
          </w:p>
          <w:p w14:paraId="182021FD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E93C0D" w:rsidRPr="009C02E3" w14:paraId="376731A6" w14:textId="77777777">
        <w:trPr>
          <w:trHeight w:val="468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B773633" w14:textId="347C680C" w:rsidR="00E93C0D" w:rsidRPr="009C02E3" w:rsidRDefault="009F0619" w:rsidP="00E93C0D">
            <w:pPr>
              <w:spacing w:after="0" w:line="240" w:lineRule="auto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commentRangeStart w:id="2"/>
            <w:r w:rsidRPr="009C02E3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Speicherungsdauer</w:t>
            </w:r>
            <w:commentRangeEnd w:id="2"/>
            <w:r w:rsidR="00E93C0D" w:rsidRPr="009C02E3">
              <w:rPr>
                <w:lang w:val="de-DE"/>
              </w:rPr>
              <w:commentReference w:id="2"/>
            </w:r>
          </w:p>
        </w:tc>
      </w:tr>
      <w:tr w:rsidR="00E93C0D" w:rsidRPr="009C02E3" w14:paraId="6B7D3305" w14:textId="77777777">
        <w:trPr>
          <w:trHeight w:val="901"/>
        </w:trPr>
        <w:tc>
          <w:tcPr>
            <w:tcW w:w="8882" w:type="dxa"/>
            <w:gridSpan w:val="3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CE86F18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de-DE" w:eastAsia="en-GB"/>
              </w:rPr>
            </w:pPr>
          </w:p>
        </w:tc>
        <w:tc>
          <w:tcPr>
            <w:tcW w:w="54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FAB1A0" w14:textId="77777777" w:rsidR="00E93C0D" w:rsidRPr="009C02E3" w:rsidRDefault="00E93C0D" w:rsidP="00E93C0D">
            <w:pPr>
              <w:spacing w:after="0" w:line="240" w:lineRule="auto"/>
              <w:jc w:val="center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</w:p>
        </w:tc>
      </w:tr>
      <w:tr w:rsidR="00E93C0D" w:rsidRPr="009C02E3" w14:paraId="57FC7988" w14:textId="77777777">
        <w:trPr>
          <w:trHeight w:val="493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D1B363C" w14:textId="0316E851" w:rsidR="00E93C0D" w:rsidRPr="009C02E3" w:rsidRDefault="009F0619" w:rsidP="009A1DD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de-DE" w:eastAsia="en-GB"/>
              </w:rPr>
            </w:pPr>
            <w:r w:rsidRPr="009C02E3">
              <w:rPr>
                <w:rFonts w:eastAsia="Times New Roman" w:cstheme="minorHAnsi"/>
                <w:b/>
                <w:color w:val="000000"/>
                <w:lang w:val="de-DE" w:eastAsia="en-GB"/>
              </w:rPr>
              <w:t>Datenquelle</w:t>
            </w:r>
            <w:r w:rsidR="00E93C0D" w:rsidRPr="009C02E3">
              <w:rPr>
                <w:rFonts w:eastAsia="Times New Roman" w:cstheme="minorHAnsi"/>
                <w:b/>
                <w:color w:val="000000"/>
                <w:lang w:val="de-DE" w:eastAsia="en-GB"/>
              </w:rPr>
              <w:t xml:space="preserve"> </w:t>
            </w:r>
            <w:r w:rsidR="009A1DD5">
              <w:rPr>
                <w:rFonts w:eastAsia="Times New Roman" w:cstheme="minorHAnsi"/>
                <w:b/>
                <w:color w:val="000000"/>
                <w:lang w:val="de-DE" w:eastAsia="en-GB"/>
              </w:rPr>
              <w:t>...</w:t>
            </w:r>
          </w:p>
        </w:tc>
      </w:tr>
      <w:tr w:rsidR="00E93C0D" w:rsidRPr="009C02E3" w14:paraId="27D0C32C" w14:textId="77777777">
        <w:trPr>
          <w:trHeight w:val="1252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BCF392A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de-DE" w:eastAsia="en-GB"/>
              </w:rPr>
            </w:pPr>
          </w:p>
        </w:tc>
      </w:tr>
      <w:tr w:rsidR="00E93C0D" w:rsidRPr="009C02E3" w14:paraId="2F50ACF6" w14:textId="77777777">
        <w:trPr>
          <w:trHeight w:val="419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EDC2A55" w14:textId="47941043" w:rsidR="00E93C0D" w:rsidRPr="009C02E3" w:rsidRDefault="009A1DD5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>
              <w:rPr>
                <w:rFonts w:eastAsia="Times New Roman" w:cstheme="minorHAnsi"/>
                <w:b/>
                <w:color w:val="000000"/>
                <w:lang w:val="de-DE" w:eastAsia="en-GB"/>
              </w:rPr>
              <w:t>...</w:t>
            </w:r>
          </w:p>
        </w:tc>
      </w:tr>
      <w:tr w:rsidR="00E93C0D" w:rsidRPr="009C02E3" w14:paraId="64F4FD32" w14:textId="77777777">
        <w:trPr>
          <w:trHeight w:val="1122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508280B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 w:rsidRPr="009C02E3">
              <w:rPr>
                <w:rFonts w:eastAsia="Times New Roman" w:cstheme="minorHAnsi"/>
                <w:color w:val="000000"/>
                <w:sz w:val="24"/>
                <w:szCs w:val="24"/>
                <w:lang w:val="de-DE" w:eastAsia="en-GB"/>
              </w:rPr>
              <w:lastRenderedPageBreak/>
              <w:t> </w:t>
            </w:r>
          </w:p>
        </w:tc>
      </w:tr>
    </w:tbl>
    <w:p w14:paraId="09B290E5" w14:textId="77777777" w:rsidR="00110B56" w:rsidRPr="009C02E3" w:rsidRDefault="00110B56">
      <w:pPr>
        <w:rPr>
          <w:rFonts w:asciiTheme="minorHAnsi" w:hAnsiTheme="minorHAnsi" w:cstheme="minorHAnsi"/>
          <w:lang w:val="de-DE"/>
        </w:rPr>
      </w:pPr>
    </w:p>
    <w:p w14:paraId="226D5FE9" w14:textId="77777777" w:rsidR="00110B56" w:rsidRDefault="00110B56"/>
    <w:p w14:paraId="358CD4E2" w14:textId="77777777" w:rsidR="009A1DD5" w:rsidRPr="009A1DD5" w:rsidRDefault="009A1DD5" w:rsidP="009A1DD5">
      <w:pPr>
        <w:spacing w:after="0"/>
        <w:jc w:val="center"/>
        <w:rPr>
          <w:rFonts w:eastAsia="Times New Roman"/>
          <w:lang w:val="de-DE"/>
        </w:rPr>
      </w:pPr>
      <w:r w:rsidRPr="009A1DD5">
        <w:rPr>
          <w:rFonts w:eastAsia="Times New Roman"/>
          <w:lang w:val="de-DE"/>
        </w:rPr>
        <w:t>** ENDE DER KOSTENLOSEN VORSCHAU **</w:t>
      </w:r>
    </w:p>
    <w:p w14:paraId="76CFB9B1" w14:textId="77777777" w:rsidR="009A1DD5" w:rsidRPr="009A1DD5" w:rsidRDefault="009A1DD5" w:rsidP="009A1DD5">
      <w:pPr>
        <w:spacing w:after="0"/>
        <w:jc w:val="center"/>
        <w:rPr>
          <w:rFonts w:eastAsia="Times New Roman"/>
          <w:lang w:val="de-DE"/>
        </w:rPr>
      </w:pPr>
    </w:p>
    <w:p w14:paraId="20DB21FA" w14:textId="4F760456" w:rsidR="009A1DD5" w:rsidRPr="004C7C9B" w:rsidRDefault="009A1DD5" w:rsidP="009A1DD5">
      <w:pPr>
        <w:jc w:val="center"/>
      </w:pPr>
      <w:r w:rsidRPr="009A1DD5">
        <w:rPr>
          <w:rFonts w:eastAsia="Times New Roman"/>
          <w:lang w:val="de-DE"/>
        </w:rPr>
        <w:t>Um dieses Dokument vollständig herunterzuladen, klicken Sie bitte hier:</w:t>
      </w:r>
      <w:r w:rsidRPr="009A1DD5">
        <w:rPr>
          <w:rFonts w:eastAsia="Times New Roman"/>
          <w:lang w:val="de-DE"/>
        </w:rPr>
        <w:br/>
      </w:r>
      <w:hyperlink r:id="rId10" w:history="1">
        <w:r w:rsidRPr="00AB6F45">
          <w:rPr>
            <w:rStyle w:val="Hyperlink"/>
            <w:rFonts w:cstheme="minorHAnsi"/>
            <w:lang w:val="de-DE" w:eastAsia="en-US"/>
          </w:rPr>
          <w:t>https://advisera.com/eugdpracademy/de/documentation/formular-der-offenlegung-fur-betroffene-personen/</w:t>
        </w:r>
      </w:hyperlink>
      <w:r>
        <w:rPr>
          <w:rFonts w:cstheme="minorHAnsi"/>
          <w:lang w:val="de-DE"/>
        </w:rPr>
        <w:t xml:space="preserve"> </w:t>
      </w:r>
      <w:bookmarkStart w:id="3" w:name="_GoBack"/>
      <w:bookmarkEnd w:id="3"/>
    </w:p>
    <w:sectPr w:rsidR="009A1DD5" w:rsidRPr="004C7C9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7:41:00Z" w:initials="EUGDPR">
    <w:p w14:paraId="00FDF976" w14:textId="4D18AEC8" w:rsidR="008D577F" w:rsidRPr="008D577F" w:rsidRDefault="008D577F" w:rsidP="008D577F">
      <w:pPr>
        <w:rPr>
          <w:rFonts w:cs="Calibri"/>
          <w:sz w:val="20"/>
          <w:szCs w:val="20"/>
        </w:rPr>
      </w:pPr>
      <w:r w:rsidRPr="008D577F">
        <w:rPr>
          <w:rStyle w:val="CommentReference"/>
          <w:rFonts w:cs="Calibri"/>
          <w:sz w:val="20"/>
          <w:szCs w:val="20"/>
        </w:rPr>
        <w:annotationRef/>
      </w:r>
      <w:r w:rsidR="009F250B" w:rsidRPr="00AE68A4">
        <w:rPr>
          <w:rFonts w:eastAsia="DejaVu Sans" w:cs="Calibri"/>
          <w:sz w:val="20"/>
          <w:szCs w:val="20"/>
          <w:lang w:val="de-DE" w:bidi="en-US"/>
        </w:rPr>
        <w:t>Falls Ihr Unternehmen keinen Datenschutzbeauftragten hat, fügen Sie bitte den Namen der in Ihrem Unternehmen für Angelegenheiten</w:t>
      </w:r>
      <w:r w:rsidR="009F250B">
        <w:rPr>
          <w:rFonts w:eastAsia="DejaVu Sans" w:cs="Calibri"/>
          <w:sz w:val="20"/>
          <w:szCs w:val="20"/>
          <w:lang w:val="de-DE" w:bidi="en-US"/>
        </w:rPr>
        <w:t xml:space="preserve"> des Datenschutzes</w:t>
      </w:r>
      <w:r w:rsidR="009F250B" w:rsidRPr="00AE68A4">
        <w:rPr>
          <w:rFonts w:eastAsia="DejaVu Sans" w:cs="Calibri"/>
          <w:sz w:val="20"/>
          <w:szCs w:val="20"/>
          <w:lang w:val="de-DE" w:bidi="en-US"/>
        </w:rPr>
        <w:t xml:space="preserve"> zuständigen Person ein. </w:t>
      </w:r>
    </w:p>
  </w:comment>
  <w:comment w:id="1" w:author="EUGDPRAcademy" w:date="2017-10-23T17:42:00Z" w:initials="EUGDPR">
    <w:p w14:paraId="16D103AC" w14:textId="57260AB3" w:rsidR="008D577F" w:rsidRPr="00110F84" w:rsidRDefault="008D577F" w:rsidP="008D577F">
      <w:pPr>
        <w:rPr>
          <w:rFonts w:eastAsia="DejaVu Sans" w:cs="Calibri"/>
          <w:sz w:val="20"/>
          <w:szCs w:val="20"/>
          <w:lang w:bidi="en-US"/>
        </w:rPr>
      </w:pPr>
      <w:r w:rsidRPr="008D577F">
        <w:rPr>
          <w:rStyle w:val="CommentReference"/>
          <w:rFonts w:cs="Calibri"/>
          <w:sz w:val="20"/>
          <w:szCs w:val="20"/>
        </w:rPr>
        <w:annotationRef/>
      </w:r>
      <w:r w:rsidR="009F250B"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 w:rsidR="009F250B">
        <w:rPr>
          <w:rFonts w:eastAsia="DejaVu Sans"/>
          <w:sz w:val="20"/>
          <w:szCs w:val="20"/>
          <w:lang w:val="de-DE" w:bidi="en-US"/>
        </w:rPr>
        <w:t>[ ]  gekennzeichnet sind, müssen ausgefüllt werden.</w:t>
      </w:r>
    </w:p>
  </w:comment>
  <w:comment w:id="2" w:author="EUGDPRAcademy" w:date="2017-10-04T17:07:00Z" w:initials="GDPR">
    <w:p w14:paraId="1DB836E7" w14:textId="78CD5E2B" w:rsidR="00E93C0D" w:rsidRPr="00EC6EA3" w:rsidRDefault="009F0619">
      <w:pPr>
        <w:rPr>
          <w:rFonts w:cs="Calibri"/>
          <w:sz w:val="20"/>
          <w:szCs w:val="20"/>
          <w:lang w:val="de-DE"/>
        </w:rPr>
      </w:pPr>
      <w:r w:rsidRPr="00EC6EA3">
        <w:rPr>
          <w:rFonts w:eastAsia="DejaVu Sans" w:cs="Calibri"/>
          <w:sz w:val="20"/>
          <w:szCs w:val="20"/>
          <w:lang w:val="de-DE" w:bidi="en-US"/>
        </w:rPr>
        <w:t>Beachten Sie die Politik der Datenspeicherung.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FDF976" w15:done="0"/>
  <w15:commentEx w15:paraId="16D103AC" w15:done="0"/>
  <w15:commentEx w15:paraId="1DB836E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FDF976" w16cid:durableId="1DBE99CB"/>
  <w16cid:commentId w16cid:paraId="16D103AC" w16cid:durableId="1DBE99CC"/>
  <w16cid:commentId w16cid:paraId="3C4AD41D" w16cid:durableId="1DBE99CD"/>
  <w16cid:commentId w16cid:paraId="1DB836E7" w16cid:durableId="1DBE99CE"/>
  <w16cid:commentId w16cid:paraId="3F1EF1A4" w16cid:durableId="1DBE99CF"/>
  <w16cid:commentId w16cid:paraId="2129037C" w16cid:durableId="1DBE99D0"/>
  <w16cid:commentId w16cid:paraId="3D777CE5" w16cid:durableId="1DBE99D1"/>
  <w16cid:commentId w16cid:paraId="2BFF36A8" w16cid:durableId="1DBE99D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93D3DB" w14:textId="77777777" w:rsidR="009951B6" w:rsidRDefault="009951B6">
      <w:pPr>
        <w:spacing w:after="0" w:line="240" w:lineRule="auto"/>
      </w:pPr>
      <w:r>
        <w:separator/>
      </w:r>
    </w:p>
  </w:endnote>
  <w:endnote w:type="continuationSeparator" w:id="0">
    <w:p w14:paraId="632BF65F" w14:textId="77777777" w:rsidR="009951B6" w:rsidRDefault="00995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110B56" w:rsidRPr="009C02E3" w14:paraId="78CC394F" w14:textId="77777777" w:rsidTr="008D577F">
      <w:tc>
        <w:tcPr>
          <w:tcW w:w="3652" w:type="dxa"/>
          <w:shd w:val="clear" w:color="auto" w:fill="auto"/>
        </w:tcPr>
        <w:p w14:paraId="368B92FC" w14:textId="1CB62E66" w:rsidR="00110B56" w:rsidRPr="009C02E3" w:rsidRDefault="009F0619">
          <w:pPr>
            <w:pStyle w:val="Footer"/>
            <w:rPr>
              <w:sz w:val="18"/>
              <w:szCs w:val="18"/>
              <w:lang w:val="de-DE"/>
            </w:rPr>
          </w:pPr>
          <w:r w:rsidRPr="009C02E3">
            <w:rPr>
              <w:sz w:val="18"/>
              <w:szCs w:val="18"/>
              <w:lang w:val="de-DE"/>
            </w:rPr>
            <w:t>Formular der Offenlegung für betroffene Personen</w:t>
          </w:r>
        </w:p>
      </w:tc>
      <w:tc>
        <w:tcPr>
          <w:tcW w:w="2126" w:type="dxa"/>
          <w:shd w:val="clear" w:color="auto" w:fill="auto"/>
        </w:tcPr>
        <w:p w14:paraId="2392ADC2" w14:textId="3D77C5C7" w:rsidR="00110B56" w:rsidRPr="009C02E3" w:rsidRDefault="00FD307E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9C02E3">
            <w:rPr>
              <w:sz w:val="18"/>
              <w:szCs w:val="18"/>
              <w:lang w:val="de-DE"/>
            </w:rPr>
            <w:t>Ver [Version] vom [Datum</w:t>
          </w:r>
          <w:r w:rsidR="00B14B5B" w:rsidRPr="009C02E3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4D20A7A5" w14:textId="7227500C" w:rsidR="00110B56" w:rsidRPr="009C02E3" w:rsidRDefault="00FD307E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9C02E3">
            <w:rPr>
              <w:sz w:val="18"/>
              <w:szCs w:val="18"/>
              <w:lang w:val="de-DE"/>
            </w:rPr>
            <w:t>Seite</w:t>
          </w:r>
          <w:r w:rsidR="00B14B5B" w:rsidRPr="009C02E3">
            <w:rPr>
              <w:sz w:val="18"/>
              <w:szCs w:val="18"/>
              <w:lang w:val="de-DE"/>
            </w:rPr>
            <w:t xml:space="preserve"> </w:t>
          </w:r>
          <w:r w:rsidR="00B14B5B" w:rsidRPr="009C02E3">
            <w:rPr>
              <w:b/>
              <w:sz w:val="18"/>
              <w:szCs w:val="18"/>
              <w:lang w:val="de-DE"/>
            </w:rPr>
            <w:fldChar w:fldCharType="begin"/>
          </w:r>
          <w:r w:rsidR="00B14B5B" w:rsidRPr="009C02E3">
            <w:rPr>
              <w:sz w:val="18"/>
              <w:szCs w:val="18"/>
              <w:lang w:val="de-DE"/>
            </w:rPr>
            <w:instrText>PAGE</w:instrText>
          </w:r>
          <w:r w:rsidR="00B14B5B" w:rsidRPr="009C02E3">
            <w:rPr>
              <w:sz w:val="18"/>
              <w:szCs w:val="18"/>
              <w:lang w:val="de-DE"/>
            </w:rPr>
            <w:fldChar w:fldCharType="separate"/>
          </w:r>
          <w:r w:rsidR="009A1DD5">
            <w:rPr>
              <w:noProof/>
              <w:sz w:val="18"/>
              <w:szCs w:val="18"/>
              <w:lang w:val="de-DE"/>
            </w:rPr>
            <w:t>1</w:t>
          </w:r>
          <w:r w:rsidR="00B14B5B" w:rsidRPr="009C02E3">
            <w:rPr>
              <w:sz w:val="18"/>
              <w:szCs w:val="18"/>
              <w:lang w:val="de-DE"/>
            </w:rPr>
            <w:fldChar w:fldCharType="end"/>
          </w:r>
          <w:r w:rsidRPr="009C02E3">
            <w:rPr>
              <w:sz w:val="18"/>
              <w:szCs w:val="18"/>
              <w:lang w:val="de-DE"/>
            </w:rPr>
            <w:t xml:space="preserve"> von</w:t>
          </w:r>
          <w:r w:rsidR="00B14B5B" w:rsidRPr="009C02E3">
            <w:rPr>
              <w:sz w:val="18"/>
              <w:szCs w:val="18"/>
              <w:lang w:val="de-DE"/>
            </w:rPr>
            <w:t xml:space="preserve"> </w:t>
          </w:r>
          <w:r w:rsidR="00B14B5B" w:rsidRPr="009C02E3">
            <w:rPr>
              <w:b/>
              <w:sz w:val="18"/>
              <w:szCs w:val="18"/>
              <w:lang w:val="de-DE"/>
            </w:rPr>
            <w:fldChar w:fldCharType="begin"/>
          </w:r>
          <w:r w:rsidR="00B14B5B" w:rsidRPr="009C02E3">
            <w:rPr>
              <w:sz w:val="18"/>
              <w:szCs w:val="18"/>
              <w:lang w:val="de-DE"/>
            </w:rPr>
            <w:instrText>NUMPAGES</w:instrText>
          </w:r>
          <w:r w:rsidR="00B14B5B" w:rsidRPr="009C02E3">
            <w:rPr>
              <w:sz w:val="18"/>
              <w:szCs w:val="18"/>
              <w:lang w:val="de-DE"/>
            </w:rPr>
            <w:fldChar w:fldCharType="separate"/>
          </w:r>
          <w:r w:rsidR="009A1DD5">
            <w:rPr>
              <w:noProof/>
              <w:sz w:val="18"/>
              <w:szCs w:val="18"/>
              <w:lang w:val="de-DE"/>
            </w:rPr>
            <w:t>1</w:t>
          </w:r>
          <w:r w:rsidR="00B14B5B" w:rsidRPr="009C02E3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45AF4DF6" w14:textId="21AB2AE6" w:rsidR="00110B56" w:rsidRPr="009C02E3" w:rsidRDefault="00FD307E" w:rsidP="00FD307E">
    <w:pPr>
      <w:spacing w:after="0"/>
      <w:jc w:val="center"/>
      <w:rPr>
        <w:sz w:val="16"/>
        <w:szCs w:val="16"/>
        <w:lang w:val="de-DE"/>
      </w:rPr>
    </w:pPr>
    <w:r w:rsidRPr="009C02E3">
      <w:rPr>
        <w:sz w:val="16"/>
        <w:szCs w:val="16"/>
        <w:lang w:val="de-DE"/>
      </w:rPr>
      <w:t>©2017 Diese Vorlage kann von Kunden von</w:t>
    </w:r>
    <w:r w:rsidR="00EC6EA3">
      <w:rPr>
        <w:sz w:val="16"/>
        <w:szCs w:val="16"/>
        <w:lang w:val="de-DE"/>
      </w:rPr>
      <w:t xml:space="preserve"> Advisera Expert Solutions Ltd.</w:t>
    </w:r>
    <w:r w:rsidRPr="009C02E3">
      <w:rPr>
        <w:sz w:val="16"/>
        <w:szCs w:val="16"/>
        <w:lang w:val="de-DE"/>
      </w:rPr>
      <w:t xml:space="preserve"> gemäß der Lizenzvereinbarung verwendet werden.</w:t>
    </w:r>
    <w:r w:rsidRPr="009C02E3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DC7050" w14:textId="77777777" w:rsidR="009951B6" w:rsidRDefault="009951B6">
      <w:pPr>
        <w:spacing w:after="0" w:line="240" w:lineRule="auto"/>
      </w:pPr>
      <w:r>
        <w:separator/>
      </w:r>
    </w:p>
  </w:footnote>
  <w:footnote w:type="continuationSeparator" w:id="0">
    <w:p w14:paraId="6C9CFC8E" w14:textId="77777777" w:rsidR="009951B6" w:rsidRDefault="00995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110B56" w:rsidRPr="009C02E3" w14:paraId="194612EA" w14:textId="77777777" w:rsidTr="008D577F">
      <w:tc>
        <w:tcPr>
          <w:tcW w:w="6589" w:type="dxa"/>
          <w:shd w:val="clear" w:color="auto" w:fill="auto"/>
        </w:tcPr>
        <w:p w14:paraId="4A4CB816" w14:textId="4FD6DB47" w:rsidR="00110B56" w:rsidRPr="009C02E3" w:rsidRDefault="00B14B5B" w:rsidP="00EC6EA3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9C02E3">
            <w:rPr>
              <w:sz w:val="20"/>
              <w:lang w:val="de-DE"/>
            </w:rPr>
            <w:t>[</w:t>
          </w:r>
          <w:r w:rsidR="00EC6EA3">
            <w:rPr>
              <w:sz w:val="20"/>
              <w:lang w:val="de-DE"/>
            </w:rPr>
            <w:t>Name</w:t>
          </w:r>
          <w:r w:rsidR="00BF0F21" w:rsidRPr="009C02E3">
            <w:rPr>
              <w:sz w:val="20"/>
              <w:lang w:val="de-DE"/>
            </w:rPr>
            <w:t xml:space="preserve"> der Organisation</w:t>
          </w:r>
          <w:r w:rsidRPr="009C02E3">
            <w:rPr>
              <w:sz w:val="20"/>
              <w:lang w:val="de-DE"/>
            </w:rPr>
            <w:t>]</w:t>
          </w:r>
        </w:p>
      </w:tc>
      <w:tc>
        <w:tcPr>
          <w:tcW w:w="2482" w:type="dxa"/>
          <w:shd w:val="clear" w:color="auto" w:fill="auto"/>
        </w:tcPr>
        <w:p w14:paraId="7C3F08EB" w14:textId="517D4F5D" w:rsidR="00110B56" w:rsidRPr="009C02E3" w:rsidRDefault="00B14B5B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9C02E3">
            <w:rPr>
              <w:sz w:val="20"/>
              <w:lang w:val="de-DE"/>
            </w:rPr>
            <w:t>[</w:t>
          </w:r>
          <w:r w:rsidR="00BF0F21" w:rsidRPr="009C02E3">
            <w:rPr>
              <w:sz w:val="20"/>
              <w:lang w:val="de-DE"/>
            </w:rPr>
            <w:t>Vertraulichkeitsstufe</w:t>
          </w:r>
          <w:r w:rsidRPr="009C02E3">
            <w:rPr>
              <w:sz w:val="20"/>
              <w:lang w:val="de-DE"/>
            </w:rPr>
            <w:t>]</w:t>
          </w:r>
        </w:p>
      </w:tc>
    </w:tr>
  </w:tbl>
  <w:p w14:paraId="30505215" w14:textId="77777777" w:rsidR="00110B56" w:rsidRPr="009C02E3" w:rsidRDefault="00110B56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06D4D"/>
    <w:multiLevelType w:val="multilevel"/>
    <w:tmpl w:val="F8BCE91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FDA6A0B"/>
    <w:multiLevelType w:val="multilevel"/>
    <w:tmpl w:val="0FD259C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7BDC0197"/>
    <w:multiLevelType w:val="multilevel"/>
    <w:tmpl w:val="46BA9D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B56"/>
    <w:rsid w:val="00110B56"/>
    <w:rsid w:val="0039648E"/>
    <w:rsid w:val="0040391C"/>
    <w:rsid w:val="00462A34"/>
    <w:rsid w:val="004C7C9B"/>
    <w:rsid w:val="005048BA"/>
    <w:rsid w:val="00613495"/>
    <w:rsid w:val="00670F92"/>
    <w:rsid w:val="007302E9"/>
    <w:rsid w:val="007C4CF6"/>
    <w:rsid w:val="008D5561"/>
    <w:rsid w:val="008D577F"/>
    <w:rsid w:val="009951B6"/>
    <w:rsid w:val="009A1DD5"/>
    <w:rsid w:val="009C02E3"/>
    <w:rsid w:val="009F0619"/>
    <w:rsid w:val="009F250B"/>
    <w:rsid w:val="00B14B5B"/>
    <w:rsid w:val="00BB71ED"/>
    <w:rsid w:val="00BF0F21"/>
    <w:rsid w:val="00BF1ABE"/>
    <w:rsid w:val="00CD526B"/>
    <w:rsid w:val="00D96620"/>
    <w:rsid w:val="00DE369D"/>
    <w:rsid w:val="00E93C0D"/>
    <w:rsid w:val="00EC6EA3"/>
    <w:rsid w:val="00FA049B"/>
    <w:rsid w:val="00FD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26E66"/>
  <w15:docId w15:val="{9CEFB068-7DCF-425C-921D-A9AFE0E20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A1DD5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formular-der-offenlegung-fur-betroffene-person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D2710-5CBA-4084-9632-15757465D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Subject Disclosure Form</vt:lpstr>
    </vt:vector>
  </TitlesOfParts>
  <Company>Advisera Expert Solutions Ltd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der Offenlegung für betroffene Personen 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20</cp:revision>
  <dcterms:created xsi:type="dcterms:W3CDTF">2017-09-27T13:11:00Z</dcterms:created>
  <dcterms:modified xsi:type="dcterms:W3CDTF">2018-02-04T09:19:00Z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