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50513" w14:textId="77777777" w:rsidR="00E4437F" w:rsidRPr="00873548" w:rsidRDefault="00E4437F" w:rsidP="00E4437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873548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10D62EA" w14:textId="57BD2AFB" w:rsidR="00FB6CEE" w:rsidRPr="00873548" w:rsidRDefault="00FB6CEE" w:rsidP="00EA6F0F">
      <w:pPr>
        <w:rPr>
          <w:b/>
          <w:sz w:val="28"/>
          <w:szCs w:val="28"/>
        </w:rPr>
      </w:pPr>
      <w:commentRangeStart w:id="1"/>
      <w:r w:rsidRPr="00873548">
        <w:rPr>
          <w:b/>
          <w:sz w:val="28"/>
        </w:rPr>
        <w:t>Prilog 1 – Godišnji program internih audita</w:t>
      </w:r>
      <w:commentRangeEnd w:id="1"/>
      <w:r w:rsidRPr="00873548">
        <w:rPr>
          <w:rStyle w:val="CommentReference"/>
        </w:rPr>
        <w:commentReference w:id="1"/>
      </w:r>
    </w:p>
    <w:p w14:paraId="69987DE0" w14:textId="77777777" w:rsidR="00FB6CEE" w:rsidRPr="00873548" w:rsidRDefault="00FB6CEE" w:rsidP="00EA6F0F">
      <w:pPr>
        <w:pStyle w:val="NoSpacing"/>
      </w:pPr>
    </w:p>
    <w:p w14:paraId="1A21F689" w14:textId="77777777" w:rsidR="00FB6CEE" w:rsidRPr="00873548" w:rsidRDefault="00FB6CEE" w:rsidP="00EA6F0F">
      <w:r w:rsidRPr="00873548">
        <w:t>Ovaj se godišnji program donosi za razdoblje od [datum] do [datum].</w:t>
      </w:r>
    </w:p>
    <w:p w14:paraId="23FB986C" w14:textId="77777777" w:rsidR="00FB6CEE" w:rsidRPr="00873548" w:rsidRDefault="00FB6CEE" w:rsidP="00EA6F0F">
      <w:r w:rsidRPr="00873548">
        <w:t xml:space="preserve">Interni auditi prema normama </w:t>
      </w:r>
      <w:commentRangeStart w:id="2"/>
      <w:r w:rsidRPr="00873548">
        <w:t xml:space="preserve">ISO/IEC 27001 </w:t>
      </w:r>
      <w:commentRangeStart w:id="3"/>
      <w:r w:rsidRPr="00873548">
        <w:t xml:space="preserve">i </w:t>
      </w:r>
      <w:commentRangeEnd w:id="2"/>
      <w:r w:rsidRPr="00873548">
        <w:rPr>
          <w:rStyle w:val="CommentReference"/>
        </w:rPr>
        <w:commentReference w:id="2"/>
      </w:r>
      <w:r w:rsidRPr="00873548">
        <w:t xml:space="preserve">ISO 22301 </w:t>
      </w:r>
      <w:commentRangeEnd w:id="3"/>
      <w:r w:rsidRPr="00873548">
        <w:rPr>
          <w:rStyle w:val="CommentReference"/>
        </w:rPr>
        <w:commentReference w:id="3"/>
      </w:r>
      <w:r w:rsidRPr="00873548">
        <w:t>provodit će se na sljedeći način: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325"/>
        <w:gridCol w:w="2325"/>
        <w:gridCol w:w="2325"/>
        <w:gridCol w:w="2325"/>
        <w:gridCol w:w="2325"/>
        <w:gridCol w:w="2325"/>
      </w:tblGrid>
      <w:tr w:rsidR="00FB6CEE" w:rsidRPr="00873548" w14:paraId="6EB1C291" w14:textId="77777777" w:rsidTr="009553A1">
        <w:trPr>
          <w:cantSplit/>
        </w:trPr>
        <w:tc>
          <w:tcPr>
            <w:tcW w:w="2325" w:type="dxa"/>
            <w:shd w:val="clear" w:color="auto" w:fill="D9D9D9"/>
            <w:vAlign w:val="center"/>
          </w:tcPr>
          <w:p w14:paraId="061338FC" w14:textId="77777777" w:rsidR="00FB6CEE" w:rsidRPr="00873548" w:rsidRDefault="00FB6CEE" w:rsidP="009553A1">
            <w:pPr>
              <w:spacing w:after="0"/>
              <w:rPr>
                <w:b/>
                <w:i/>
              </w:rPr>
            </w:pPr>
            <w:r w:rsidRPr="00873548">
              <w:rPr>
                <w:b/>
                <w:i/>
              </w:rPr>
              <w:t>Razdoblje audita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2A7DD58B" w14:textId="77777777" w:rsidR="00FB6CEE" w:rsidRPr="00873548" w:rsidRDefault="00FB6CEE" w:rsidP="009553A1">
            <w:pPr>
              <w:spacing w:after="0"/>
              <w:rPr>
                <w:b/>
                <w:i/>
              </w:rPr>
            </w:pPr>
            <w:r w:rsidRPr="00873548">
              <w:rPr>
                <w:b/>
                <w:i/>
              </w:rPr>
              <w:t>Opseg audita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3875FF9A" w14:textId="77777777" w:rsidR="00FB6CEE" w:rsidRPr="00873548" w:rsidRDefault="00FB6CEE" w:rsidP="009553A1">
            <w:pPr>
              <w:spacing w:after="0"/>
              <w:rPr>
                <w:b/>
                <w:i/>
                <w:color w:val="4F81BD" w:themeColor="accent1"/>
              </w:rPr>
            </w:pPr>
            <w:r w:rsidRPr="00873548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21DB8313" w14:textId="77777777" w:rsidR="00FB6CEE" w:rsidRPr="00873548" w:rsidRDefault="00FB6CEE" w:rsidP="009553A1">
            <w:pPr>
              <w:spacing w:after="0"/>
              <w:rPr>
                <w:b/>
                <w:i/>
                <w:color w:val="4F81BD" w:themeColor="accent1"/>
              </w:rPr>
            </w:pPr>
            <w:r w:rsidRPr="00873548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7D40385B" w14:textId="77777777" w:rsidR="00FB6CEE" w:rsidRPr="00873548" w:rsidRDefault="00FB6CEE" w:rsidP="009553A1">
            <w:pPr>
              <w:spacing w:after="0"/>
              <w:rPr>
                <w:b/>
                <w:i/>
                <w:color w:val="4F81BD" w:themeColor="accent1"/>
              </w:rPr>
            </w:pPr>
            <w:r w:rsidRPr="00873548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23BEEDB3" w14:textId="77777777" w:rsidR="00FB6CEE" w:rsidRPr="00873548" w:rsidRDefault="00FB6CEE" w:rsidP="009553A1">
            <w:pPr>
              <w:spacing w:after="0"/>
              <w:rPr>
                <w:b/>
                <w:i/>
              </w:rPr>
            </w:pPr>
            <w:commentRangeStart w:id="4"/>
            <w:r w:rsidRPr="00873548">
              <w:rPr>
                <w:b/>
                <w:i/>
              </w:rPr>
              <w:t>Zapis o provedbi audita</w:t>
            </w:r>
            <w:commentRangeEnd w:id="4"/>
            <w:r w:rsidRPr="00873548">
              <w:rPr>
                <w:rStyle w:val="CommentReference"/>
              </w:rPr>
              <w:commentReference w:id="4"/>
            </w:r>
          </w:p>
        </w:tc>
      </w:tr>
      <w:tr w:rsidR="00FB6CEE" w:rsidRPr="00873548" w14:paraId="59C50115" w14:textId="77777777" w:rsidTr="009553A1">
        <w:trPr>
          <w:cantSplit/>
        </w:trPr>
        <w:tc>
          <w:tcPr>
            <w:tcW w:w="2325" w:type="dxa"/>
            <w:vAlign w:val="center"/>
          </w:tcPr>
          <w:p w14:paraId="34822D03" w14:textId="77777777" w:rsidR="00FB6CEE" w:rsidRPr="00873548" w:rsidRDefault="00FB6CEE" w:rsidP="009553A1">
            <w:pPr>
              <w:spacing w:after="0"/>
            </w:pPr>
            <w:r w:rsidRPr="00873548">
              <w:rPr>
                <w:i/>
                <w:color w:val="A6A6A6" w:themeColor="background1" w:themeShade="A6"/>
              </w:rPr>
              <w:t>3. do 7. svibnja 20xx</w:t>
            </w:r>
          </w:p>
        </w:tc>
        <w:tc>
          <w:tcPr>
            <w:tcW w:w="2325" w:type="dxa"/>
            <w:vAlign w:val="center"/>
          </w:tcPr>
          <w:p w14:paraId="01059B25" w14:textId="77777777" w:rsidR="00FB6CEE" w:rsidRPr="00873548" w:rsidRDefault="00FB6CEE" w:rsidP="009553A1">
            <w:pPr>
              <w:spacing w:after="0"/>
            </w:pPr>
            <w:r w:rsidRPr="00873548">
              <w:rPr>
                <w:i/>
                <w:color w:val="A6A6A6" w:themeColor="background1" w:themeShade="A6"/>
              </w:rPr>
              <w:t>Odjel za razvoj softvera</w:t>
            </w:r>
          </w:p>
        </w:tc>
        <w:tc>
          <w:tcPr>
            <w:tcW w:w="2325" w:type="dxa"/>
            <w:vAlign w:val="center"/>
          </w:tcPr>
          <w:p w14:paraId="4F1D7FC1" w14:textId="77777777" w:rsidR="00FB6CEE" w:rsidRPr="00873548" w:rsidRDefault="00FB6CEE" w:rsidP="009553A1">
            <w:pPr>
              <w:spacing w:after="0"/>
            </w:pPr>
            <w:r w:rsidRPr="00873548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39BAFA7D" w14:textId="77777777" w:rsidR="00FB6CEE" w:rsidRPr="00873548" w:rsidRDefault="00FB6CEE" w:rsidP="009553A1">
            <w:pPr>
              <w:spacing w:after="0"/>
            </w:pPr>
            <w:r w:rsidRPr="00873548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55285783" w14:textId="77777777" w:rsidR="00FB6CEE" w:rsidRPr="00873548" w:rsidRDefault="00FB6CEE" w:rsidP="009553A1">
            <w:pPr>
              <w:spacing w:after="0"/>
            </w:pPr>
            <w:r w:rsidRPr="00873548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07B22F16" w14:textId="77777777" w:rsidR="00FB6CEE" w:rsidRPr="00873548" w:rsidRDefault="00FB6CEE" w:rsidP="009553A1">
            <w:pPr>
              <w:spacing w:after="0"/>
            </w:pPr>
            <w:r w:rsidRPr="00873548">
              <w:rPr>
                <w:i/>
                <w:color w:val="A6A6A6" w:themeColor="background1" w:themeShade="A6"/>
              </w:rPr>
              <w:t xml:space="preserve">Izvješće o auditu </w:t>
            </w:r>
            <w:proofErr w:type="spellStart"/>
            <w:r w:rsidRPr="00873548">
              <w:rPr>
                <w:i/>
                <w:color w:val="A6A6A6" w:themeColor="background1" w:themeShade="A6"/>
              </w:rPr>
              <w:t>xxxxx</w:t>
            </w:r>
            <w:proofErr w:type="spellEnd"/>
          </w:p>
        </w:tc>
      </w:tr>
      <w:tr w:rsidR="00FB6CEE" w:rsidRPr="00873548" w14:paraId="7F862AA8" w14:textId="77777777" w:rsidTr="009553A1">
        <w:trPr>
          <w:cantSplit/>
        </w:trPr>
        <w:tc>
          <w:tcPr>
            <w:tcW w:w="2325" w:type="dxa"/>
            <w:vAlign w:val="center"/>
          </w:tcPr>
          <w:p w14:paraId="75C77544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873548">
              <w:rPr>
                <w:i/>
                <w:color w:val="A6A6A6" w:themeColor="background1" w:themeShade="A6"/>
              </w:rPr>
              <w:t>5. srpnja 20xx</w:t>
            </w:r>
          </w:p>
        </w:tc>
        <w:tc>
          <w:tcPr>
            <w:tcW w:w="2325" w:type="dxa"/>
            <w:vAlign w:val="center"/>
          </w:tcPr>
          <w:p w14:paraId="7FEAAE75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873548">
              <w:rPr>
                <w:i/>
                <w:color w:val="A6A6A6" w:themeColor="background1" w:themeShade="A6"/>
              </w:rPr>
              <w:t>Operacije podatkovnog centra</w:t>
            </w:r>
          </w:p>
        </w:tc>
        <w:tc>
          <w:tcPr>
            <w:tcW w:w="2325" w:type="dxa"/>
            <w:vAlign w:val="center"/>
          </w:tcPr>
          <w:p w14:paraId="6933A8FA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873548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7DE65D00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873548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098AD592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873548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2E2FEC3A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873548">
              <w:rPr>
                <w:i/>
                <w:color w:val="A6A6A6" w:themeColor="background1" w:themeShade="A6"/>
              </w:rPr>
              <w:t xml:space="preserve">Izvješće o auditu </w:t>
            </w:r>
            <w:proofErr w:type="spellStart"/>
            <w:r w:rsidRPr="00873548">
              <w:rPr>
                <w:i/>
                <w:color w:val="A6A6A6" w:themeColor="background1" w:themeShade="A6"/>
              </w:rPr>
              <w:t>yyyyy</w:t>
            </w:r>
            <w:proofErr w:type="spellEnd"/>
          </w:p>
        </w:tc>
      </w:tr>
      <w:tr w:rsidR="00FB6CEE" w:rsidRPr="00873548" w14:paraId="43A6806A" w14:textId="77777777" w:rsidTr="009553A1">
        <w:trPr>
          <w:cantSplit/>
        </w:trPr>
        <w:tc>
          <w:tcPr>
            <w:tcW w:w="2325" w:type="dxa"/>
            <w:vAlign w:val="center"/>
          </w:tcPr>
          <w:p w14:paraId="591F7B12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commentRangeStart w:id="5"/>
            <w:r w:rsidRPr="00873548">
              <w:rPr>
                <w:i/>
                <w:color w:val="A6A6A6" w:themeColor="background1" w:themeShade="A6"/>
              </w:rPr>
              <w:t>5. kolovoza 20xx</w:t>
            </w:r>
          </w:p>
        </w:tc>
        <w:tc>
          <w:tcPr>
            <w:tcW w:w="2325" w:type="dxa"/>
            <w:vAlign w:val="center"/>
          </w:tcPr>
          <w:p w14:paraId="27C14E1D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873548">
              <w:rPr>
                <w:i/>
                <w:color w:val="A6A6A6" w:themeColor="background1" w:themeShade="A6"/>
              </w:rPr>
              <w:t>Odjel za ljudske resurse</w:t>
            </w:r>
          </w:p>
        </w:tc>
        <w:tc>
          <w:tcPr>
            <w:tcW w:w="2325" w:type="dxa"/>
            <w:vAlign w:val="center"/>
          </w:tcPr>
          <w:p w14:paraId="3DDE6994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873548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188531B4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873548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48D07F30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873548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01AC2224" w14:textId="77777777" w:rsidR="00FB6CEE" w:rsidRPr="00873548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873548">
              <w:rPr>
                <w:i/>
                <w:color w:val="A6A6A6" w:themeColor="background1" w:themeShade="A6"/>
              </w:rPr>
              <w:t xml:space="preserve">Izvješće o auditu </w:t>
            </w:r>
            <w:proofErr w:type="spellStart"/>
            <w:r w:rsidRPr="00873548">
              <w:rPr>
                <w:i/>
                <w:color w:val="A6A6A6" w:themeColor="background1" w:themeShade="A6"/>
              </w:rPr>
              <w:t>zzzzz</w:t>
            </w:r>
            <w:commentRangeEnd w:id="5"/>
            <w:proofErr w:type="spellEnd"/>
            <w:r w:rsidRPr="00873548">
              <w:rPr>
                <w:rStyle w:val="CommentReference"/>
              </w:rPr>
              <w:commentReference w:id="5"/>
            </w:r>
          </w:p>
        </w:tc>
      </w:tr>
      <w:tr w:rsidR="00FB6CEE" w:rsidRPr="00873548" w14:paraId="59E7982E" w14:textId="77777777" w:rsidTr="009553A1">
        <w:trPr>
          <w:cantSplit/>
        </w:trPr>
        <w:tc>
          <w:tcPr>
            <w:tcW w:w="2325" w:type="dxa"/>
            <w:vAlign w:val="center"/>
          </w:tcPr>
          <w:p w14:paraId="65994B55" w14:textId="77777777" w:rsidR="00FB6CEE" w:rsidRPr="00873548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44EBF124" w14:textId="77777777" w:rsidR="00FB6CEE" w:rsidRPr="00873548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2A8ED62F" w14:textId="77777777" w:rsidR="00FB6CEE" w:rsidRPr="00873548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44BB9653" w14:textId="77777777" w:rsidR="00FB6CEE" w:rsidRPr="00873548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6B82D267" w14:textId="77777777" w:rsidR="00FB6CEE" w:rsidRPr="00873548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14CEBAF9" w14:textId="77777777" w:rsidR="00FB6CEE" w:rsidRPr="00873548" w:rsidRDefault="00FB6CEE" w:rsidP="009553A1">
            <w:pPr>
              <w:spacing w:after="0"/>
            </w:pPr>
          </w:p>
        </w:tc>
      </w:tr>
      <w:tr w:rsidR="00FB6CEE" w:rsidRPr="00873548" w14:paraId="3B8A7EB4" w14:textId="77777777" w:rsidTr="009553A1">
        <w:trPr>
          <w:cantSplit/>
        </w:trPr>
        <w:tc>
          <w:tcPr>
            <w:tcW w:w="2325" w:type="dxa"/>
            <w:vAlign w:val="center"/>
          </w:tcPr>
          <w:p w14:paraId="24C5FF9E" w14:textId="77777777" w:rsidR="00FB6CEE" w:rsidRPr="00873548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5AEC213F" w14:textId="77777777" w:rsidR="00FB6CEE" w:rsidRPr="00873548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2FC4475A" w14:textId="77777777" w:rsidR="00FB6CEE" w:rsidRPr="00873548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17F21CE4" w14:textId="77777777" w:rsidR="00FB6CEE" w:rsidRPr="00873548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3E4B1E76" w14:textId="77777777" w:rsidR="00FB6CEE" w:rsidRPr="00873548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62DC6138" w14:textId="77777777" w:rsidR="00FB6CEE" w:rsidRPr="00873548" w:rsidRDefault="00FB6CEE" w:rsidP="009553A1">
            <w:pPr>
              <w:spacing w:after="0"/>
            </w:pPr>
          </w:p>
        </w:tc>
      </w:tr>
      <w:bookmarkEnd w:id="0"/>
    </w:tbl>
    <w:p w14:paraId="4B2BA5AB" w14:textId="77777777" w:rsidR="00FB6CEE" w:rsidRPr="00873548" w:rsidRDefault="00FB6CEE" w:rsidP="00EA6F0F"/>
    <w:p w14:paraId="647F68A3" w14:textId="77777777" w:rsidR="00FB6CEE" w:rsidRPr="00873548" w:rsidRDefault="00FB6CEE" w:rsidP="00EA6F0F">
      <w:pPr>
        <w:rPr>
          <w:rFonts w:eastAsia="Times New Roman"/>
        </w:rPr>
      </w:pPr>
      <w:r w:rsidRPr="00873548">
        <w:rPr>
          <w:rFonts w:eastAsia="Times New Roman"/>
        </w:rPr>
        <w:t>…</w:t>
      </w:r>
    </w:p>
    <w:p w14:paraId="06DE150D" w14:textId="77777777" w:rsidR="00FB6CEE" w:rsidRPr="00873548" w:rsidRDefault="00FB6CEE" w:rsidP="00EA6F0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873548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10DA536A" w14:textId="2B4129C6" w:rsidR="00FB6CEE" w:rsidRPr="00873548" w:rsidRDefault="00FB6CEE" w:rsidP="00EA6F0F">
      <w:pPr>
        <w:shd w:val="clear" w:color="auto" w:fill="C6D9F1" w:themeFill="text2" w:themeFillTint="33"/>
        <w:jc w:val="center"/>
        <w:rPr>
          <w:rFonts w:eastAsia="Times New Roman"/>
        </w:rPr>
      </w:pPr>
      <w:r w:rsidRPr="00873548">
        <w:rPr>
          <w:rFonts w:eastAsia="Times New Roman"/>
        </w:rPr>
        <w:t xml:space="preserve">(Kako biste pristupili potpunoj verziji dokumenta molimo Vas da kupite </w:t>
      </w:r>
      <w:r w:rsidR="00873548" w:rsidRPr="00873548">
        <w:rPr>
          <w:rFonts w:eastAsia="Times New Roman"/>
        </w:rPr>
        <w:t>ISO 27001/ISO 22301 Paket dokumentacije za interni audit</w:t>
      </w:r>
      <w:r w:rsidRPr="00873548">
        <w:rPr>
          <w:rFonts w:eastAsia="Times New Roman"/>
        </w:rPr>
        <w:t xml:space="preserve"> </w:t>
      </w:r>
      <w:r w:rsidRPr="00873548">
        <w:rPr>
          <w:rFonts w:eastAsia="Times New Roman"/>
        </w:rPr>
        <w:br/>
      </w:r>
      <w:hyperlink r:id="rId11" w:history="1">
        <w:r w:rsidR="00873548" w:rsidRPr="00873548">
          <w:rPr>
            <w:rFonts w:eastAsia="Times New Roman"/>
            <w:color w:val="0000FF"/>
            <w:u w:val="single"/>
          </w:rPr>
          <w:t>https://advisera.com/27001academy/hr/iso-27001-iso-22301-paket-za-interni-audit/</w:t>
        </w:r>
      </w:hyperlink>
      <w:r w:rsidRPr="00873548">
        <w:rPr>
          <w:rFonts w:eastAsia="Times New Roman"/>
        </w:rPr>
        <w:t>)</w:t>
      </w:r>
    </w:p>
    <w:sectPr w:rsidR="00FB6CEE" w:rsidRPr="00873548" w:rsidSect="005D6D4B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22BECC1F" w14:textId="77777777" w:rsidR="00FB6CEE" w:rsidRPr="00A246D2" w:rsidRDefault="00FB6CEE" w:rsidP="00EA6F0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A246D2">
        <w:rPr>
          <w:rFonts w:eastAsia="Times New Roman"/>
        </w:rPr>
        <w:t>tutorijal</w:t>
      </w:r>
      <w:proofErr w:type="spellEnd"/>
      <w:r w:rsidRPr="00A246D2">
        <w:rPr>
          <w:rFonts w:eastAsia="Times New Roman"/>
        </w:rPr>
        <w:t>: “</w:t>
      </w:r>
      <w:r w:rsidRPr="005A393F">
        <w:t xml:space="preserve">How to </w:t>
      </w:r>
      <w:proofErr w:type="spellStart"/>
      <w:r w:rsidRPr="005A393F">
        <w:t>Write</w:t>
      </w:r>
      <w:proofErr w:type="spellEnd"/>
      <w:r w:rsidRPr="005A393F">
        <w:t xml:space="preserve"> ISO 27001/ISO 22301 </w:t>
      </w:r>
      <w:proofErr w:type="spellStart"/>
      <w:r w:rsidRPr="005A393F">
        <w:t>Internal</w:t>
      </w:r>
      <w:proofErr w:type="spellEnd"/>
      <w:r w:rsidRPr="005A393F">
        <w:t xml:space="preserve"> Audit Procedure </w:t>
      </w:r>
      <w:proofErr w:type="spellStart"/>
      <w:r w:rsidRPr="005A393F">
        <w:t>and</w:t>
      </w:r>
      <w:proofErr w:type="spellEnd"/>
      <w:r w:rsidRPr="005A393F">
        <w:t xml:space="preserve"> Audit Program</w:t>
      </w:r>
      <w:r w:rsidRPr="00A246D2">
        <w:rPr>
          <w:rFonts w:eastAsia="Times New Roman"/>
        </w:rPr>
        <w:t>”.</w:t>
      </w:r>
    </w:p>
    <w:p w14:paraId="0CA98719" w14:textId="77777777" w:rsidR="00FB6CEE" w:rsidRPr="00A246D2" w:rsidRDefault="00FB6CEE" w:rsidP="00EA6F0F">
      <w:pPr>
        <w:rPr>
          <w:rFonts w:eastAsia="Times New Roman"/>
          <w:sz w:val="20"/>
          <w:szCs w:val="20"/>
        </w:rPr>
      </w:pPr>
    </w:p>
    <w:p w14:paraId="5EB088A5" w14:textId="77777777" w:rsidR="00FB6CEE" w:rsidRPr="004D081E" w:rsidRDefault="00FB6CEE" w:rsidP="00EA6F0F">
      <w:pPr>
        <w:rPr>
          <w:rFonts w:eastAsia="Times New Roman"/>
          <w:sz w:val="20"/>
          <w:szCs w:val="20"/>
        </w:rPr>
      </w:pP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20"/>
          <w:szCs w:val="20"/>
        </w:rPr>
        <w:t xml:space="preserve">Za pristup </w:t>
      </w:r>
      <w:proofErr w:type="spellStart"/>
      <w:r w:rsidRPr="00A246D2">
        <w:rPr>
          <w:rFonts w:eastAsia="Times New Roman"/>
          <w:sz w:val="20"/>
          <w:szCs w:val="20"/>
        </w:rPr>
        <w:t>tutorijalu</w:t>
      </w:r>
      <w:proofErr w:type="spellEnd"/>
      <w:r w:rsidRPr="00A246D2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lozinku za pristup video </w:t>
      </w:r>
      <w:proofErr w:type="spellStart"/>
      <w:r w:rsidRPr="00A246D2">
        <w:rPr>
          <w:rFonts w:eastAsia="Times New Roman"/>
          <w:sz w:val="20"/>
          <w:szCs w:val="20"/>
        </w:rPr>
        <w:t>tutorijalu</w:t>
      </w:r>
      <w:proofErr w:type="spellEnd"/>
      <w:r w:rsidRPr="00A246D2">
        <w:rPr>
          <w:rFonts w:eastAsia="Times New Roman"/>
          <w:sz w:val="20"/>
          <w:szCs w:val="20"/>
        </w:rPr>
        <w:t>.</w:t>
      </w:r>
    </w:p>
  </w:comment>
  <w:comment w:id="2" w:author="Advisera" w:initials="A">
    <w:p w14:paraId="3577157B" w14:textId="77777777" w:rsidR="00FB6CEE" w:rsidRDefault="00FB6CEE" w:rsidP="00EA6F0F">
      <w:pPr>
        <w:pStyle w:val="CommentText"/>
      </w:pPr>
      <w:r>
        <w:rPr>
          <w:rStyle w:val="CommentReference"/>
        </w:rPr>
        <w:annotationRef/>
      </w:r>
      <w:r>
        <w:t>Izbrisati ako se program odnosi samo na BCMS.</w:t>
      </w:r>
    </w:p>
  </w:comment>
  <w:comment w:id="3" w:author="Advisera" w:initials="A">
    <w:p w14:paraId="347FECF8" w14:textId="77777777" w:rsidR="00FB6CEE" w:rsidRDefault="00FB6CEE" w:rsidP="00EA6F0F">
      <w:pPr>
        <w:pStyle w:val="CommentText"/>
      </w:pPr>
      <w:r>
        <w:rPr>
          <w:rStyle w:val="CommentReference"/>
        </w:rPr>
        <w:annotationRef/>
      </w:r>
      <w:r>
        <w:t>Izbrisati ako ne implementirate kontinuitet poslovanja.</w:t>
      </w:r>
    </w:p>
  </w:comment>
  <w:comment w:id="4" w:author="Advisera" w:initials="A">
    <w:p w14:paraId="2AB2C567" w14:textId="77777777" w:rsidR="00FB6CEE" w:rsidRPr="004D081E" w:rsidRDefault="00FB6CEE" w:rsidP="00EA6F0F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Upišite</w:t>
      </w:r>
      <w:r w:rsidRPr="00075547">
        <w:t xml:space="preserve"> datume provedbe audita, izvješća koja su napisana i sl.</w:t>
      </w:r>
    </w:p>
  </w:comment>
  <w:comment w:id="5" w:author="Advisera" w:initials="A">
    <w:p w14:paraId="274BDC0F" w14:textId="77777777" w:rsidR="00FB6CEE" w:rsidRPr="004A6EE9" w:rsidRDefault="00FB6CEE" w:rsidP="00EA6F0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A6EE9">
        <w:rPr>
          <w:rFonts w:eastAsia="Times New Roman"/>
          <w:sz w:val="16"/>
          <w:szCs w:val="16"/>
        </w:rPr>
        <w:annotationRef/>
      </w:r>
      <w:r w:rsidRPr="004A6EE9">
        <w:rPr>
          <w:rFonts w:eastAsia="Times New Roman"/>
          <w:strike/>
          <w:color w:val="FF0000"/>
          <w:sz w:val="16"/>
          <w:szCs w:val="16"/>
        </w:rPr>
        <w:annotationRef/>
      </w:r>
      <w:r w:rsidRPr="004A6EE9">
        <w:rPr>
          <w:rFonts w:eastAsia="Times New Roman"/>
        </w:rPr>
        <w:t>Ovo su samo primjeri; promijenite ove informacije u skladu s praksom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EB088A5" w15:done="0"/>
  <w15:commentEx w15:paraId="3577157B" w15:done="0"/>
  <w15:commentEx w15:paraId="347FECF8" w15:done="0"/>
  <w15:commentEx w15:paraId="2AB2C567" w15:done="0"/>
  <w15:commentEx w15:paraId="274BDC0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EB088A5" w16cid:durableId="58E05027"/>
  <w16cid:commentId w16cid:paraId="3577157B" w16cid:durableId="4B22BEE4"/>
  <w16cid:commentId w16cid:paraId="347FECF8" w16cid:durableId="36C82F77"/>
  <w16cid:commentId w16cid:paraId="2AB2C567" w16cid:durableId="4A80EE6F"/>
  <w16cid:commentId w16cid:paraId="274BDC0F" w16cid:durableId="647B6C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9D587" w14:textId="77777777" w:rsidR="00923380" w:rsidRDefault="00923380" w:rsidP="00C2719E">
      <w:pPr>
        <w:spacing w:after="0" w:line="240" w:lineRule="auto"/>
      </w:pPr>
      <w:r>
        <w:separator/>
      </w:r>
    </w:p>
  </w:endnote>
  <w:endnote w:type="continuationSeparator" w:id="0">
    <w:p w14:paraId="2B2C2880" w14:textId="77777777" w:rsidR="00923380" w:rsidRDefault="00923380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C2719E" w:rsidRPr="00C609A6" w14:paraId="297D1E92" w14:textId="77777777" w:rsidTr="00BE7044">
      <w:tc>
        <w:tcPr>
          <w:tcW w:w="4680" w:type="dxa"/>
        </w:tcPr>
        <w:p w14:paraId="15F3783D" w14:textId="744787CC" w:rsidR="00C2719E" w:rsidRPr="00C609A6" w:rsidRDefault="00500A0D" w:rsidP="00C609A6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500A0D">
            <w:rPr>
              <w:sz w:val="18"/>
            </w:rPr>
            <w:t>Prilog 1 – Godišnji program intern</w:t>
          </w:r>
          <w:r w:rsidR="00F857C7">
            <w:rPr>
              <w:sz w:val="18"/>
            </w:rPr>
            <w:t>ih</w:t>
          </w:r>
          <w:r w:rsidRPr="00500A0D">
            <w:rPr>
              <w:sz w:val="18"/>
            </w:rPr>
            <w:t xml:space="preserve"> audita</w:t>
          </w:r>
        </w:p>
      </w:tc>
      <w:tc>
        <w:tcPr>
          <w:tcW w:w="4680" w:type="dxa"/>
        </w:tcPr>
        <w:p w14:paraId="38588464" w14:textId="682708F3" w:rsidR="00C2719E" w:rsidRPr="00C609A6" w:rsidRDefault="00C2719E" w:rsidP="00C2719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C609A6">
            <w:rPr>
              <w:sz w:val="18"/>
            </w:rPr>
            <w:t>ver</w:t>
          </w:r>
          <w:proofErr w:type="spellEnd"/>
          <w:r w:rsidRPr="00C609A6">
            <w:rPr>
              <w:sz w:val="18"/>
            </w:rPr>
            <w:t xml:space="preserve"> [</w:t>
          </w:r>
          <w:r w:rsidR="00C609A6" w:rsidRPr="00C609A6">
            <w:rPr>
              <w:sz w:val="18"/>
              <w:szCs w:val="18"/>
            </w:rPr>
            <w:t>verzija] od [datum</w:t>
          </w:r>
          <w:r w:rsidRPr="00C609A6">
            <w:rPr>
              <w:sz w:val="18"/>
            </w:rPr>
            <w:t>]</w:t>
          </w:r>
        </w:p>
      </w:tc>
      <w:tc>
        <w:tcPr>
          <w:tcW w:w="4680" w:type="dxa"/>
        </w:tcPr>
        <w:p w14:paraId="36DBCE10" w14:textId="1A787FF3" w:rsidR="00C2719E" w:rsidRPr="00C609A6" w:rsidRDefault="00C609A6" w:rsidP="00C609A6">
          <w:pPr>
            <w:pStyle w:val="Footer"/>
            <w:jc w:val="right"/>
            <w:rPr>
              <w:b/>
              <w:sz w:val="18"/>
              <w:szCs w:val="18"/>
            </w:rPr>
          </w:pPr>
          <w:r w:rsidRPr="00C609A6">
            <w:rPr>
              <w:sz w:val="18"/>
              <w:szCs w:val="18"/>
            </w:rPr>
            <w:t>Stranica</w:t>
          </w:r>
          <w:r w:rsidRPr="00C609A6">
            <w:rPr>
              <w:b/>
              <w:sz w:val="18"/>
            </w:rPr>
            <w:t xml:space="preserve"> </w:t>
          </w:r>
          <w:r w:rsidR="00616A87" w:rsidRPr="00C609A6">
            <w:rPr>
              <w:b/>
              <w:sz w:val="18"/>
            </w:rPr>
            <w:fldChar w:fldCharType="begin"/>
          </w:r>
          <w:r w:rsidR="00C2719E" w:rsidRPr="00C609A6">
            <w:rPr>
              <w:b/>
              <w:sz w:val="18"/>
            </w:rPr>
            <w:instrText xml:space="preserve"> PAGE </w:instrText>
          </w:r>
          <w:r w:rsidR="00616A87" w:rsidRPr="00C609A6">
            <w:rPr>
              <w:b/>
              <w:sz w:val="18"/>
            </w:rPr>
            <w:fldChar w:fldCharType="separate"/>
          </w:r>
          <w:r w:rsidR="006234E3">
            <w:rPr>
              <w:b/>
              <w:noProof/>
              <w:sz w:val="18"/>
            </w:rPr>
            <w:t>1</w:t>
          </w:r>
          <w:r w:rsidR="00616A87" w:rsidRPr="00C609A6">
            <w:rPr>
              <w:b/>
              <w:sz w:val="18"/>
            </w:rPr>
            <w:fldChar w:fldCharType="end"/>
          </w:r>
          <w:r w:rsidR="00C2719E" w:rsidRPr="00C609A6">
            <w:rPr>
              <w:sz w:val="18"/>
            </w:rPr>
            <w:t xml:space="preserve"> o</w:t>
          </w:r>
          <w:r w:rsidRPr="00C609A6">
            <w:rPr>
              <w:sz w:val="18"/>
            </w:rPr>
            <w:t>d</w:t>
          </w:r>
          <w:r w:rsidR="00C2719E" w:rsidRPr="00C609A6">
            <w:rPr>
              <w:sz w:val="18"/>
            </w:rPr>
            <w:t xml:space="preserve"> </w:t>
          </w:r>
          <w:r w:rsidR="00616A87" w:rsidRPr="00C609A6">
            <w:rPr>
              <w:b/>
              <w:sz w:val="18"/>
            </w:rPr>
            <w:fldChar w:fldCharType="begin"/>
          </w:r>
          <w:r w:rsidR="00C2719E" w:rsidRPr="00C609A6">
            <w:rPr>
              <w:b/>
              <w:sz w:val="18"/>
            </w:rPr>
            <w:instrText xml:space="preserve"> NUMPAGES  </w:instrText>
          </w:r>
          <w:r w:rsidR="00616A87" w:rsidRPr="00C609A6">
            <w:rPr>
              <w:b/>
              <w:sz w:val="18"/>
            </w:rPr>
            <w:fldChar w:fldCharType="separate"/>
          </w:r>
          <w:r w:rsidR="006234E3">
            <w:rPr>
              <w:b/>
              <w:noProof/>
              <w:sz w:val="18"/>
            </w:rPr>
            <w:t>1</w:t>
          </w:r>
          <w:r w:rsidR="00616A87" w:rsidRPr="00C609A6">
            <w:rPr>
              <w:b/>
              <w:sz w:val="18"/>
            </w:rPr>
            <w:fldChar w:fldCharType="end"/>
          </w:r>
        </w:p>
      </w:tc>
    </w:tr>
  </w:tbl>
  <w:p w14:paraId="400A89F3" w14:textId="13AFCD95" w:rsidR="00C2719E" w:rsidRPr="00C609A6" w:rsidRDefault="00BE7044" w:rsidP="00BE704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E7044">
      <w:rPr>
        <w:sz w:val="16"/>
      </w:rPr>
      <w:t xml:space="preserve">© Ovaj predložak smiju koristiti klijenti tvrtke Advisera </w:t>
    </w:r>
    <w:proofErr w:type="spellStart"/>
    <w:r w:rsidRPr="00BE7044">
      <w:rPr>
        <w:sz w:val="16"/>
      </w:rPr>
      <w:t>Expert</w:t>
    </w:r>
    <w:proofErr w:type="spellEnd"/>
    <w:r w:rsidRPr="00BE7044">
      <w:rPr>
        <w:sz w:val="16"/>
      </w:rPr>
      <w:t xml:space="preserve"> </w:t>
    </w:r>
    <w:proofErr w:type="spellStart"/>
    <w:r w:rsidRPr="00BE7044">
      <w:rPr>
        <w:sz w:val="16"/>
      </w:rPr>
      <w:t>Solutions</w:t>
    </w:r>
    <w:proofErr w:type="spellEnd"/>
    <w:r w:rsidRPr="00BE7044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767FE" w14:textId="5A6E9821" w:rsidR="00C2719E" w:rsidRPr="00BE7044" w:rsidRDefault="00BE7044" w:rsidP="00BE7044">
    <w:pPr>
      <w:pStyle w:val="Footer"/>
      <w:spacing w:after="0"/>
      <w:jc w:val="center"/>
      <w:rPr>
        <w:sz w:val="16"/>
        <w:szCs w:val="16"/>
      </w:rPr>
    </w:pPr>
    <w:r w:rsidRPr="00BE7044">
      <w:rPr>
        <w:sz w:val="16"/>
        <w:szCs w:val="16"/>
      </w:rPr>
      <w:t xml:space="preserve">© Ovaj predložak smiju koristiti klijenti tvrtke Advisera </w:t>
    </w:r>
    <w:proofErr w:type="spellStart"/>
    <w:r w:rsidRPr="00BE7044">
      <w:rPr>
        <w:sz w:val="16"/>
        <w:szCs w:val="16"/>
      </w:rPr>
      <w:t>Expert</w:t>
    </w:r>
    <w:proofErr w:type="spellEnd"/>
    <w:r w:rsidRPr="00BE7044">
      <w:rPr>
        <w:sz w:val="16"/>
        <w:szCs w:val="16"/>
      </w:rPr>
      <w:t xml:space="preserve"> </w:t>
    </w:r>
    <w:proofErr w:type="spellStart"/>
    <w:r w:rsidRPr="00BE7044">
      <w:rPr>
        <w:sz w:val="16"/>
        <w:szCs w:val="16"/>
      </w:rPr>
      <w:t>Solutions</w:t>
    </w:r>
    <w:proofErr w:type="spellEnd"/>
    <w:r w:rsidRPr="00BE7044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37DD9" w14:textId="77777777" w:rsidR="00923380" w:rsidRDefault="00923380" w:rsidP="00C2719E">
      <w:pPr>
        <w:spacing w:after="0" w:line="240" w:lineRule="auto"/>
      </w:pPr>
      <w:r>
        <w:separator/>
      </w:r>
    </w:p>
  </w:footnote>
  <w:footnote w:type="continuationSeparator" w:id="0">
    <w:p w14:paraId="05D23429" w14:textId="77777777" w:rsidR="00923380" w:rsidRDefault="00923380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C2719E" w:rsidRPr="00C609A6" w14:paraId="32D650F6" w14:textId="77777777" w:rsidTr="00BE7044">
      <w:tc>
        <w:tcPr>
          <w:tcW w:w="7020" w:type="dxa"/>
        </w:tcPr>
        <w:p w14:paraId="281CAAAD" w14:textId="2E7A1D30" w:rsidR="00C2719E" w:rsidRPr="00C609A6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 w:rsidRPr="00C609A6">
            <w:rPr>
              <w:sz w:val="20"/>
            </w:rPr>
            <w:t>[</w:t>
          </w:r>
          <w:r w:rsidR="00C609A6" w:rsidRPr="00C609A6">
            <w:rPr>
              <w:sz w:val="20"/>
              <w:szCs w:val="20"/>
            </w:rPr>
            <w:t>naziv organizacije</w:t>
          </w:r>
          <w:r w:rsidRPr="00C609A6">
            <w:rPr>
              <w:sz w:val="20"/>
            </w:rPr>
            <w:t>]</w:t>
          </w:r>
        </w:p>
      </w:tc>
      <w:tc>
        <w:tcPr>
          <w:tcW w:w="7020" w:type="dxa"/>
        </w:tcPr>
        <w:p w14:paraId="6ECC689D" w14:textId="168116F6" w:rsidR="00C2719E" w:rsidRPr="00C609A6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C609A6">
            <w:rPr>
              <w:sz w:val="20"/>
            </w:rPr>
            <w:t>[</w:t>
          </w:r>
          <w:r w:rsidR="00C609A6" w:rsidRPr="00C609A6">
            <w:rPr>
              <w:sz w:val="20"/>
              <w:szCs w:val="20"/>
            </w:rPr>
            <w:t>stupanj povjerljivosti</w:t>
          </w:r>
          <w:r w:rsidRPr="00C609A6">
            <w:rPr>
              <w:sz w:val="20"/>
            </w:rPr>
            <w:t>]</w:t>
          </w:r>
        </w:p>
      </w:tc>
    </w:tr>
  </w:tbl>
  <w:p w14:paraId="62ECC601" w14:textId="77777777" w:rsidR="00C2719E" w:rsidRPr="003056B2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592465491">
    <w:abstractNumId w:val="0"/>
  </w:num>
  <w:num w:numId="2" w16cid:durableId="642194531">
    <w:abstractNumId w:val="4"/>
  </w:num>
  <w:num w:numId="3" w16cid:durableId="1963804487">
    <w:abstractNumId w:val="2"/>
  </w:num>
  <w:num w:numId="4" w16cid:durableId="469708912">
    <w:abstractNumId w:val="5"/>
  </w:num>
  <w:num w:numId="5" w16cid:durableId="2098868190">
    <w:abstractNumId w:val="9"/>
  </w:num>
  <w:num w:numId="6" w16cid:durableId="1305046748">
    <w:abstractNumId w:val="1"/>
  </w:num>
  <w:num w:numId="7" w16cid:durableId="478620750">
    <w:abstractNumId w:val="6"/>
  </w:num>
  <w:num w:numId="8" w16cid:durableId="147403112">
    <w:abstractNumId w:val="7"/>
  </w:num>
  <w:num w:numId="9" w16cid:durableId="2122069640">
    <w:abstractNumId w:val="3"/>
  </w:num>
  <w:num w:numId="10" w16cid:durableId="9864014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9541655">
    <w:abstractNumId w:val="10"/>
  </w:num>
  <w:num w:numId="12" w16cid:durableId="194446063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6B75"/>
    <w:rsid w:val="00090F0A"/>
    <w:rsid w:val="00091C52"/>
    <w:rsid w:val="000C01A0"/>
    <w:rsid w:val="000C638B"/>
    <w:rsid w:val="000D57CB"/>
    <w:rsid w:val="000F3865"/>
    <w:rsid w:val="00103645"/>
    <w:rsid w:val="00134D66"/>
    <w:rsid w:val="00171F84"/>
    <w:rsid w:val="001A50CD"/>
    <w:rsid w:val="001B565F"/>
    <w:rsid w:val="001D29FA"/>
    <w:rsid w:val="00212A66"/>
    <w:rsid w:val="00217538"/>
    <w:rsid w:val="00247A5B"/>
    <w:rsid w:val="00252346"/>
    <w:rsid w:val="00257AEF"/>
    <w:rsid w:val="00265670"/>
    <w:rsid w:val="002C3B01"/>
    <w:rsid w:val="002C4D62"/>
    <w:rsid w:val="002E0A0A"/>
    <w:rsid w:val="002F5EE7"/>
    <w:rsid w:val="003557D9"/>
    <w:rsid w:val="00372235"/>
    <w:rsid w:val="00383694"/>
    <w:rsid w:val="003A6BB9"/>
    <w:rsid w:val="004375DE"/>
    <w:rsid w:val="004A6EE9"/>
    <w:rsid w:val="004B0948"/>
    <w:rsid w:val="004D081E"/>
    <w:rsid w:val="004E7D30"/>
    <w:rsid w:val="00500A0D"/>
    <w:rsid w:val="00517938"/>
    <w:rsid w:val="005256C7"/>
    <w:rsid w:val="00542B21"/>
    <w:rsid w:val="00584C93"/>
    <w:rsid w:val="005A393F"/>
    <w:rsid w:val="005C5198"/>
    <w:rsid w:val="005D6D4B"/>
    <w:rsid w:val="005E668B"/>
    <w:rsid w:val="00615401"/>
    <w:rsid w:val="00616A87"/>
    <w:rsid w:val="006234E3"/>
    <w:rsid w:val="00631880"/>
    <w:rsid w:val="006866C2"/>
    <w:rsid w:val="006F5C68"/>
    <w:rsid w:val="00702821"/>
    <w:rsid w:val="00706791"/>
    <w:rsid w:val="007162A9"/>
    <w:rsid w:val="00764F93"/>
    <w:rsid w:val="0078070F"/>
    <w:rsid w:val="007940B5"/>
    <w:rsid w:val="007A6AC9"/>
    <w:rsid w:val="007B1681"/>
    <w:rsid w:val="008366FB"/>
    <w:rsid w:val="00857220"/>
    <w:rsid w:val="00873548"/>
    <w:rsid w:val="008A0E6E"/>
    <w:rsid w:val="008D5841"/>
    <w:rsid w:val="00923380"/>
    <w:rsid w:val="00927DFD"/>
    <w:rsid w:val="00957FB8"/>
    <w:rsid w:val="0097172E"/>
    <w:rsid w:val="00975BC6"/>
    <w:rsid w:val="009C11A4"/>
    <w:rsid w:val="009C76F0"/>
    <w:rsid w:val="009D6B4F"/>
    <w:rsid w:val="00A07174"/>
    <w:rsid w:val="00A07F3D"/>
    <w:rsid w:val="00A20681"/>
    <w:rsid w:val="00AC3094"/>
    <w:rsid w:val="00AE08FF"/>
    <w:rsid w:val="00AE3586"/>
    <w:rsid w:val="00AE4EA2"/>
    <w:rsid w:val="00B00C7F"/>
    <w:rsid w:val="00B32C0E"/>
    <w:rsid w:val="00B666A4"/>
    <w:rsid w:val="00B75F7D"/>
    <w:rsid w:val="00B82849"/>
    <w:rsid w:val="00B83174"/>
    <w:rsid w:val="00B856E5"/>
    <w:rsid w:val="00BB10CF"/>
    <w:rsid w:val="00BC545E"/>
    <w:rsid w:val="00BD7E58"/>
    <w:rsid w:val="00BE7044"/>
    <w:rsid w:val="00BF2140"/>
    <w:rsid w:val="00BF5EE0"/>
    <w:rsid w:val="00C12743"/>
    <w:rsid w:val="00C261C3"/>
    <w:rsid w:val="00C26E8E"/>
    <w:rsid w:val="00C2719E"/>
    <w:rsid w:val="00C609A6"/>
    <w:rsid w:val="00C7084C"/>
    <w:rsid w:val="00C84AC8"/>
    <w:rsid w:val="00C90EAE"/>
    <w:rsid w:val="00C93BC1"/>
    <w:rsid w:val="00CF7FD0"/>
    <w:rsid w:val="00D03A18"/>
    <w:rsid w:val="00D10D38"/>
    <w:rsid w:val="00D3374E"/>
    <w:rsid w:val="00D43E24"/>
    <w:rsid w:val="00D546D7"/>
    <w:rsid w:val="00D610E3"/>
    <w:rsid w:val="00DF4FE1"/>
    <w:rsid w:val="00E25054"/>
    <w:rsid w:val="00E41C48"/>
    <w:rsid w:val="00E4437F"/>
    <w:rsid w:val="00E716B8"/>
    <w:rsid w:val="00E807F0"/>
    <w:rsid w:val="00ED3197"/>
    <w:rsid w:val="00F13563"/>
    <w:rsid w:val="00F3280A"/>
    <w:rsid w:val="00F779A2"/>
    <w:rsid w:val="00F857C7"/>
    <w:rsid w:val="00F939EA"/>
    <w:rsid w:val="00FB1DD2"/>
    <w:rsid w:val="00FB6CEE"/>
    <w:rsid w:val="00FC2847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F72F28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4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175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53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175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17538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00A0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00A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0A0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F779A2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97172E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BE7044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D6D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aket-za-interni-audi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2693-B9AA-4A08-8241-0D83889C9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Godišnji program internih audita</vt:lpstr>
      <vt:lpstr>Appendix 1 - Annual Internal Audit Program</vt:lpstr>
      <vt:lpstr>Appendix 1 - Annual Internal Audit Program</vt:lpstr>
    </vt:vector>
  </TitlesOfParts>
  <Company>Advisera Expert Solutions d.o.o.</Company>
  <LinksUpToDate>false</LinksUpToDate>
  <CharactersWithSpaces>1060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Godišnji program internih audita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5</cp:revision>
  <cp:lastPrinted>2025-12-30T13:03:00Z</cp:lastPrinted>
  <dcterms:created xsi:type="dcterms:W3CDTF">2025-12-29T16:37:00Z</dcterms:created>
  <dcterms:modified xsi:type="dcterms:W3CDTF">2026-01-07T19:31:00Z</dcterms:modified>
</cp:coreProperties>
</file>