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76682" w14:textId="77777777" w:rsidR="00ED6BC8" w:rsidRDefault="006549EC" w:rsidP="006549EC">
      <w:pPr>
        <w:rPr>
          <w:rFonts w:ascii="Calibri" w:eastAsia="Calibri" w:hAnsi="Calibri" w:cs="Times New Roman"/>
          <w:b/>
          <w:sz w:val="28"/>
          <w:lang w:val="es-ES"/>
        </w:rPr>
      </w:pPr>
      <w:commentRangeStart w:id="0"/>
      <w:commentRangeStart w:id="1"/>
      <w:r w:rsidRPr="0038031B">
        <w:rPr>
          <w:rFonts w:ascii="Calibri" w:eastAsia="Calibri" w:hAnsi="Calibri" w:cs="Times New Roman"/>
          <w:b/>
          <w:sz w:val="28"/>
          <w:lang w:val="es-ES"/>
        </w:rPr>
        <w:t xml:space="preserve">Apéndice 1 – Lista de verificación para la auditoría interna de ISO 45001:2018 </w:t>
      </w:r>
      <w:commentRangeEnd w:id="0"/>
      <w:r w:rsidRPr="0038031B">
        <w:rPr>
          <w:rStyle w:val="CommentReference"/>
          <w:lang w:val="es-ES"/>
        </w:rPr>
        <w:commentReference w:id="0"/>
      </w:r>
      <w:commentRangeEnd w:id="1"/>
    </w:p>
    <w:p w14:paraId="14D70024" w14:textId="35874F6B" w:rsidR="006549EC" w:rsidRPr="0038031B" w:rsidRDefault="006549EC" w:rsidP="00ED6BC8">
      <w:pPr>
        <w:jc w:val="center"/>
        <w:rPr>
          <w:rFonts w:ascii="Calibri" w:eastAsia="Calibri" w:hAnsi="Calibri" w:cs="Times New Roman"/>
          <w:lang w:val="es-ES"/>
        </w:rPr>
      </w:pPr>
      <w:r w:rsidRPr="0038031B">
        <w:rPr>
          <w:rStyle w:val="CommentReference"/>
          <w:lang w:val="es-ES"/>
        </w:rPr>
        <w:commentReference w:id="1"/>
      </w:r>
      <w:r w:rsidR="00ED6BC8" w:rsidRPr="00175F7D">
        <w:t>** VERSIÓN DE MUESTRA GRATIS **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1242"/>
        <w:gridCol w:w="5387"/>
        <w:gridCol w:w="1559"/>
        <w:gridCol w:w="1388"/>
      </w:tblGrid>
      <w:tr w:rsidR="008B5166" w:rsidRPr="0038031B" w14:paraId="7BEBDD6E" w14:textId="77777777" w:rsidTr="00F4751E">
        <w:trPr>
          <w:tblHeader/>
        </w:trPr>
        <w:tc>
          <w:tcPr>
            <w:tcW w:w="1242" w:type="dxa"/>
            <w:shd w:val="clear" w:color="auto" w:fill="D9D9D9" w:themeFill="background1" w:themeFillShade="D9"/>
          </w:tcPr>
          <w:p w14:paraId="595CC408" w14:textId="339BE51B" w:rsidR="008B5166" w:rsidRPr="0038031B" w:rsidRDefault="008B5166" w:rsidP="008B5166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Cláusula ISO 45001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56D948E9" w14:textId="69D5DA73" w:rsidR="008B5166" w:rsidRPr="0038031B" w:rsidRDefault="008B5166" w:rsidP="008B5166">
            <w:pPr>
              <w:jc w:val="center"/>
              <w:rPr>
                <w:rFonts w:ascii="Calibri" w:hAnsi="Calibri"/>
                <w:lang w:val="es-ES"/>
              </w:rPr>
            </w:pPr>
            <w:commentRangeStart w:id="2"/>
            <w:r w:rsidRPr="0038031B">
              <w:rPr>
                <w:rFonts w:ascii="Calibri" w:hAnsi="Calibri"/>
                <w:lang w:val="es-ES"/>
              </w:rPr>
              <w:t>Requisito de la norma</w:t>
            </w:r>
            <w:commentRangeEnd w:id="2"/>
            <w:r w:rsidRPr="0038031B">
              <w:rPr>
                <w:rStyle w:val="CommentReference"/>
                <w:lang w:val="es-ES"/>
              </w:rPr>
              <w:commentReference w:id="2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8CF02F6" w14:textId="7AC78856" w:rsidR="008B5166" w:rsidRPr="0038031B" w:rsidRDefault="00ED6BC8" w:rsidP="008B5166">
            <w:pPr>
              <w:jc w:val="center"/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68B17BEB" w14:textId="57FBA2FA" w:rsidR="008B5166" w:rsidRPr="0038031B" w:rsidRDefault="00ED6BC8" w:rsidP="008B5166">
            <w:pPr>
              <w:jc w:val="center"/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</w:tr>
      <w:tr w:rsidR="009F1CAA" w:rsidRPr="00ED6BC8" w14:paraId="5E427C82" w14:textId="77777777" w:rsidTr="00F4751E">
        <w:tc>
          <w:tcPr>
            <w:tcW w:w="1242" w:type="dxa"/>
          </w:tcPr>
          <w:p w14:paraId="229AB6DB" w14:textId="77777777" w:rsidR="009F1CAA" w:rsidRPr="0038031B" w:rsidRDefault="009F1CAA" w:rsidP="00565F1D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4.1</w:t>
            </w:r>
            <w:r w:rsidR="001159F4" w:rsidRPr="0038031B">
              <w:rPr>
                <w:rFonts w:ascii="Calibri" w:hAnsi="Calibri"/>
                <w:lang w:val="es-ES"/>
              </w:rPr>
              <w:t>-01</w:t>
            </w:r>
          </w:p>
        </w:tc>
        <w:tc>
          <w:tcPr>
            <w:tcW w:w="5387" w:type="dxa"/>
          </w:tcPr>
          <w:p w14:paraId="2465A6A2" w14:textId="7BEC9F5C" w:rsidR="009F1CAA" w:rsidRPr="0038031B" w:rsidRDefault="00ED6BC8" w:rsidP="001159F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559" w:type="dxa"/>
          </w:tcPr>
          <w:p w14:paraId="6AB65BBB" w14:textId="77777777" w:rsidR="009F1CAA" w:rsidRPr="0038031B" w:rsidRDefault="009F1CA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70EA0EB0" w14:textId="77777777" w:rsidR="009F1CAA" w:rsidRPr="0038031B" w:rsidRDefault="009F1CA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6A11FB61" w14:textId="77777777" w:rsidTr="00F4751E">
        <w:tc>
          <w:tcPr>
            <w:tcW w:w="1242" w:type="dxa"/>
          </w:tcPr>
          <w:p w14:paraId="37AF69C2" w14:textId="640A9532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4.2-01</w:t>
            </w:r>
          </w:p>
        </w:tc>
        <w:tc>
          <w:tcPr>
            <w:tcW w:w="5387" w:type="dxa"/>
          </w:tcPr>
          <w:p w14:paraId="5F790BD8" w14:textId="1BD60CD5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organización determinó las partes interesadas que son relevantes para su SGSTTS?</w:t>
            </w:r>
          </w:p>
        </w:tc>
        <w:tc>
          <w:tcPr>
            <w:tcW w:w="1559" w:type="dxa"/>
          </w:tcPr>
          <w:p w14:paraId="41C84B8A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3C06C074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01767921" w14:textId="77777777" w:rsidTr="00F4751E">
        <w:tc>
          <w:tcPr>
            <w:tcW w:w="1242" w:type="dxa"/>
          </w:tcPr>
          <w:p w14:paraId="4EE59EE4" w14:textId="36550625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4.2-02</w:t>
            </w:r>
          </w:p>
        </w:tc>
        <w:tc>
          <w:tcPr>
            <w:tcW w:w="5387" w:type="dxa"/>
          </w:tcPr>
          <w:p w14:paraId="5A0D64D2" w14:textId="5032EB87" w:rsidR="005851BA" w:rsidRPr="0038031B" w:rsidRDefault="00ED6BC8" w:rsidP="005851BA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4EE1BDE1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453E48AA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28B56703" w14:textId="77777777" w:rsidTr="00F4751E">
        <w:tc>
          <w:tcPr>
            <w:tcW w:w="1242" w:type="dxa"/>
          </w:tcPr>
          <w:p w14:paraId="39119286" w14:textId="601114D2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4.2-03</w:t>
            </w:r>
          </w:p>
        </w:tc>
        <w:tc>
          <w:tcPr>
            <w:tcW w:w="5387" w:type="dxa"/>
          </w:tcPr>
          <w:p w14:paraId="722EE69C" w14:textId="59B57121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¿Algunas expectativas de la organización se convierten en sus obligaciones de cumplimiento?</w:t>
            </w:r>
          </w:p>
        </w:tc>
        <w:tc>
          <w:tcPr>
            <w:tcW w:w="1559" w:type="dxa"/>
          </w:tcPr>
          <w:p w14:paraId="0C51E25D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3C65CEA5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7E2617C5" w14:textId="77777777" w:rsidTr="00F4751E">
        <w:tc>
          <w:tcPr>
            <w:tcW w:w="1242" w:type="dxa"/>
          </w:tcPr>
          <w:p w14:paraId="523D941D" w14:textId="13D52509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4.3-01</w:t>
            </w:r>
          </w:p>
        </w:tc>
        <w:tc>
          <w:tcPr>
            <w:tcW w:w="5387" w:type="dxa"/>
          </w:tcPr>
          <w:p w14:paraId="1F67F4F4" w14:textId="5BB50FBD" w:rsidR="005851BA" w:rsidRPr="0038031B" w:rsidRDefault="00ED6BC8" w:rsidP="005851BA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722CF500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41C00254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762DCEDB" w14:textId="77777777" w:rsidTr="00F4751E">
        <w:tc>
          <w:tcPr>
            <w:tcW w:w="1242" w:type="dxa"/>
          </w:tcPr>
          <w:p w14:paraId="166AD6CE" w14:textId="60EA03D3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4.3-02</w:t>
            </w:r>
          </w:p>
        </w:tc>
        <w:tc>
          <w:tcPr>
            <w:tcW w:w="5387" w:type="dxa"/>
          </w:tcPr>
          <w:p w14:paraId="1BBF6897" w14:textId="3D0D9C44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Al determinar el alcance, ¿la organización consideró las cuestiones externos e internas mencionados en 4.1?</w:t>
            </w:r>
          </w:p>
        </w:tc>
        <w:tc>
          <w:tcPr>
            <w:tcW w:w="1559" w:type="dxa"/>
          </w:tcPr>
          <w:p w14:paraId="191C34D6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6A23B042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41CEED70" w14:textId="77777777" w:rsidTr="00F4751E">
        <w:tc>
          <w:tcPr>
            <w:tcW w:w="1242" w:type="dxa"/>
          </w:tcPr>
          <w:p w14:paraId="5665A390" w14:textId="491AB76E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4.3-03</w:t>
            </w:r>
          </w:p>
        </w:tc>
        <w:tc>
          <w:tcPr>
            <w:tcW w:w="5387" w:type="dxa"/>
          </w:tcPr>
          <w:p w14:paraId="1440BCD5" w14:textId="42CD294B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Al determinar el alcance, ¿la organización consideró las obligaciones de cumplimiento mencionadas en 4.2?</w:t>
            </w:r>
          </w:p>
        </w:tc>
        <w:tc>
          <w:tcPr>
            <w:tcW w:w="1559" w:type="dxa"/>
          </w:tcPr>
          <w:p w14:paraId="1298F1FA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1087B8F3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6C463210" w14:textId="77777777" w:rsidTr="00F4751E">
        <w:tc>
          <w:tcPr>
            <w:tcW w:w="1242" w:type="dxa"/>
          </w:tcPr>
          <w:p w14:paraId="3A77AD24" w14:textId="1D29DA72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4.3-04</w:t>
            </w:r>
          </w:p>
        </w:tc>
        <w:tc>
          <w:tcPr>
            <w:tcW w:w="5387" w:type="dxa"/>
          </w:tcPr>
          <w:p w14:paraId="1C3A148C" w14:textId="657E37C2" w:rsidR="005851BA" w:rsidRPr="0038031B" w:rsidRDefault="00ED6BC8" w:rsidP="005851BA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7B3309DC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700E364E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3A0DD9E3" w14:textId="77777777" w:rsidTr="00F4751E">
        <w:tc>
          <w:tcPr>
            <w:tcW w:w="1242" w:type="dxa"/>
          </w:tcPr>
          <w:p w14:paraId="5BFB8706" w14:textId="0FC8BB55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4.3-05</w:t>
            </w:r>
          </w:p>
        </w:tc>
        <w:tc>
          <w:tcPr>
            <w:tcW w:w="5387" w:type="dxa"/>
          </w:tcPr>
          <w:p w14:paraId="5B77CAB8" w14:textId="5E613A6E" w:rsidR="005851BA" w:rsidRPr="0038031B" w:rsidRDefault="00ED6BC8" w:rsidP="005851BA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1DA8D102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7066FD3C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55F71360" w14:textId="77777777" w:rsidTr="00F4751E">
        <w:tc>
          <w:tcPr>
            <w:tcW w:w="1242" w:type="dxa"/>
          </w:tcPr>
          <w:p w14:paraId="406CB34E" w14:textId="598C6E84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4.3-06</w:t>
            </w:r>
          </w:p>
        </w:tc>
        <w:tc>
          <w:tcPr>
            <w:tcW w:w="5387" w:type="dxa"/>
          </w:tcPr>
          <w:p w14:paraId="25278902" w14:textId="6A2A71FA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Al determinar el alcance, ¿la organización consideró sus productos, actividades y servicios?</w:t>
            </w:r>
          </w:p>
        </w:tc>
        <w:tc>
          <w:tcPr>
            <w:tcW w:w="1559" w:type="dxa"/>
          </w:tcPr>
          <w:p w14:paraId="78BFEB1D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75ABAC1F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4495816E" w14:textId="77777777" w:rsidTr="00F4751E">
        <w:tc>
          <w:tcPr>
            <w:tcW w:w="1242" w:type="dxa"/>
          </w:tcPr>
          <w:p w14:paraId="02AF3C4B" w14:textId="1AC369FF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4.3-07</w:t>
            </w:r>
          </w:p>
        </w:tc>
        <w:tc>
          <w:tcPr>
            <w:tcW w:w="5387" w:type="dxa"/>
          </w:tcPr>
          <w:p w14:paraId="17A8CABC" w14:textId="7B18F134" w:rsidR="005851BA" w:rsidRPr="0038031B" w:rsidRDefault="00ED6BC8" w:rsidP="005851BA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41765EB3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751BBFAF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24B68720" w14:textId="77777777" w:rsidTr="00F4751E">
        <w:tc>
          <w:tcPr>
            <w:tcW w:w="1242" w:type="dxa"/>
          </w:tcPr>
          <w:p w14:paraId="36931F52" w14:textId="2B4250A1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4.4</w:t>
            </w:r>
          </w:p>
        </w:tc>
        <w:tc>
          <w:tcPr>
            <w:tcW w:w="5387" w:type="dxa"/>
          </w:tcPr>
          <w:p w14:paraId="452555C5" w14:textId="0337F6C4" w:rsidR="005851BA" w:rsidRPr="0038031B" w:rsidRDefault="00ED6BC8" w:rsidP="005851BA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44583D42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0832ECE3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3C7B2F2B" w14:textId="77777777" w:rsidTr="00F4751E">
        <w:tc>
          <w:tcPr>
            <w:tcW w:w="1242" w:type="dxa"/>
          </w:tcPr>
          <w:p w14:paraId="096A951E" w14:textId="49FF055F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5.1-01</w:t>
            </w:r>
          </w:p>
        </w:tc>
        <w:tc>
          <w:tcPr>
            <w:tcW w:w="5387" w:type="dxa"/>
          </w:tcPr>
          <w:p w14:paraId="58E7661B" w14:textId="012B716E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alta dirección se responsabilizó de la eficacia del SGSST de la organización?</w:t>
            </w:r>
          </w:p>
        </w:tc>
        <w:tc>
          <w:tcPr>
            <w:tcW w:w="1559" w:type="dxa"/>
          </w:tcPr>
          <w:p w14:paraId="4044FB37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31664BEA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6CF79D41" w14:textId="77777777" w:rsidTr="00F4751E">
        <w:tc>
          <w:tcPr>
            <w:tcW w:w="1242" w:type="dxa"/>
          </w:tcPr>
          <w:p w14:paraId="5CCD5252" w14:textId="792EB32D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5.1-02</w:t>
            </w:r>
          </w:p>
        </w:tc>
        <w:tc>
          <w:tcPr>
            <w:tcW w:w="5387" w:type="dxa"/>
          </w:tcPr>
          <w:p w14:paraId="4BDBFB7D" w14:textId="7B4CF3A9" w:rsidR="005851BA" w:rsidRPr="0038031B" w:rsidRDefault="00ED6BC8" w:rsidP="005851BA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514BD33C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64F3830E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593C8951" w14:textId="77777777" w:rsidTr="00F4751E">
        <w:tc>
          <w:tcPr>
            <w:tcW w:w="1242" w:type="dxa"/>
          </w:tcPr>
          <w:p w14:paraId="7258B967" w14:textId="687C90A8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5.1-03</w:t>
            </w:r>
          </w:p>
        </w:tc>
        <w:tc>
          <w:tcPr>
            <w:tcW w:w="5387" w:type="dxa"/>
          </w:tcPr>
          <w:p w14:paraId="50CD88BF" w14:textId="2C8DF828" w:rsidR="005851BA" w:rsidRPr="0038031B" w:rsidRDefault="00ED6BC8" w:rsidP="005851BA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7803E99D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49263142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36DD32A9" w14:textId="77777777" w:rsidTr="00F4751E">
        <w:tc>
          <w:tcPr>
            <w:tcW w:w="1242" w:type="dxa"/>
            <w:shd w:val="clear" w:color="auto" w:fill="auto"/>
          </w:tcPr>
          <w:p w14:paraId="026CC830" w14:textId="01F879D2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5.1-04</w:t>
            </w:r>
          </w:p>
        </w:tc>
        <w:tc>
          <w:tcPr>
            <w:tcW w:w="5387" w:type="dxa"/>
          </w:tcPr>
          <w:p w14:paraId="22489229" w14:textId="3FEC656B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alta dirección garantiza la disponibilidad de los recursos necesarios para el SGSST?</w:t>
            </w:r>
          </w:p>
        </w:tc>
        <w:tc>
          <w:tcPr>
            <w:tcW w:w="1559" w:type="dxa"/>
          </w:tcPr>
          <w:p w14:paraId="551BF5A1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2CAAFDF4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4B3418DB" w14:textId="77777777" w:rsidTr="00F4751E">
        <w:tc>
          <w:tcPr>
            <w:tcW w:w="1242" w:type="dxa"/>
          </w:tcPr>
          <w:p w14:paraId="5EED6000" w14:textId="04862CFF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5.1-05</w:t>
            </w:r>
          </w:p>
        </w:tc>
        <w:tc>
          <w:tcPr>
            <w:tcW w:w="5387" w:type="dxa"/>
          </w:tcPr>
          <w:p w14:paraId="5388BB56" w14:textId="20688364" w:rsidR="005851BA" w:rsidRPr="0038031B" w:rsidRDefault="00ED6BC8" w:rsidP="005851BA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3F87BC31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554B777F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5851BA" w:rsidRPr="00ED6BC8" w14:paraId="5FD60098" w14:textId="77777777" w:rsidTr="00F4751E">
        <w:tc>
          <w:tcPr>
            <w:tcW w:w="1242" w:type="dxa"/>
          </w:tcPr>
          <w:p w14:paraId="28AA5B9B" w14:textId="4DC3FFE5" w:rsidR="005851BA" w:rsidRPr="0038031B" w:rsidRDefault="005851BA" w:rsidP="005851BA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5.1-06</w:t>
            </w:r>
          </w:p>
        </w:tc>
        <w:tc>
          <w:tcPr>
            <w:tcW w:w="5387" w:type="dxa"/>
          </w:tcPr>
          <w:p w14:paraId="2A891F2E" w14:textId="6E3FF0CE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alta dirección se asegura de que el SGSST logre los resultados previstos?</w:t>
            </w:r>
          </w:p>
        </w:tc>
        <w:tc>
          <w:tcPr>
            <w:tcW w:w="1559" w:type="dxa"/>
          </w:tcPr>
          <w:p w14:paraId="697DE154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1D3A4782" w14:textId="77777777" w:rsidR="005851BA" w:rsidRPr="0038031B" w:rsidRDefault="005851BA" w:rsidP="005851BA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2AEC6781" w14:textId="77777777" w:rsidTr="00F4751E">
        <w:tc>
          <w:tcPr>
            <w:tcW w:w="1242" w:type="dxa"/>
          </w:tcPr>
          <w:p w14:paraId="2FE1B42A" w14:textId="0AF1DFBE" w:rsidR="008453C9" w:rsidRPr="0038031B" w:rsidRDefault="008453C9" w:rsidP="008453C9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5.1-07</w:t>
            </w:r>
          </w:p>
        </w:tc>
        <w:tc>
          <w:tcPr>
            <w:tcW w:w="5387" w:type="dxa"/>
          </w:tcPr>
          <w:p w14:paraId="00C98D26" w14:textId="5999BCF5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4F388EC5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47C9FC99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11DE8AEB" w14:textId="77777777" w:rsidTr="00F4751E">
        <w:tc>
          <w:tcPr>
            <w:tcW w:w="1242" w:type="dxa"/>
          </w:tcPr>
          <w:p w14:paraId="4A4B853F" w14:textId="37EC3765" w:rsidR="008453C9" w:rsidRPr="0038031B" w:rsidRDefault="008453C9" w:rsidP="008453C9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5.1-08</w:t>
            </w:r>
          </w:p>
        </w:tc>
        <w:tc>
          <w:tcPr>
            <w:tcW w:w="5387" w:type="dxa"/>
          </w:tcPr>
          <w:p w14:paraId="4E43A35E" w14:textId="177B8E1A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alta dirección promueve la mejora continua?</w:t>
            </w:r>
          </w:p>
        </w:tc>
        <w:tc>
          <w:tcPr>
            <w:tcW w:w="1559" w:type="dxa"/>
          </w:tcPr>
          <w:p w14:paraId="13DF330E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74B654C2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1DE3E285" w14:textId="77777777" w:rsidTr="00F4751E">
        <w:tc>
          <w:tcPr>
            <w:tcW w:w="1242" w:type="dxa"/>
          </w:tcPr>
          <w:p w14:paraId="21841757" w14:textId="613212CB" w:rsidR="008453C9" w:rsidRPr="0038031B" w:rsidRDefault="008453C9" w:rsidP="008453C9">
            <w:pPr>
              <w:jc w:val="center"/>
              <w:rPr>
                <w:rFonts w:ascii="Calibri" w:hAnsi="Calibri"/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5.1-09</w:t>
            </w:r>
          </w:p>
        </w:tc>
        <w:tc>
          <w:tcPr>
            <w:tcW w:w="5387" w:type="dxa"/>
          </w:tcPr>
          <w:p w14:paraId="63802065" w14:textId="2CDA84A2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4567C0F2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3861E03A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10804532" w14:textId="77777777" w:rsidTr="00F4751E">
        <w:tc>
          <w:tcPr>
            <w:tcW w:w="1242" w:type="dxa"/>
          </w:tcPr>
          <w:p w14:paraId="4A75CCCD" w14:textId="45C0C9B6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5.1-10</w:t>
            </w:r>
          </w:p>
        </w:tc>
        <w:tc>
          <w:tcPr>
            <w:tcW w:w="5387" w:type="dxa"/>
          </w:tcPr>
          <w:p w14:paraId="243EAF10" w14:textId="41FFF184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13CEC372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7E2C9C97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673C8D73" w14:textId="77777777" w:rsidTr="00F4751E">
        <w:tc>
          <w:tcPr>
            <w:tcW w:w="1242" w:type="dxa"/>
          </w:tcPr>
          <w:p w14:paraId="23EB37DA" w14:textId="52FA346F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5.1-11</w:t>
            </w:r>
          </w:p>
        </w:tc>
        <w:tc>
          <w:tcPr>
            <w:tcW w:w="5387" w:type="dxa"/>
          </w:tcPr>
          <w:p w14:paraId="11CA71E0" w14:textId="44443649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1E7F6363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18148B9C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17F83A4C" w14:textId="77777777" w:rsidTr="00F4751E">
        <w:tc>
          <w:tcPr>
            <w:tcW w:w="1242" w:type="dxa"/>
          </w:tcPr>
          <w:p w14:paraId="190B744F" w14:textId="4F3F4CF9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5.1-12</w:t>
            </w:r>
          </w:p>
        </w:tc>
        <w:tc>
          <w:tcPr>
            <w:tcW w:w="5387" w:type="dxa"/>
          </w:tcPr>
          <w:p w14:paraId="6779B404" w14:textId="054DBFF6" w:rsidR="008453C9" w:rsidRPr="0038031B" w:rsidRDefault="008453C9" w:rsidP="008453C9">
            <w:pPr>
              <w:ind w:left="31"/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alta dirección garantiza que la organización establezca procesos para la participación y consulta de los trabajadores?</w:t>
            </w:r>
          </w:p>
        </w:tc>
        <w:tc>
          <w:tcPr>
            <w:tcW w:w="1559" w:type="dxa"/>
          </w:tcPr>
          <w:p w14:paraId="42FBFBEF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57FCCAAD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197A4B1C" w14:textId="77777777" w:rsidTr="00F4751E">
        <w:tc>
          <w:tcPr>
            <w:tcW w:w="1242" w:type="dxa"/>
          </w:tcPr>
          <w:p w14:paraId="28E13B38" w14:textId="177537EC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5.1-13</w:t>
            </w:r>
          </w:p>
        </w:tc>
        <w:tc>
          <w:tcPr>
            <w:tcW w:w="5387" w:type="dxa"/>
          </w:tcPr>
          <w:p w14:paraId="63A9A35E" w14:textId="67FBB4C0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7DED26AF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0DF20A1A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457A4548" w14:textId="77777777" w:rsidTr="00F4751E">
        <w:tc>
          <w:tcPr>
            <w:tcW w:w="1242" w:type="dxa"/>
          </w:tcPr>
          <w:p w14:paraId="03A0257A" w14:textId="4419BE90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rFonts w:ascii="Calibri" w:hAnsi="Calibri"/>
                <w:lang w:val="es-ES"/>
              </w:rPr>
              <w:t>5.2-1</w:t>
            </w:r>
          </w:p>
        </w:tc>
        <w:tc>
          <w:tcPr>
            <w:tcW w:w="5387" w:type="dxa"/>
          </w:tcPr>
          <w:p w14:paraId="31CA648E" w14:textId="61F06055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3C806E02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26091513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192692F6" w14:textId="77777777" w:rsidTr="00F4751E">
        <w:tc>
          <w:tcPr>
            <w:tcW w:w="1242" w:type="dxa"/>
          </w:tcPr>
          <w:p w14:paraId="7EC0AAA7" w14:textId="78D0F579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5.2-2</w:t>
            </w:r>
          </w:p>
        </w:tc>
        <w:tc>
          <w:tcPr>
            <w:tcW w:w="5387" w:type="dxa"/>
          </w:tcPr>
          <w:p w14:paraId="405FBE28" w14:textId="615F19AF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¿Es apropiada la Política de SST para el propósito y el contexto de la organización?</w:t>
            </w:r>
          </w:p>
        </w:tc>
        <w:tc>
          <w:tcPr>
            <w:tcW w:w="1559" w:type="dxa"/>
          </w:tcPr>
          <w:p w14:paraId="340ED72E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3861C09A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64AD6479" w14:textId="77777777" w:rsidTr="00F4751E">
        <w:tc>
          <w:tcPr>
            <w:tcW w:w="1242" w:type="dxa"/>
          </w:tcPr>
          <w:p w14:paraId="77E0B7FD" w14:textId="008E8E4B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5.2-3</w:t>
            </w:r>
          </w:p>
        </w:tc>
        <w:tc>
          <w:tcPr>
            <w:tcW w:w="5387" w:type="dxa"/>
          </w:tcPr>
          <w:p w14:paraId="02FF4FD6" w14:textId="1E319892" w:rsidR="008453C9" w:rsidRPr="0038031B" w:rsidRDefault="00ED6BC8" w:rsidP="008453C9">
            <w:pPr>
              <w:ind w:left="31"/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17A68003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6989C091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6B3EA20F" w14:textId="77777777" w:rsidTr="00F4751E">
        <w:tc>
          <w:tcPr>
            <w:tcW w:w="1242" w:type="dxa"/>
          </w:tcPr>
          <w:p w14:paraId="6AF46214" w14:textId="21EAB11F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5.2-4</w:t>
            </w:r>
          </w:p>
        </w:tc>
        <w:tc>
          <w:tcPr>
            <w:tcW w:w="5387" w:type="dxa"/>
          </w:tcPr>
          <w:p w14:paraId="3C63773A" w14:textId="2AFFC2FE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4EE1BD84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45305BCD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6D2CB4A1" w14:textId="77777777" w:rsidTr="00F4751E">
        <w:tc>
          <w:tcPr>
            <w:tcW w:w="1242" w:type="dxa"/>
          </w:tcPr>
          <w:p w14:paraId="5CDC0A71" w14:textId="7D51DD76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lastRenderedPageBreak/>
              <w:t>5.2-5</w:t>
            </w:r>
          </w:p>
        </w:tc>
        <w:tc>
          <w:tcPr>
            <w:tcW w:w="5387" w:type="dxa"/>
          </w:tcPr>
          <w:p w14:paraId="00896799" w14:textId="7968A2B2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Política de SST ayuda a la organización a mejorar continuamente su SGSST?</w:t>
            </w:r>
          </w:p>
        </w:tc>
        <w:tc>
          <w:tcPr>
            <w:tcW w:w="1559" w:type="dxa"/>
          </w:tcPr>
          <w:p w14:paraId="32580431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75A59AB3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3BE7787A" w14:textId="77777777" w:rsidTr="00F4751E">
        <w:tc>
          <w:tcPr>
            <w:tcW w:w="1242" w:type="dxa"/>
          </w:tcPr>
          <w:p w14:paraId="671A86C9" w14:textId="069E8274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5.2-6</w:t>
            </w:r>
          </w:p>
        </w:tc>
        <w:tc>
          <w:tcPr>
            <w:tcW w:w="5387" w:type="dxa"/>
          </w:tcPr>
          <w:p w14:paraId="7FB1C86C" w14:textId="2BFA08AF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6262DDA7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05DE4AC7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60C5FAAB" w14:textId="77777777" w:rsidTr="00F4751E">
        <w:tc>
          <w:tcPr>
            <w:tcW w:w="1242" w:type="dxa"/>
          </w:tcPr>
          <w:p w14:paraId="3A05C566" w14:textId="2444BF10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5.2-7</w:t>
            </w:r>
          </w:p>
        </w:tc>
        <w:tc>
          <w:tcPr>
            <w:tcW w:w="5387" w:type="dxa"/>
          </w:tcPr>
          <w:p w14:paraId="0A72B52C" w14:textId="59E15B4D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organización comunica su Política de SST dentro de la organización y a las partes interesadas?</w:t>
            </w:r>
          </w:p>
        </w:tc>
        <w:tc>
          <w:tcPr>
            <w:tcW w:w="1559" w:type="dxa"/>
          </w:tcPr>
          <w:p w14:paraId="6D9D07AA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3C3BE4D1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3C8BE7D2" w14:textId="77777777" w:rsidTr="00F4751E">
        <w:tc>
          <w:tcPr>
            <w:tcW w:w="1242" w:type="dxa"/>
          </w:tcPr>
          <w:p w14:paraId="262E5CAC" w14:textId="63E88C01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5.2-8</w:t>
            </w:r>
          </w:p>
        </w:tc>
        <w:tc>
          <w:tcPr>
            <w:tcW w:w="5387" w:type="dxa"/>
          </w:tcPr>
          <w:p w14:paraId="5BA5F133" w14:textId="57648CED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08230CA5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43A8C49F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0E5C99D0" w14:textId="77777777" w:rsidTr="00F4751E">
        <w:tc>
          <w:tcPr>
            <w:tcW w:w="1242" w:type="dxa"/>
          </w:tcPr>
          <w:p w14:paraId="5E4937E2" w14:textId="1F33EF36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5.3-1</w:t>
            </w:r>
          </w:p>
        </w:tc>
        <w:tc>
          <w:tcPr>
            <w:tcW w:w="5387" w:type="dxa"/>
          </w:tcPr>
          <w:p w14:paraId="39F1B5B7" w14:textId="41211E40" w:rsidR="008453C9" w:rsidRPr="0038031B" w:rsidRDefault="00ED6BC8" w:rsidP="008453C9">
            <w:pPr>
              <w:rPr>
                <w:rFonts w:ascii="Calibri" w:hAnsi="Calibri"/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</w:tcPr>
          <w:p w14:paraId="08D4F471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6CB2470C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  <w:tr w:rsidR="008453C9" w:rsidRPr="00ED6BC8" w14:paraId="3EDEB408" w14:textId="77777777" w:rsidTr="00F4751E">
        <w:tc>
          <w:tcPr>
            <w:tcW w:w="1242" w:type="dxa"/>
          </w:tcPr>
          <w:p w14:paraId="11857D2F" w14:textId="4745DDBB" w:rsidR="008453C9" w:rsidRPr="0038031B" w:rsidRDefault="008453C9" w:rsidP="008453C9">
            <w:pPr>
              <w:jc w:val="center"/>
              <w:rPr>
                <w:lang w:val="es-ES"/>
              </w:rPr>
            </w:pPr>
            <w:r w:rsidRPr="0038031B">
              <w:rPr>
                <w:lang w:val="es-ES"/>
              </w:rPr>
              <w:t>5.3-2</w:t>
            </w:r>
          </w:p>
        </w:tc>
        <w:tc>
          <w:tcPr>
            <w:tcW w:w="5387" w:type="dxa"/>
          </w:tcPr>
          <w:p w14:paraId="49202587" w14:textId="4FE0882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  <w:r w:rsidRPr="0038031B">
              <w:rPr>
                <w:lang w:val="es-ES"/>
              </w:rPr>
              <w:t>¿La alta dirección asignó la responsabilidad a una persona o personas para garantizar que el SGSST cumpla con los requisitos de la norma?</w:t>
            </w:r>
          </w:p>
        </w:tc>
        <w:tc>
          <w:tcPr>
            <w:tcW w:w="1559" w:type="dxa"/>
          </w:tcPr>
          <w:p w14:paraId="714C8162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388" w:type="dxa"/>
          </w:tcPr>
          <w:p w14:paraId="1F0C8889" w14:textId="77777777" w:rsidR="008453C9" w:rsidRPr="0038031B" w:rsidRDefault="008453C9" w:rsidP="008453C9">
            <w:pPr>
              <w:rPr>
                <w:rFonts w:ascii="Calibri" w:hAnsi="Calibri"/>
                <w:lang w:val="es-ES"/>
              </w:rPr>
            </w:pPr>
          </w:p>
        </w:tc>
      </w:tr>
    </w:tbl>
    <w:p w14:paraId="352253A4" w14:textId="77777777" w:rsidR="004A493A" w:rsidRDefault="004A493A" w:rsidP="008D176C">
      <w:pPr>
        <w:rPr>
          <w:lang w:val="es-ES"/>
        </w:rPr>
      </w:pPr>
    </w:p>
    <w:p w14:paraId="2E924196" w14:textId="2EE63693" w:rsidR="00ED6BC8" w:rsidRPr="0038031B" w:rsidRDefault="00ED6BC8" w:rsidP="00ED6BC8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3" w:name="_GoBack"/>
      <w:bookmarkEnd w:id="3"/>
    </w:p>
    <w:sectPr w:rsidR="00ED6BC8" w:rsidRPr="0038031B" w:rsidSect="0051181F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7T15:47:00Z" w:initials="45A">
    <w:p w14:paraId="172D2EA9" w14:textId="77777777" w:rsidR="00E6305C" w:rsidRPr="005A1D66" w:rsidRDefault="00E6305C" w:rsidP="006549EC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Pr="005A1D66">
        <w:rPr>
          <w:lang w:val="es-ES_tradnl"/>
        </w:rPr>
        <w:t>1) Nota 1:</w:t>
      </w:r>
      <w:r w:rsidRPr="005A1D66">
        <w:rPr>
          <w:rFonts w:ascii="Calibri" w:hAnsi="Calibri"/>
          <w:lang w:val="es-ES_tradnl"/>
        </w:rPr>
        <w:t xml:space="preserve"> El término "procedimiento documentado" significa que la norma requiere que la organización establezca, documente, aplique y realice mantenimiento al procedimiento.</w:t>
      </w:r>
    </w:p>
    <w:p w14:paraId="3B63CB1B" w14:textId="77777777" w:rsidR="00E6305C" w:rsidRPr="005A1D66" w:rsidRDefault="00E6305C" w:rsidP="006549EC">
      <w:pPr>
        <w:pStyle w:val="CommentText"/>
        <w:rPr>
          <w:rFonts w:ascii="Calibri" w:hAnsi="Calibri"/>
          <w:lang w:val="es-ES_tradnl"/>
        </w:rPr>
      </w:pPr>
    </w:p>
    <w:p w14:paraId="7E73B01C" w14:textId="77777777" w:rsidR="00E6305C" w:rsidRPr="005A1D66" w:rsidRDefault="00E6305C" w:rsidP="006549EC">
      <w:pPr>
        <w:pStyle w:val="CommentText"/>
        <w:rPr>
          <w:rFonts w:ascii="Calibri" w:hAnsi="Calibri"/>
          <w:lang w:val="es-ES_tradnl"/>
        </w:rPr>
      </w:pPr>
      <w:r w:rsidRPr="005A1D66">
        <w:rPr>
          <w:rFonts w:ascii="Calibri" w:hAnsi="Calibri"/>
          <w:lang w:val="es-ES_tradnl"/>
        </w:rPr>
        <w:t>2) Nota 2: El alcance del SG</w:t>
      </w:r>
      <w:r>
        <w:rPr>
          <w:rFonts w:ascii="Calibri" w:hAnsi="Calibri"/>
          <w:lang w:val="es-ES_tradnl"/>
        </w:rPr>
        <w:t xml:space="preserve">SST </w:t>
      </w:r>
      <w:r w:rsidRPr="005A1D66">
        <w:rPr>
          <w:rFonts w:ascii="Calibri" w:hAnsi="Calibri"/>
          <w:lang w:val="es-ES_tradnl"/>
        </w:rPr>
        <w:t>puede ser diferente de una organización a otra y depende de:</w:t>
      </w:r>
    </w:p>
    <w:p w14:paraId="37381231" w14:textId="77777777" w:rsidR="00E6305C" w:rsidRPr="005A1D66" w:rsidRDefault="00E6305C" w:rsidP="006549EC">
      <w:pPr>
        <w:pStyle w:val="CommentText"/>
        <w:rPr>
          <w:rFonts w:ascii="Calibri" w:hAnsi="Calibri"/>
          <w:lang w:val="es-ES_tradnl"/>
        </w:rPr>
      </w:pPr>
      <w:r w:rsidRPr="005A1D66">
        <w:rPr>
          <w:rFonts w:ascii="Calibri" w:hAnsi="Calibri"/>
          <w:lang w:val="es-ES_tradnl"/>
        </w:rPr>
        <w:t>a) Tamaño y tipo de la organización</w:t>
      </w:r>
    </w:p>
    <w:p w14:paraId="7D1EAA8E" w14:textId="77777777" w:rsidR="00E6305C" w:rsidRPr="005A1D66" w:rsidRDefault="00E6305C" w:rsidP="006549EC">
      <w:pPr>
        <w:pStyle w:val="CommentText"/>
        <w:rPr>
          <w:rFonts w:ascii="Calibri" w:hAnsi="Calibri"/>
          <w:lang w:val="es-ES_tradnl"/>
        </w:rPr>
      </w:pPr>
      <w:r w:rsidRPr="005A1D66">
        <w:rPr>
          <w:rFonts w:ascii="Calibri" w:hAnsi="Calibri"/>
          <w:lang w:val="es-ES_tradnl"/>
        </w:rPr>
        <w:t>b) Complejidad e interacción de los procesos</w:t>
      </w:r>
    </w:p>
    <w:p w14:paraId="1C81F1BD" w14:textId="77777777" w:rsidR="00E6305C" w:rsidRPr="005A1D66" w:rsidRDefault="00E6305C" w:rsidP="006549EC">
      <w:pPr>
        <w:pStyle w:val="CommentText"/>
        <w:rPr>
          <w:rFonts w:ascii="Calibri" w:hAnsi="Calibri"/>
          <w:lang w:val="es-ES_tradnl"/>
        </w:rPr>
      </w:pPr>
      <w:r w:rsidRPr="005A1D66">
        <w:rPr>
          <w:rFonts w:ascii="Calibri" w:hAnsi="Calibri"/>
          <w:lang w:val="es-ES_tradnl"/>
        </w:rPr>
        <w:t>c) Competencia de los empleados</w:t>
      </w:r>
    </w:p>
    <w:p w14:paraId="4023A5B8" w14:textId="77777777" w:rsidR="00E6305C" w:rsidRPr="005A1D66" w:rsidRDefault="00E6305C" w:rsidP="006549EC">
      <w:pPr>
        <w:pStyle w:val="CommentText"/>
        <w:rPr>
          <w:rFonts w:ascii="Calibri" w:hAnsi="Calibri"/>
          <w:lang w:val="es-ES_tradnl"/>
        </w:rPr>
      </w:pPr>
    </w:p>
    <w:p w14:paraId="32995751" w14:textId="77777777" w:rsidR="00E6305C" w:rsidRPr="005B5C0B" w:rsidRDefault="00E6305C" w:rsidP="006549EC">
      <w:pPr>
        <w:pStyle w:val="CommentText"/>
        <w:rPr>
          <w:lang w:val="es-ES"/>
        </w:rPr>
      </w:pPr>
      <w:r w:rsidRPr="005A1D66">
        <w:rPr>
          <w:rFonts w:ascii="Calibri" w:hAnsi="Calibri"/>
          <w:lang w:val="es-ES_tradnl"/>
        </w:rPr>
        <w:t>3) Nota 3: La documentación puede estar en cualquier formato y soporte.</w:t>
      </w:r>
    </w:p>
  </w:comment>
  <w:comment w:id="1" w:author="45001Academy" w:date="2019-08-27T15:51:00Z" w:initials="45A">
    <w:p w14:paraId="3FB77F3D" w14:textId="77777777" w:rsidR="00E6305C" w:rsidRPr="005B5C0B" w:rsidRDefault="00E6305C" w:rsidP="006549EC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5B5C0B">
        <w:rPr>
          <w:lang w:val="es-ES"/>
        </w:rPr>
        <w:t>Si quiere saber más s</w:t>
      </w:r>
      <w:r>
        <w:rPr>
          <w:lang w:val="es-ES"/>
        </w:rPr>
        <w:t>obre la auditoría interna de ISO 45001, vea:</w:t>
      </w:r>
    </w:p>
    <w:p w14:paraId="7D992591" w14:textId="77777777" w:rsidR="00E6305C" w:rsidRPr="005B5C0B" w:rsidRDefault="00E6305C" w:rsidP="006549EC">
      <w:pPr>
        <w:pStyle w:val="CommentText"/>
        <w:rPr>
          <w:lang w:val="es-ES"/>
        </w:rPr>
      </w:pPr>
    </w:p>
    <w:p w14:paraId="774326C8" w14:textId="77777777" w:rsidR="00E6305C" w:rsidRPr="005B5C0B" w:rsidRDefault="00E6305C" w:rsidP="006549EC">
      <w:pPr>
        <w:pStyle w:val="CommentText"/>
        <w:numPr>
          <w:ilvl w:val="0"/>
          <w:numId w:val="25"/>
        </w:numPr>
        <w:spacing w:line="276" w:lineRule="auto"/>
        <w:rPr>
          <w:rStyle w:val="Hyperlink"/>
          <w:color w:val="auto"/>
          <w:u w:val="none"/>
        </w:rPr>
      </w:pPr>
      <w:r w:rsidRPr="005B5C0B">
        <w:rPr>
          <w:lang w:val="es-ES"/>
        </w:rPr>
        <w:t xml:space="preserve"> </w:t>
      </w:r>
      <w:r w:rsidRPr="00E84E21">
        <w:t xml:space="preserve">How to perform internal audits in OHSAS 18001 </w:t>
      </w:r>
      <w:hyperlink r:id="rId1" w:history="1">
        <w:r w:rsidRPr="00FE568C">
          <w:rPr>
            <w:rStyle w:val="Hyperlink"/>
          </w:rPr>
          <w:t>http://advisera.com/45001academy/blog/2015/09/23/how-to-perform-internal-audits-in-ohsas-18001/</w:t>
        </w:r>
      </w:hyperlink>
    </w:p>
    <w:p w14:paraId="6633B147" w14:textId="77777777" w:rsidR="00E6305C" w:rsidRDefault="00E6305C" w:rsidP="006549EC">
      <w:pPr>
        <w:pStyle w:val="CommentText"/>
        <w:spacing w:line="276" w:lineRule="auto"/>
        <w:rPr>
          <w:rStyle w:val="Hyperlink"/>
          <w:color w:val="auto"/>
          <w:u w:val="none"/>
        </w:rPr>
      </w:pPr>
    </w:p>
    <w:p w14:paraId="6824DCEA" w14:textId="77777777" w:rsidR="00E6305C" w:rsidRDefault="00E6305C" w:rsidP="006549EC">
      <w:pPr>
        <w:pStyle w:val="CommentText"/>
        <w:numPr>
          <w:ilvl w:val="0"/>
          <w:numId w:val="25"/>
        </w:numPr>
        <w:spacing w:line="276" w:lineRule="auto"/>
      </w:pPr>
      <w:r>
        <w:t xml:space="preserve"> </w:t>
      </w:r>
      <w:r w:rsidRPr="00E84E21">
        <w:t xml:space="preserve">Why you should perform effective internal audits in OHSAS 18001 </w:t>
      </w:r>
      <w:hyperlink r:id="rId2" w:history="1">
        <w:r w:rsidRPr="00FE568C">
          <w:rPr>
            <w:rStyle w:val="Hyperlink"/>
          </w:rPr>
          <w:t>http://advisera.com/45001academy/blog/2015/07/15/why-you-should-perform-effective-internal-audits-in-ohsas-18001/</w:t>
        </w:r>
      </w:hyperlink>
    </w:p>
  </w:comment>
  <w:comment w:id="2" w:author="45001Academy" w:date="2019-08-27T15:50:00Z" w:initials="45A">
    <w:p w14:paraId="4C2A6224" w14:textId="77777777" w:rsidR="00E6305C" w:rsidRPr="005A1D66" w:rsidRDefault="00E6305C" w:rsidP="00E6305C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A1D66">
        <w:rPr>
          <w:rFonts w:ascii="Calibri" w:hAnsi="Calibri"/>
          <w:lang w:val="es-ES_tradnl"/>
        </w:rPr>
        <w:t>Estos son los requ</w:t>
      </w:r>
      <w:r>
        <w:rPr>
          <w:rFonts w:ascii="Calibri" w:hAnsi="Calibri"/>
          <w:lang w:val="es-ES_tradnl"/>
        </w:rPr>
        <w:t>isitos</w:t>
      </w:r>
      <w:r w:rsidRPr="005A1D66">
        <w:rPr>
          <w:rFonts w:ascii="Calibri" w:hAnsi="Calibri"/>
          <w:lang w:val="es-ES_tradnl"/>
        </w:rPr>
        <w:t xml:space="preserve"> de la norma ISO 14001; también debería agregar los requ</w:t>
      </w:r>
      <w:r>
        <w:rPr>
          <w:rFonts w:ascii="Calibri" w:hAnsi="Calibri"/>
          <w:lang w:val="es-ES_tradnl"/>
        </w:rPr>
        <w:t>isitos</w:t>
      </w:r>
      <w:r w:rsidRPr="005A1D66">
        <w:rPr>
          <w:rFonts w:ascii="Calibri" w:hAnsi="Calibri"/>
          <w:lang w:val="es-ES_tradnl"/>
        </w:rPr>
        <w:t xml:space="preserve"> específicos de su propia documentación.</w:t>
      </w:r>
    </w:p>
    <w:p w14:paraId="1103DC4B" w14:textId="77777777" w:rsidR="00E6305C" w:rsidRPr="005A1D66" w:rsidRDefault="00E6305C" w:rsidP="00E6305C">
      <w:pPr>
        <w:pStyle w:val="CommentText"/>
        <w:rPr>
          <w:rFonts w:ascii="Calibri" w:hAnsi="Calibri"/>
          <w:lang w:val="es-ES_tradnl"/>
        </w:rPr>
      </w:pPr>
    </w:p>
    <w:p w14:paraId="5C26DB39" w14:textId="77777777" w:rsidR="00E6305C" w:rsidRPr="005B5C0B" w:rsidRDefault="00E6305C">
      <w:pPr>
        <w:pStyle w:val="CommentText"/>
        <w:rPr>
          <w:lang w:val="es-ES"/>
        </w:rPr>
      </w:pPr>
      <w:r w:rsidRPr="005A1D66">
        <w:rPr>
          <w:rFonts w:ascii="Calibri" w:hAnsi="Calibri"/>
          <w:lang w:val="es-ES_tradnl"/>
        </w:rPr>
        <w:t>Ten</w:t>
      </w:r>
      <w:r>
        <w:rPr>
          <w:rFonts w:ascii="Calibri" w:hAnsi="Calibri"/>
          <w:lang w:val="es-ES_tradnl"/>
        </w:rPr>
        <w:t xml:space="preserve">ga </w:t>
      </w:r>
      <w:r w:rsidRPr="005A1D66">
        <w:rPr>
          <w:rFonts w:ascii="Calibri" w:hAnsi="Calibri"/>
          <w:lang w:val="es-ES_tradnl"/>
        </w:rPr>
        <w:t>presente que este es el conjunto entero de requ</w:t>
      </w:r>
      <w:r>
        <w:rPr>
          <w:rFonts w:ascii="Calibri" w:hAnsi="Calibri"/>
          <w:lang w:val="es-ES_tradnl"/>
        </w:rPr>
        <w:t>isito</w:t>
      </w:r>
      <w:r w:rsidRPr="005A1D66">
        <w:rPr>
          <w:rFonts w:ascii="Calibri" w:hAnsi="Calibri"/>
          <w:lang w:val="es-ES_tradnl"/>
        </w:rPr>
        <w:t>s y pueden ser cumplidos todos de una sola vez, en varias etapas o divididos a lo largo del año, según el "Apéndice 2: Programa anual de auditoría interna". Lo importante es que se audite todo el sistema por lo menos una vez al año.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995751" w15:done="0"/>
  <w15:commentEx w15:paraId="6824DCEA" w15:done="0"/>
  <w15:commentEx w15:paraId="5C26DB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995751" w16cid:durableId="210FCF0C"/>
  <w16cid:commentId w16cid:paraId="6824DCEA" w16cid:durableId="210FCFFF"/>
  <w16cid:commentId w16cid:paraId="5C26DB39" w16cid:durableId="210FCFDB"/>
  <w16cid:commentId w16cid:paraId="55E4CF28" w16cid:durableId="210FD059"/>
  <w16cid:commentId w16cid:paraId="3972E339" w16cid:durableId="210FD0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40B82" w14:textId="77777777" w:rsidR="001A136A" w:rsidRDefault="001A136A" w:rsidP="009F1CAA">
      <w:pPr>
        <w:spacing w:after="0" w:line="240" w:lineRule="auto"/>
      </w:pPr>
      <w:r>
        <w:separator/>
      </w:r>
    </w:p>
  </w:endnote>
  <w:endnote w:type="continuationSeparator" w:id="0">
    <w:p w14:paraId="23AC87CD" w14:textId="77777777" w:rsidR="001A136A" w:rsidRDefault="001A136A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6305C" w:rsidRPr="00E233E9" w14:paraId="035A23D4" w14:textId="77777777" w:rsidTr="00E6305C">
      <w:tc>
        <w:tcPr>
          <w:tcW w:w="3652" w:type="dxa"/>
        </w:tcPr>
        <w:p w14:paraId="6CFB73CA" w14:textId="77777777" w:rsidR="00E6305C" w:rsidRPr="009D38EE" w:rsidRDefault="00E6305C" w:rsidP="006549EC">
          <w:pPr>
            <w:pStyle w:val="Footer"/>
            <w:rPr>
              <w:sz w:val="18"/>
              <w:szCs w:val="18"/>
              <w:lang w:val="es-ES_tradnl"/>
            </w:rPr>
          </w:pPr>
          <w:r w:rsidRPr="009D38EE">
            <w:rPr>
              <w:sz w:val="18"/>
              <w:szCs w:val="18"/>
              <w:lang w:val="es-ES_tradnl"/>
            </w:rPr>
            <w:t xml:space="preserve">Apéndice 1 – Lista de verificación para </w:t>
          </w:r>
          <w:r>
            <w:rPr>
              <w:sz w:val="18"/>
              <w:szCs w:val="18"/>
              <w:lang w:val="es-ES_tradnl"/>
            </w:rPr>
            <w:t xml:space="preserve">la </w:t>
          </w:r>
          <w:r w:rsidRPr="009D38EE">
            <w:rPr>
              <w:sz w:val="18"/>
              <w:szCs w:val="18"/>
              <w:lang w:val="es-ES_tradnl"/>
            </w:rPr>
            <w:t>auditor</w:t>
          </w:r>
          <w:r>
            <w:rPr>
              <w:sz w:val="18"/>
              <w:szCs w:val="18"/>
              <w:lang w:val="es-ES_tradnl"/>
            </w:rPr>
            <w:t>í</w:t>
          </w:r>
          <w:r w:rsidRPr="009D38EE">
            <w:rPr>
              <w:sz w:val="18"/>
              <w:szCs w:val="18"/>
              <w:lang w:val="es-ES_tradnl"/>
            </w:rPr>
            <w:t>a interna</w:t>
          </w:r>
        </w:p>
      </w:tc>
      <w:tc>
        <w:tcPr>
          <w:tcW w:w="2126" w:type="dxa"/>
        </w:tcPr>
        <w:p w14:paraId="05960219" w14:textId="77777777" w:rsidR="00E6305C" w:rsidRPr="003C3756" w:rsidRDefault="00E6305C" w:rsidP="006549EC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3C3756">
            <w:rPr>
              <w:sz w:val="18"/>
              <w:lang w:val="es-ES_tradnl"/>
            </w:rPr>
            <w:t>ver</w:t>
          </w:r>
          <w:proofErr w:type="gramEnd"/>
          <w:r w:rsidRPr="003C3756">
            <w:rPr>
              <w:sz w:val="18"/>
              <w:lang w:val="es-ES_tradnl"/>
            </w:rPr>
            <w:t xml:space="preserve">. [versión] </w:t>
          </w:r>
          <w:r>
            <w:rPr>
              <w:sz w:val="18"/>
              <w:lang w:val="es-ES_tradnl"/>
            </w:rPr>
            <w:t>del</w:t>
          </w:r>
          <w:r w:rsidRPr="003C3756">
            <w:rPr>
              <w:sz w:val="18"/>
              <w:lang w:val="es-ES_tradnl"/>
            </w:rPr>
            <w:t xml:space="preserve"> [</w:t>
          </w:r>
          <w:r>
            <w:rPr>
              <w:sz w:val="18"/>
              <w:lang w:val="es-ES_tradnl"/>
            </w:rPr>
            <w:t>fecha</w:t>
          </w:r>
          <w:r w:rsidRPr="003C3756">
            <w:rPr>
              <w:sz w:val="18"/>
              <w:lang w:val="es-ES_tradnl"/>
            </w:rPr>
            <w:t>]</w:t>
          </w:r>
        </w:p>
      </w:tc>
      <w:tc>
        <w:tcPr>
          <w:tcW w:w="3544" w:type="dxa"/>
        </w:tcPr>
        <w:p w14:paraId="66DB3A58" w14:textId="77777777" w:rsidR="00E6305C" w:rsidRPr="00E233E9" w:rsidRDefault="00E6305C" w:rsidP="006549EC">
          <w:pPr>
            <w:pStyle w:val="Footer"/>
            <w:jc w:val="right"/>
            <w:rPr>
              <w:b/>
              <w:sz w:val="18"/>
              <w:szCs w:val="18"/>
            </w:rPr>
          </w:pPr>
          <w:r w:rsidRPr="0093037D">
            <w:rPr>
              <w:sz w:val="18"/>
              <w:lang w:val="es-ES_tradnl"/>
            </w:rPr>
            <w:t xml:space="preserve">Página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ED6BC8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  <w:r w:rsidRPr="00E233E9">
            <w:rPr>
              <w:sz w:val="18"/>
            </w:rPr>
            <w:t xml:space="preserve"> </w:t>
          </w:r>
          <w:r>
            <w:rPr>
              <w:sz w:val="18"/>
            </w:rPr>
            <w:t>de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ED6BC8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341D3809" w14:textId="77777777" w:rsidR="00E6305C" w:rsidRDefault="00E6305C" w:rsidP="006549EC">
    <w:pPr>
      <w:autoSpaceDE w:val="0"/>
      <w:autoSpaceDN w:val="0"/>
      <w:adjustRightInd w:val="0"/>
      <w:spacing w:after="0"/>
      <w:jc w:val="center"/>
      <w:rPr>
        <w:sz w:val="16"/>
      </w:rPr>
    </w:pPr>
  </w:p>
  <w:p w14:paraId="1E814AE2" w14:textId="63F50C67" w:rsidR="00E6305C" w:rsidRPr="0038031B" w:rsidRDefault="0038031B" w:rsidP="0038031B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1A47E" w14:textId="77777777" w:rsidR="001A136A" w:rsidRDefault="001A136A" w:rsidP="009F1CAA">
      <w:pPr>
        <w:spacing w:after="0" w:line="240" w:lineRule="auto"/>
      </w:pPr>
      <w:r>
        <w:separator/>
      </w:r>
    </w:p>
  </w:footnote>
  <w:footnote w:type="continuationSeparator" w:id="0">
    <w:p w14:paraId="62287874" w14:textId="77777777" w:rsidR="001A136A" w:rsidRDefault="001A136A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683CD" w14:textId="4C6B2AD4" w:rsidR="00E6305C" w:rsidRPr="009D38EE" w:rsidRDefault="00E6305C" w:rsidP="006549EC">
    <w:pPr>
      <w:pStyle w:val="Header"/>
      <w:pBdr>
        <w:bottom w:val="single" w:sz="4" w:space="1" w:color="auto"/>
      </w:pBdr>
      <w:rPr>
        <w:lang w:val="es-ES_tradnl"/>
      </w:rPr>
    </w:pPr>
    <w:r w:rsidRPr="009D38EE">
      <w:rPr>
        <w:lang w:val="es-ES_tradnl"/>
      </w:rPr>
      <w:t>[</w:t>
    </w:r>
    <w:r w:rsidR="0038031B" w:rsidRPr="009D38EE">
      <w:rPr>
        <w:lang w:val="es-ES_tradnl"/>
      </w:rPr>
      <w:t>Nombre</w:t>
    </w:r>
    <w:r w:rsidRPr="009D38EE">
      <w:rPr>
        <w:lang w:val="es-ES_tradnl"/>
      </w:rPr>
      <w:t xml:space="preserve"> de la organización]</w:t>
    </w:r>
  </w:p>
  <w:p w14:paraId="23DC9617" w14:textId="61E34EE5" w:rsidR="00E6305C" w:rsidRPr="006549EC" w:rsidRDefault="00E6305C" w:rsidP="00654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40D3"/>
    <w:multiLevelType w:val="hybridMultilevel"/>
    <w:tmpl w:val="23469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B5007"/>
    <w:multiLevelType w:val="hybridMultilevel"/>
    <w:tmpl w:val="C4C2F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C174D"/>
    <w:multiLevelType w:val="hybridMultilevel"/>
    <w:tmpl w:val="11403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179F"/>
    <w:multiLevelType w:val="hybridMultilevel"/>
    <w:tmpl w:val="AF643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F3BB2"/>
    <w:multiLevelType w:val="hybridMultilevel"/>
    <w:tmpl w:val="B2D4E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44614"/>
    <w:multiLevelType w:val="hybridMultilevel"/>
    <w:tmpl w:val="7B3AC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849F9"/>
    <w:multiLevelType w:val="hybridMultilevel"/>
    <w:tmpl w:val="44E20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342F7"/>
    <w:multiLevelType w:val="hybridMultilevel"/>
    <w:tmpl w:val="60D8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E3B99"/>
    <w:multiLevelType w:val="hybridMultilevel"/>
    <w:tmpl w:val="14A69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41D67"/>
    <w:multiLevelType w:val="hybridMultilevel"/>
    <w:tmpl w:val="9FDAFE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81F08"/>
    <w:multiLevelType w:val="hybridMultilevel"/>
    <w:tmpl w:val="51B04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C7F03"/>
    <w:multiLevelType w:val="hybridMultilevel"/>
    <w:tmpl w:val="D5F6D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37FDE"/>
    <w:multiLevelType w:val="hybridMultilevel"/>
    <w:tmpl w:val="6F406234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8" w15:restartNumberingAfterBreak="0">
    <w:nsid w:val="5CB250CB"/>
    <w:multiLevelType w:val="hybridMultilevel"/>
    <w:tmpl w:val="9FFA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6B5577FD"/>
    <w:multiLevelType w:val="hybridMultilevel"/>
    <w:tmpl w:val="EC725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23526"/>
    <w:multiLevelType w:val="hybridMultilevel"/>
    <w:tmpl w:val="602A8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E3469"/>
    <w:multiLevelType w:val="hybridMultilevel"/>
    <w:tmpl w:val="CDB2D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D3016E"/>
    <w:multiLevelType w:val="hybridMultilevel"/>
    <w:tmpl w:val="135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D13420"/>
    <w:multiLevelType w:val="hybridMultilevel"/>
    <w:tmpl w:val="C4360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0"/>
  </w:num>
  <w:num w:numId="4">
    <w:abstractNumId w:val="5"/>
  </w:num>
  <w:num w:numId="5">
    <w:abstractNumId w:val="19"/>
  </w:num>
  <w:num w:numId="6">
    <w:abstractNumId w:val="6"/>
  </w:num>
  <w:num w:numId="7">
    <w:abstractNumId w:val="0"/>
  </w:num>
  <w:num w:numId="8">
    <w:abstractNumId w:val="8"/>
  </w:num>
  <w:num w:numId="9">
    <w:abstractNumId w:val="12"/>
  </w:num>
  <w:num w:numId="10">
    <w:abstractNumId w:val="2"/>
  </w:num>
  <w:num w:numId="11">
    <w:abstractNumId w:val="11"/>
  </w:num>
  <w:num w:numId="12">
    <w:abstractNumId w:val="15"/>
  </w:num>
  <w:num w:numId="13">
    <w:abstractNumId w:val="18"/>
  </w:num>
  <w:num w:numId="14">
    <w:abstractNumId w:val="3"/>
  </w:num>
  <w:num w:numId="15">
    <w:abstractNumId w:val="22"/>
  </w:num>
  <w:num w:numId="16">
    <w:abstractNumId w:val="24"/>
  </w:num>
  <w:num w:numId="17">
    <w:abstractNumId w:val="9"/>
  </w:num>
  <w:num w:numId="18">
    <w:abstractNumId w:val="1"/>
  </w:num>
  <w:num w:numId="19">
    <w:abstractNumId w:val="16"/>
  </w:num>
  <w:num w:numId="20">
    <w:abstractNumId w:val="13"/>
  </w:num>
  <w:num w:numId="21">
    <w:abstractNumId w:val="4"/>
  </w:num>
  <w:num w:numId="22">
    <w:abstractNumId w:val="25"/>
  </w:num>
  <w:num w:numId="23">
    <w:abstractNumId w:val="21"/>
  </w:num>
  <w:num w:numId="24">
    <w:abstractNumId w:val="17"/>
  </w:num>
  <w:num w:numId="25">
    <w:abstractNumId w:val="23"/>
  </w:num>
  <w:num w:numId="26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CAA"/>
    <w:rsid w:val="000217B2"/>
    <w:rsid w:val="000455A0"/>
    <w:rsid w:val="00064AA4"/>
    <w:rsid w:val="00075929"/>
    <w:rsid w:val="000861FC"/>
    <w:rsid w:val="000900F0"/>
    <w:rsid w:val="000945C1"/>
    <w:rsid w:val="000C4893"/>
    <w:rsid w:val="000D6DC5"/>
    <w:rsid w:val="00110F3B"/>
    <w:rsid w:val="0011188E"/>
    <w:rsid w:val="001159F4"/>
    <w:rsid w:val="001204B7"/>
    <w:rsid w:val="001319B0"/>
    <w:rsid w:val="001528A6"/>
    <w:rsid w:val="00155BD9"/>
    <w:rsid w:val="00156228"/>
    <w:rsid w:val="001868BB"/>
    <w:rsid w:val="001A136A"/>
    <w:rsid w:val="001A6DB0"/>
    <w:rsid w:val="001D11B9"/>
    <w:rsid w:val="001D5A61"/>
    <w:rsid w:val="001D6428"/>
    <w:rsid w:val="001F58F0"/>
    <w:rsid w:val="00201964"/>
    <w:rsid w:val="002468EC"/>
    <w:rsid w:val="0024723C"/>
    <w:rsid w:val="0025150D"/>
    <w:rsid w:val="0027543E"/>
    <w:rsid w:val="0028097C"/>
    <w:rsid w:val="00283D50"/>
    <w:rsid w:val="0029536A"/>
    <w:rsid w:val="002C0797"/>
    <w:rsid w:val="002C5C6B"/>
    <w:rsid w:val="002F3C71"/>
    <w:rsid w:val="002F5578"/>
    <w:rsid w:val="00323F15"/>
    <w:rsid w:val="00330DE2"/>
    <w:rsid w:val="0035302C"/>
    <w:rsid w:val="00355515"/>
    <w:rsid w:val="003627B2"/>
    <w:rsid w:val="00367E60"/>
    <w:rsid w:val="00372EF4"/>
    <w:rsid w:val="003764FF"/>
    <w:rsid w:val="0038031B"/>
    <w:rsid w:val="003864AE"/>
    <w:rsid w:val="003A625F"/>
    <w:rsid w:val="003B12E2"/>
    <w:rsid w:val="003B28BD"/>
    <w:rsid w:val="003C16CB"/>
    <w:rsid w:val="003D2F01"/>
    <w:rsid w:val="003E4855"/>
    <w:rsid w:val="003F327A"/>
    <w:rsid w:val="003F504A"/>
    <w:rsid w:val="003F6626"/>
    <w:rsid w:val="004024FD"/>
    <w:rsid w:val="00463BB4"/>
    <w:rsid w:val="00491122"/>
    <w:rsid w:val="00493AD8"/>
    <w:rsid w:val="004A1204"/>
    <w:rsid w:val="004A493A"/>
    <w:rsid w:val="004A53FC"/>
    <w:rsid w:val="004A63FE"/>
    <w:rsid w:val="004C5126"/>
    <w:rsid w:val="004D70F3"/>
    <w:rsid w:val="0051181F"/>
    <w:rsid w:val="00514E5E"/>
    <w:rsid w:val="00517DCB"/>
    <w:rsid w:val="00522AC8"/>
    <w:rsid w:val="00541294"/>
    <w:rsid w:val="005462BC"/>
    <w:rsid w:val="00551F4E"/>
    <w:rsid w:val="00563299"/>
    <w:rsid w:val="00565F1D"/>
    <w:rsid w:val="005851BA"/>
    <w:rsid w:val="005D1C2D"/>
    <w:rsid w:val="005D34E8"/>
    <w:rsid w:val="005D4169"/>
    <w:rsid w:val="006071A3"/>
    <w:rsid w:val="006268DB"/>
    <w:rsid w:val="00642FEE"/>
    <w:rsid w:val="00650D2A"/>
    <w:rsid w:val="006549EC"/>
    <w:rsid w:val="00660AF8"/>
    <w:rsid w:val="00672066"/>
    <w:rsid w:val="0067797B"/>
    <w:rsid w:val="006805A7"/>
    <w:rsid w:val="006E071A"/>
    <w:rsid w:val="006F373D"/>
    <w:rsid w:val="00710400"/>
    <w:rsid w:val="007144D4"/>
    <w:rsid w:val="00714908"/>
    <w:rsid w:val="007335E8"/>
    <w:rsid w:val="00733F62"/>
    <w:rsid w:val="00745E2E"/>
    <w:rsid w:val="00750DDE"/>
    <w:rsid w:val="007679DD"/>
    <w:rsid w:val="00774072"/>
    <w:rsid w:val="007767B5"/>
    <w:rsid w:val="00787782"/>
    <w:rsid w:val="00787B40"/>
    <w:rsid w:val="007A42A3"/>
    <w:rsid w:val="007B1614"/>
    <w:rsid w:val="007C17AB"/>
    <w:rsid w:val="00834E78"/>
    <w:rsid w:val="008445C0"/>
    <w:rsid w:val="008453C9"/>
    <w:rsid w:val="00867F19"/>
    <w:rsid w:val="0088292C"/>
    <w:rsid w:val="008953E8"/>
    <w:rsid w:val="00897078"/>
    <w:rsid w:val="008A2249"/>
    <w:rsid w:val="008A5775"/>
    <w:rsid w:val="008B5166"/>
    <w:rsid w:val="008C5EC6"/>
    <w:rsid w:val="008C6DA0"/>
    <w:rsid w:val="008D176C"/>
    <w:rsid w:val="008D5BA6"/>
    <w:rsid w:val="008F3069"/>
    <w:rsid w:val="0091496D"/>
    <w:rsid w:val="00916414"/>
    <w:rsid w:val="00930AF7"/>
    <w:rsid w:val="00954FA3"/>
    <w:rsid w:val="00972607"/>
    <w:rsid w:val="00974792"/>
    <w:rsid w:val="00976511"/>
    <w:rsid w:val="009B6167"/>
    <w:rsid w:val="009C139B"/>
    <w:rsid w:val="009E0D0E"/>
    <w:rsid w:val="009E3750"/>
    <w:rsid w:val="009F1CAA"/>
    <w:rsid w:val="009F52BA"/>
    <w:rsid w:val="00A05899"/>
    <w:rsid w:val="00A0720F"/>
    <w:rsid w:val="00A0764A"/>
    <w:rsid w:val="00A16ED3"/>
    <w:rsid w:val="00A23E4E"/>
    <w:rsid w:val="00A35910"/>
    <w:rsid w:val="00A4122A"/>
    <w:rsid w:val="00A42959"/>
    <w:rsid w:val="00A66997"/>
    <w:rsid w:val="00A80D88"/>
    <w:rsid w:val="00A85326"/>
    <w:rsid w:val="00A95931"/>
    <w:rsid w:val="00A9715A"/>
    <w:rsid w:val="00AB75CD"/>
    <w:rsid w:val="00AF06DC"/>
    <w:rsid w:val="00B246B1"/>
    <w:rsid w:val="00B65062"/>
    <w:rsid w:val="00B73093"/>
    <w:rsid w:val="00B94D78"/>
    <w:rsid w:val="00B950AF"/>
    <w:rsid w:val="00BA2E2E"/>
    <w:rsid w:val="00BA361A"/>
    <w:rsid w:val="00BA4B11"/>
    <w:rsid w:val="00BB0EAD"/>
    <w:rsid w:val="00BB36AC"/>
    <w:rsid w:val="00BC2343"/>
    <w:rsid w:val="00BC3255"/>
    <w:rsid w:val="00BD741C"/>
    <w:rsid w:val="00C1361E"/>
    <w:rsid w:val="00C13AFB"/>
    <w:rsid w:val="00C30DE6"/>
    <w:rsid w:val="00C315AF"/>
    <w:rsid w:val="00C35FAE"/>
    <w:rsid w:val="00C446A6"/>
    <w:rsid w:val="00C5008A"/>
    <w:rsid w:val="00C5043A"/>
    <w:rsid w:val="00C53905"/>
    <w:rsid w:val="00C70EDB"/>
    <w:rsid w:val="00C77D16"/>
    <w:rsid w:val="00C866F2"/>
    <w:rsid w:val="00CA2801"/>
    <w:rsid w:val="00CA292D"/>
    <w:rsid w:val="00CB76DD"/>
    <w:rsid w:val="00CD0FA7"/>
    <w:rsid w:val="00CE3BCD"/>
    <w:rsid w:val="00D01948"/>
    <w:rsid w:val="00D2007E"/>
    <w:rsid w:val="00D24FBD"/>
    <w:rsid w:val="00D53FCC"/>
    <w:rsid w:val="00D61FEE"/>
    <w:rsid w:val="00D71C8A"/>
    <w:rsid w:val="00D966D3"/>
    <w:rsid w:val="00DA0656"/>
    <w:rsid w:val="00DC1CBD"/>
    <w:rsid w:val="00DC5BC3"/>
    <w:rsid w:val="00DD2C29"/>
    <w:rsid w:val="00DF0D46"/>
    <w:rsid w:val="00E01C42"/>
    <w:rsid w:val="00E30FC7"/>
    <w:rsid w:val="00E37180"/>
    <w:rsid w:val="00E541BC"/>
    <w:rsid w:val="00E6305C"/>
    <w:rsid w:val="00E746C3"/>
    <w:rsid w:val="00E84E21"/>
    <w:rsid w:val="00EC25A4"/>
    <w:rsid w:val="00ED3592"/>
    <w:rsid w:val="00ED6BC8"/>
    <w:rsid w:val="00EF700F"/>
    <w:rsid w:val="00F12DDA"/>
    <w:rsid w:val="00F16E8F"/>
    <w:rsid w:val="00F21C54"/>
    <w:rsid w:val="00F23FB5"/>
    <w:rsid w:val="00F27051"/>
    <w:rsid w:val="00F41F16"/>
    <w:rsid w:val="00F4751E"/>
    <w:rsid w:val="00F47DBC"/>
    <w:rsid w:val="00F9054A"/>
    <w:rsid w:val="00F924F9"/>
    <w:rsid w:val="00FB1597"/>
    <w:rsid w:val="00FC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A9988"/>
  <w15:docId w15:val="{DD0492C9-9BCD-4AF3-9441-5A3A3670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2AC8"/>
    <w:rPr>
      <w:color w:val="0000FF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2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45001academy/blog/2015/07/15/why-you-should-perform-effective-internal-audits-in-ohsas-18001/" TargetMode="External"/><Relationship Id="rId1" Type="http://schemas.openxmlformats.org/officeDocument/2006/relationships/hyperlink" Target="http://advisera.com/45001academy/blog/2015/09/23/how-to-perform-internal-audits-in-ohsas-18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1 - Lista de verificación para la auditoría interna</vt:lpstr>
      <vt:lpstr>Apéndice 1 - Lista de verificación para la auditoría interna</vt:lpstr>
      <vt:lpstr>Appendix 1 - Internal Audit Checklist</vt:lpstr>
    </vt:vector>
  </TitlesOfParts>
  <Company>Advisera Expert Solutions Ltd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verificación para la auditoría interna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8</cp:revision>
  <dcterms:created xsi:type="dcterms:W3CDTF">2019-08-27T14:16:00Z</dcterms:created>
  <dcterms:modified xsi:type="dcterms:W3CDTF">2020-02-18T13:50:00Z</dcterms:modified>
</cp:coreProperties>
</file>