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45A6F" w14:textId="538FEE8A" w:rsidR="00BC6ED3" w:rsidRDefault="0078085D" w:rsidP="009345E5">
      <w:pPr>
        <w:jc w:val="center"/>
        <w:rPr>
          <w:b/>
          <w:sz w:val="28"/>
          <w:lang w:val="es-ES"/>
        </w:rPr>
      </w:pPr>
      <w:commentRangeStart w:id="0"/>
      <w:r w:rsidRPr="00A900F1">
        <w:rPr>
          <w:b/>
          <w:sz w:val="28"/>
          <w:lang w:val="es-ES"/>
        </w:rPr>
        <w:t>Política de Salud y Seguridad en el Trabajo</w:t>
      </w:r>
      <w:commentRangeEnd w:id="0"/>
      <w:r w:rsidR="00B921FD" w:rsidRPr="00A900F1">
        <w:rPr>
          <w:rStyle w:val="CommentReference"/>
          <w:lang w:val="es-ES"/>
        </w:rPr>
        <w:commentReference w:id="0"/>
      </w:r>
    </w:p>
    <w:p w14:paraId="548A59DF" w14:textId="72A35E40" w:rsidR="00AC3F79" w:rsidRPr="00A900F1" w:rsidRDefault="00AC3F79" w:rsidP="009345E5">
      <w:pPr>
        <w:jc w:val="center"/>
        <w:rPr>
          <w:b/>
          <w:sz w:val="28"/>
          <w:lang w:val="es-ES"/>
        </w:rPr>
      </w:pPr>
      <w:r w:rsidRPr="00AC3F79">
        <w:rPr>
          <w:lang w:val="es-ES"/>
        </w:rPr>
        <w:t>** VERSIÓN DE MUESTRA GRATIS **</w:t>
      </w:r>
    </w:p>
    <w:p w14:paraId="0598EED2" w14:textId="0630418E" w:rsidR="0078085D" w:rsidRPr="00A900F1" w:rsidRDefault="0078085D" w:rsidP="000C3ABA">
      <w:pPr>
        <w:jc w:val="both"/>
        <w:rPr>
          <w:lang w:val="es-ES"/>
        </w:rPr>
      </w:pPr>
      <w:r w:rsidRPr="00A900F1">
        <w:rPr>
          <w:lang w:val="es-ES"/>
        </w:rPr>
        <w:t>La dirección de [nombre de la organización] tiene el compromiso de mejorar continuamente el Sistema de Gestión de Salud y Seguridad en el Trabajo (SGSST), conforme a los requisitos legales y otros requisitos, proporcionando condiciones de trabajo saludables y mediante la participación de sus empleados y representantes.</w:t>
      </w:r>
    </w:p>
    <w:p w14:paraId="62C5422A" w14:textId="579D85B4" w:rsidR="00BC6ED3" w:rsidRDefault="0078085D" w:rsidP="00AC3F79">
      <w:pPr>
        <w:jc w:val="both"/>
        <w:rPr>
          <w:lang w:val="es-ES"/>
        </w:rPr>
      </w:pPr>
      <w:r w:rsidRPr="00A900F1">
        <w:rPr>
          <w:lang w:val="es-ES"/>
        </w:rPr>
        <w:t>El marco</w:t>
      </w:r>
      <w:r w:rsidR="00AC3F79">
        <w:rPr>
          <w:lang w:val="es-ES"/>
        </w:rPr>
        <w:t>…</w:t>
      </w:r>
    </w:p>
    <w:p w14:paraId="511F249B" w14:textId="77777777" w:rsidR="00AC3F79" w:rsidRDefault="00AC3F79" w:rsidP="00AC3F79">
      <w:pPr>
        <w:jc w:val="both"/>
        <w:rPr>
          <w:lang w:val="es-ES"/>
        </w:rPr>
      </w:pPr>
    </w:p>
    <w:p w14:paraId="32CC1C76" w14:textId="5AE52228" w:rsidR="00AC3F79" w:rsidRPr="00A900F1" w:rsidRDefault="00AC3F79" w:rsidP="00AC3F79">
      <w:pPr>
        <w:jc w:val="center"/>
        <w:rPr>
          <w:lang w:val="es-ES"/>
        </w:rPr>
      </w:pPr>
      <w:r w:rsidRPr="00984126">
        <w:rPr>
          <w:lang w:val="es-ES"/>
        </w:rPr>
        <w:t>** FIN DE MUESTRA GRATIS **</w:t>
      </w:r>
      <w:bookmarkStart w:id="1" w:name="_GoBack"/>
      <w:bookmarkEnd w:id="1"/>
    </w:p>
    <w:sectPr w:rsidR="00AC3F79" w:rsidRPr="00A900F1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8-04-16T09:43:00Z" w:initials="45A">
    <w:p w14:paraId="770912D3" w14:textId="1769147D" w:rsidR="0078085D" w:rsidRPr="003752E6" w:rsidRDefault="00B921F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116B6B">
        <w:rPr>
          <w:rStyle w:val="CommentReference"/>
          <w:lang w:val="en-US"/>
        </w:rPr>
        <w:annotationRef/>
      </w:r>
      <w:r w:rsidR="0078085D" w:rsidRPr="0078085D">
        <w:rPr>
          <w:rStyle w:val="yj-message"/>
          <w:lang w:val="es-ES"/>
        </w:rPr>
        <w:t xml:space="preserve">Estos son ejemplos de declaraciones sobre cómo la empresa cumplirá sus objetivos de </w:t>
      </w:r>
      <w:r w:rsidR="0078085D">
        <w:rPr>
          <w:rStyle w:val="yj-message"/>
          <w:lang w:val="es-ES"/>
        </w:rPr>
        <w:t>SST</w:t>
      </w:r>
      <w:r w:rsidR="0078085D" w:rsidRPr="0078085D">
        <w:rPr>
          <w:rStyle w:val="yj-message"/>
          <w:lang w:val="es-ES"/>
        </w:rPr>
        <w:t xml:space="preserve">. Escoja </w:t>
      </w:r>
      <w:r w:rsidR="0078085D">
        <w:rPr>
          <w:rStyle w:val="yj-message"/>
          <w:lang w:val="es-ES"/>
        </w:rPr>
        <w:t>algunas</w:t>
      </w:r>
      <w:r w:rsidR="0078085D" w:rsidRPr="0078085D">
        <w:rPr>
          <w:rStyle w:val="yj-message"/>
          <w:lang w:val="es-ES"/>
        </w:rPr>
        <w:t xml:space="preserve"> de declaraciones que se</w:t>
      </w:r>
      <w:r w:rsidR="0078085D">
        <w:rPr>
          <w:rStyle w:val="yj-message"/>
          <w:lang w:val="es-ES"/>
        </w:rPr>
        <w:t>an</w:t>
      </w:r>
      <w:r w:rsidR="0078085D" w:rsidRPr="0078085D">
        <w:rPr>
          <w:rStyle w:val="yj-message"/>
          <w:lang w:val="es-ES"/>
        </w:rPr>
        <w:t xml:space="preserve"> apl</w:t>
      </w:r>
      <w:r w:rsidR="0078085D">
        <w:rPr>
          <w:rStyle w:val="yj-message"/>
          <w:lang w:val="es-ES"/>
        </w:rPr>
        <w:t>icables</w:t>
      </w:r>
      <w:r w:rsidR="0078085D" w:rsidRPr="0078085D">
        <w:rPr>
          <w:rStyle w:val="yj-message"/>
          <w:lang w:val="es-ES"/>
        </w:rPr>
        <w:t xml:space="preserve"> a su empresa y a su sector para la Política de </w:t>
      </w:r>
      <w:r w:rsidR="0078085D">
        <w:rPr>
          <w:rStyle w:val="yj-message"/>
          <w:lang w:val="es-ES"/>
        </w:rPr>
        <w:t>SST</w:t>
      </w:r>
      <w:r w:rsidR="0078085D" w:rsidRPr="0078085D">
        <w:rPr>
          <w:rStyle w:val="yj-message"/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0912D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0912D3" w16cid:durableId="210AC7AF"/>
  <w16cid:commentId w16cid:paraId="187C04B1" w16cid:durableId="210AC7B0"/>
  <w16cid:commentId w16cid:paraId="3CDE8E14" w16cid:durableId="210ACD25"/>
  <w16cid:commentId w16cid:paraId="4E9A34C0" w16cid:durableId="210A99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E054D" w14:textId="77777777" w:rsidR="00D519C4" w:rsidRDefault="00D519C4" w:rsidP="00BC6ED3">
      <w:pPr>
        <w:spacing w:after="0" w:line="240" w:lineRule="auto"/>
      </w:pPr>
      <w:r>
        <w:separator/>
      </w:r>
    </w:p>
  </w:endnote>
  <w:endnote w:type="continuationSeparator" w:id="0">
    <w:p w14:paraId="3526C012" w14:textId="77777777" w:rsidR="00D519C4" w:rsidRDefault="00D519C4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78085D" w:rsidRPr="003752E6" w14:paraId="2E632F93" w14:textId="77777777" w:rsidTr="00C7779B">
      <w:tc>
        <w:tcPr>
          <w:tcW w:w="3652" w:type="dxa"/>
        </w:tcPr>
        <w:p w14:paraId="2C793881" w14:textId="5E7E2069" w:rsidR="0078085D" w:rsidRPr="003752E6" w:rsidRDefault="0078085D" w:rsidP="0078085D">
          <w:pPr>
            <w:pStyle w:val="Footer"/>
            <w:rPr>
              <w:sz w:val="18"/>
              <w:lang w:val="es-ES"/>
            </w:rPr>
          </w:pPr>
          <w:r w:rsidRPr="003752E6">
            <w:rPr>
              <w:sz w:val="18"/>
              <w:lang w:val="es-ES"/>
            </w:rPr>
            <w:t>Política de SST</w:t>
          </w:r>
        </w:p>
      </w:tc>
      <w:tc>
        <w:tcPr>
          <w:tcW w:w="2410" w:type="dxa"/>
        </w:tcPr>
        <w:p w14:paraId="41797EE9" w14:textId="27DB1497" w:rsidR="0078085D" w:rsidRPr="003752E6" w:rsidRDefault="0078085D" w:rsidP="0078085D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3752E6">
            <w:rPr>
              <w:sz w:val="18"/>
              <w:lang w:val="es-ES"/>
            </w:rPr>
            <w:t>ver. [versión] de [fecha]</w:t>
          </w:r>
        </w:p>
      </w:tc>
      <w:tc>
        <w:tcPr>
          <w:tcW w:w="3260" w:type="dxa"/>
        </w:tcPr>
        <w:p w14:paraId="6D068683" w14:textId="2F91887A" w:rsidR="0078085D" w:rsidRPr="003752E6" w:rsidRDefault="0078085D" w:rsidP="0078085D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3752E6">
            <w:rPr>
              <w:sz w:val="18"/>
              <w:lang w:val="es-ES"/>
            </w:rPr>
            <w:t xml:space="preserve">Página </w:t>
          </w:r>
          <w:r w:rsidRPr="003752E6">
            <w:rPr>
              <w:b/>
              <w:sz w:val="18"/>
              <w:lang w:val="es-ES"/>
            </w:rPr>
            <w:fldChar w:fldCharType="begin"/>
          </w:r>
          <w:r w:rsidRPr="003752E6">
            <w:rPr>
              <w:b/>
              <w:sz w:val="18"/>
              <w:lang w:val="es-ES"/>
            </w:rPr>
            <w:instrText xml:space="preserve"> PAGE </w:instrText>
          </w:r>
          <w:r w:rsidRPr="003752E6">
            <w:rPr>
              <w:b/>
              <w:sz w:val="18"/>
              <w:lang w:val="es-ES"/>
            </w:rPr>
            <w:fldChar w:fldCharType="separate"/>
          </w:r>
          <w:r w:rsidR="00AC3F79">
            <w:rPr>
              <w:b/>
              <w:noProof/>
              <w:sz w:val="18"/>
              <w:lang w:val="es-ES"/>
            </w:rPr>
            <w:t>1</w:t>
          </w:r>
          <w:r w:rsidRPr="003752E6">
            <w:rPr>
              <w:b/>
              <w:sz w:val="18"/>
              <w:lang w:val="es-ES"/>
            </w:rPr>
            <w:fldChar w:fldCharType="end"/>
          </w:r>
          <w:r w:rsidRPr="003752E6">
            <w:rPr>
              <w:sz w:val="18"/>
              <w:lang w:val="es-ES"/>
            </w:rPr>
            <w:t xml:space="preserve"> de </w:t>
          </w:r>
          <w:r w:rsidRPr="003752E6">
            <w:rPr>
              <w:b/>
              <w:sz w:val="18"/>
              <w:lang w:val="es-ES"/>
            </w:rPr>
            <w:fldChar w:fldCharType="begin"/>
          </w:r>
          <w:r w:rsidRPr="003752E6">
            <w:rPr>
              <w:b/>
              <w:sz w:val="18"/>
              <w:lang w:val="es-ES"/>
            </w:rPr>
            <w:instrText xml:space="preserve"> NUMPAGES  </w:instrText>
          </w:r>
          <w:r w:rsidRPr="003752E6">
            <w:rPr>
              <w:b/>
              <w:sz w:val="18"/>
              <w:lang w:val="es-ES"/>
            </w:rPr>
            <w:fldChar w:fldCharType="separate"/>
          </w:r>
          <w:r w:rsidR="00AC3F79">
            <w:rPr>
              <w:b/>
              <w:noProof/>
              <w:sz w:val="18"/>
              <w:lang w:val="es-ES"/>
            </w:rPr>
            <w:t>1</w:t>
          </w:r>
          <w:r w:rsidRPr="003752E6">
            <w:rPr>
              <w:b/>
              <w:sz w:val="18"/>
              <w:lang w:val="es-ES"/>
            </w:rPr>
            <w:fldChar w:fldCharType="end"/>
          </w:r>
        </w:p>
      </w:tc>
    </w:tr>
  </w:tbl>
  <w:p w14:paraId="2E24E81B" w14:textId="73598F02" w:rsidR="00BC6ED3" w:rsidRPr="003752E6" w:rsidRDefault="00A900F1" w:rsidP="00A900F1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BD3A80">
      <w:rPr>
        <w:sz w:val="16"/>
        <w:lang w:val="es-ES"/>
      </w:rPr>
      <w:t xml:space="preserve">©2020 Esta plantilla puede ser utilizada por clientes de </w:t>
    </w:r>
    <w:proofErr w:type="spellStart"/>
    <w:r>
      <w:rPr>
        <w:sz w:val="16"/>
        <w:lang w:val="es-ES"/>
      </w:rPr>
      <w:t>Advisera</w:t>
    </w:r>
    <w:proofErr w:type="spellEnd"/>
    <w:r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Expert</w:t>
    </w:r>
    <w:proofErr w:type="spellEnd"/>
    <w:r w:rsidRPr="00BD3A80">
      <w:rPr>
        <w:sz w:val="16"/>
        <w:lang w:val="es-ES"/>
      </w:rPr>
      <w:t xml:space="preserve"> </w:t>
    </w:r>
    <w:proofErr w:type="spellStart"/>
    <w:r w:rsidRPr="00BD3A80">
      <w:rPr>
        <w:sz w:val="16"/>
        <w:lang w:val="es-ES"/>
      </w:rPr>
      <w:t>Solutions</w:t>
    </w:r>
    <w:proofErr w:type="spellEnd"/>
    <w:r w:rsidRPr="00BD3A80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D1545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2EF3E" w14:textId="77777777" w:rsidR="00D519C4" w:rsidRDefault="00D519C4" w:rsidP="00BC6ED3">
      <w:pPr>
        <w:spacing w:after="0" w:line="240" w:lineRule="auto"/>
      </w:pPr>
      <w:r>
        <w:separator/>
      </w:r>
    </w:p>
  </w:footnote>
  <w:footnote w:type="continuationSeparator" w:id="0">
    <w:p w14:paraId="57A70743" w14:textId="77777777" w:rsidR="00D519C4" w:rsidRDefault="00D519C4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C6ED3" w:rsidRPr="003752E6" w14:paraId="55442B44" w14:textId="77777777" w:rsidTr="00BC6ED3">
      <w:tc>
        <w:tcPr>
          <w:tcW w:w="6771" w:type="dxa"/>
        </w:tcPr>
        <w:p w14:paraId="33D08228" w14:textId="0E69967E" w:rsidR="00BC6ED3" w:rsidRPr="003752E6" w:rsidRDefault="0078085D" w:rsidP="00BC6ED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3752E6">
            <w:rPr>
              <w:sz w:val="20"/>
              <w:lang w:val="es-ES"/>
            </w:rPr>
            <w:t>[nombre de la organización]</w:t>
          </w:r>
        </w:p>
      </w:tc>
      <w:tc>
        <w:tcPr>
          <w:tcW w:w="2517" w:type="dxa"/>
        </w:tcPr>
        <w:p w14:paraId="611DF4C6" w14:textId="77777777" w:rsidR="00BC6ED3" w:rsidRPr="003752E6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333CB9A7" w14:textId="77777777" w:rsidR="00BC6ED3" w:rsidRPr="003752E6" w:rsidRDefault="00BC6ED3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2640"/>
    <w:rsid w:val="000A275D"/>
    <w:rsid w:val="000A6802"/>
    <w:rsid w:val="000C3ABA"/>
    <w:rsid w:val="000D21CE"/>
    <w:rsid w:val="000D3E4C"/>
    <w:rsid w:val="00100166"/>
    <w:rsid w:val="00116B6B"/>
    <w:rsid w:val="00120E8A"/>
    <w:rsid w:val="00126BC1"/>
    <w:rsid w:val="00161DD4"/>
    <w:rsid w:val="001707C7"/>
    <w:rsid w:val="00186C91"/>
    <w:rsid w:val="0018719C"/>
    <w:rsid w:val="00187E47"/>
    <w:rsid w:val="00195E02"/>
    <w:rsid w:val="001C2931"/>
    <w:rsid w:val="001C3D26"/>
    <w:rsid w:val="001E53FF"/>
    <w:rsid w:val="002051CA"/>
    <w:rsid w:val="00207214"/>
    <w:rsid w:val="00242005"/>
    <w:rsid w:val="002657A2"/>
    <w:rsid w:val="0026699A"/>
    <w:rsid w:val="00285737"/>
    <w:rsid w:val="002C2C69"/>
    <w:rsid w:val="002F20C8"/>
    <w:rsid w:val="003025F7"/>
    <w:rsid w:val="003030BB"/>
    <w:rsid w:val="00321279"/>
    <w:rsid w:val="00333C00"/>
    <w:rsid w:val="003511D2"/>
    <w:rsid w:val="00372FE9"/>
    <w:rsid w:val="003752E6"/>
    <w:rsid w:val="003779A6"/>
    <w:rsid w:val="003B0BC3"/>
    <w:rsid w:val="003E432A"/>
    <w:rsid w:val="003E61CE"/>
    <w:rsid w:val="0040705C"/>
    <w:rsid w:val="00421FCD"/>
    <w:rsid w:val="00444B31"/>
    <w:rsid w:val="00457C19"/>
    <w:rsid w:val="00460855"/>
    <w:rsid w:val="00473B33"/>
    <w:rsid w:val="004915C3"/>
    <w:rsid w:val="004B59D8"/>
    <w:rsid w:val="004C1395"/>
    <w:rsid w:val="004C3850"/>
    <w:rsid w:val="005068D8"/>
    <w:rsid w:val="005240AE"/>
    <w:rsid w:val="00536399"/>
    <w:rsid w:val="005710BB"/>
    <w:rsid w:val="005960A0"/>
    <w:rsid w:val="005A3AF6"/>
    <w:rsid w:val="005A4182"/>
    <w:rsid w:val="005B0BA4"/>
    <w:rsid w:val="005D100D"/>
    <w:rsid w:val="005D7420"/>
    <w:rsid w:val="00606610"/>
    <w:rsid w:val="00662D1B"/>
    <w:rsid w:val="006974C3"/>
    <w:rsid w:val="006F0EA4"/>
    <w:rsid w:val="006F38E5"/>
    <w:rsid w:val="006F47C0"/>
    <w:rsid w:val="00716A42"/>
    <w:rsid w:val="00747908"/>
    <w:rsid w:val="007615B1"/>
    <w:rsid w:val="007619C3"/>
    <w:rsid w:val="007705D5"/>
    <w:rsid w:val="0078085D"/>
    <w:rsid w:val="007866B3"/>
    <w:rsid w:val="0079401C"/>
    <w:rsid w:val="007955CD"/>
    <w:rsid w:val="007955DD"/>
    <w:rsid w:val="007C64B4"/>
    <w:rsid w:val="007D0505"/>
    <w:rsid w:val="007D463D"/>
    <w:rsid w:val="007E5184"/>
    <w:rsid w:val="008001B4"/>
    <w:rsid w:val="0080148E"/>
    <w:rsid w:val="0080184E"/>
    <w:rsid w:val="0081662D"/>
    <w:rsid w:val="008306B8"/>
    <w:rsid w:val="008455D5"/>
    <w:rsid w:val="00847237"/>
    <w:rsid w:val="008512C9"/>
    <w:rsid w:val="00853156"/>
    <w:rsid w:val="00876AE8"/>
    <w:rsid w:val="00886272"/>
    <w:rsid w:val="00890A1C"/>
    <w:rsid w:val="0089533C"/>
    <w:rsid w:val="00897A1A"/>
    <w:rsid w:val="008A1216"/>
    <w:rsid w:val="008B74EB"/>
    <w:rsid w:val="008C034B"/>
    <w:rsid w:val="008C60E9"/>
    <w:rsid w:val="008E6903"/>
    <w:rsid w:val="009206BF"/>
    <w:rsid w:val="009231CD"/>
    <w:rsid w:val="00927DFD"/>
    <w:rsid w:val="009345E5"/>
    <w:rsid w:val="0094640B"/>
    <w:rsid w:val="0099609F"/>
    <w:rsid w:val="009A02DB"/>
    <w:rsid w:val="009A09FC"/>
    <w:rsid w:val="009A55D0"/>
    <w:rsid w:val="009E110D"/>
    <w:rsid w:val="009F2052"/>
    <w:rsid w:val="009F59DC"/>
    <w:rsid w:val="00A12A25"/>
    <w:rsid w:val="00A3068F"/>
    <w:rsid w:val="00A354CD"/>
    <w:rsid w:val="00A35B04"/>
    <w:rsid w:val="00A432AA"/>
    <w:rsid w:val="00A545FA"/>
    <w:rsid w:val="00A74156"/>
    <w:rsid w:val="00A76C88"/>
    <w:rsid w:val="00A811C6"/>
    <w:rsid w:val="00A831DD"/>
    <w:rsid w:val="00A900F1"/>
    <w:rsid w:val="00A928A6"/>
    <w:rsid w:val="00A95488"/>
    <w:rsid w:val="00AA4A2F"/>
    <w:rsid w:val="00AC3F79"/>
    <w:rsid w:val="00B06064"/>
    <w:rsid w:val="00B10A34"/>
    <w:rsid w:val="00B22B49"/>
    <w:rsid w:val="00B36D4D"/>
    <w:rsid w:val="00B47107"/>
    <w:rsid w:val="00B666E3"/>
    <w:rsid w:val="00B71E67"/>
    <w:rsid w:val="00B8058E"/>
    <w:rsid w:val="00B8275A"/>
    <w:rsid w:val="00B921FD"/>
    <w:rsid w:val="00BA3255"/>
    <w:rsid w:val="00BB2BA5"/>
    <w:rsid w:val="00BB2E87"/>
    <w:rsid w:val="00BB4022"/>
    <w:rsid w:val="00BB785E"/>
    <w:rsid w:val="00BC229D"/>
    <w:rsid w:val="00BC6ED3"/>
    <w:rsid w:val="00BE5B95"/>
    <w:rsid w:val="00C42CBB"/>
    <w:rsid w:val="00C52722"/>
    <w:rsid w:val="00C7779B"/>
    <w:rsid w:val="00C84BF9"/>
    <w:rsid w:val="00C93669"/>
    <w:rsid w:val="00CA5AAB"/>
    <w:rsid w:val="00CA5F15"/>
    <w:rsid w:val="00CB5B4D"/>
    <w:rsid w:val="00CB6FE4"/>
    <w:rsid w:val="00CC06F0"/>
    <w:rsid w:val="00CC2543"/>
    <w:rsid w:val="00D06F93"/>
    <w:rsid w:val="00D149B5"/>
    <w:rsid w:val="00D27529"/>
    <w:rsid w:val="00D33CC8"/>
    <w:rsid w:val="00D4643E"/>
    <w:rsid w:val="00D519C4"/>
    <w:rsid w:val="00D74943"/>
    <w:rsid w:val="00D93754"/>
    <w:rsid w:val="00DC0B63"/>
    <w:rsid w:val="00E05571"/>
    <w:rsid w:val="00E3359E"/>
    <w:rsid w:val="00E46C4E"/>
    <w:rsid w:val="00E5340C"/>
    <w:rsid w:val="00E64824"/>
    <w:rsid w:val="00E7260B"/>
    <w:rsid w:val="00EA03EC"/>
    <w:rsid w:val="00EA1F35"/>
    <w:rsid w:val="00EB2252"/>
    <w:rsid w:val="00EC1040"/>
    <w:rsid w:val="00EC66E1"/>
    <w:rsid w:val="00EE397F"/>
    <w:rsid w:val="00EF3B38"/>
    <w:rsid w:val="00F25E67"/>
    <w:rsid w:val="00F36FA2"/>
    <w:rsid w:val="00F43032"/>
    <w:rsid w:val="00F8280E"/>
    <w:rsid w:val="00F90A52"/>
    <w:rsid w:val="00FD1597"/>
    <w:rsid w:val="00FE047D"/>
    <w:rsid w:val="00FF2AC1"/>
    <w:rsid w:val="00FF2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D7592"/>
  <w15:docId w15:val="{73E430B9-6743-4006-8141-06B2248B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5A3AF6"/>
    <w:rPr>
      <w:sz w:val="22"/>
      <w:szCs w:val="22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6F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6FE4"/>
    <w:rPr>
      <w:rFonts w:ascii="Courier New" w:eastAsia="Times New Roman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1760-17B0-4C4A-851C-AFF3BEBB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SST</vt:lpstr>
      <vt:lpstr>OH&amp;S Policy</vt:lpstr>
      <vt:lpstr>Appendix 2 - Recovery Priorities for Activities</vt:lpstr>
    </vt:vector>
  </TitlesOfParts>
  <Company>Advisera Expert Solutions Ltd</Company>
  <LinksUpToDate>false</LinksUpToDate>
  <CharactersWithSpaces>436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SST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2019-08-27T21:07:00Z</dcterms:created>
  <dcterms:modified xsi:type="dcterms:W3CDTF">2020-02-18T13:22:00Z</dcterms:modified>
</cp:coreProperties>
</file>