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BE5FA" w14:textId="77777777" w:rsidR="00323588" w:rsidRDefault="00E52756" w:rsidP="00CE6770">
      <w:pPr>
        <w:rPr>
          <w:b/>
          <w:sz w:val="28"/>
          <w:lang w:val="es-ES_tradnl"/>
        </w:rPr>
      </w:pPr>
      <w:commentRangeStart w:id="0"/>
      <w:commentRangeStart w:id="1"/>
      <w:r>
        <w:rPr>
          <w:b/>
          <w:sz w:val="28"/>
        </w:rPr>
        <w:t>A</w:t>
      </w:r>
      <w:r w:rsidR="00293F22">
        <w:rPr>
          <w:b/>
          <w:sz w:val="28"/>
        </w:rPr>
        <w:t xml:space="preserve">péndice 2 </w:t>
      </w:r>
      <w:r w:rsidR="007E4626" w:rsidRPr="007E4626">
        <w:rPr>
          <w:b/>
          <w:sz w:val="28"/>
        </w:rPr>
        <w:t>–</w:t>
      </w:r>
      <w:r w:rsidR="007E4626">
        <w:rPr>
          <w:b/>
          <w:sz w:val="28"/>
        </w:rPr>
        <w:t xml:space="preserve"> </w:t>
      </w:r>
      <w:r w:rsidR="009B5DF5">
        <w:rPr>
          <w:b/>
          <w:sz w:val="28"/>
          <w:lang w:val="es-ES_tradnl"/>
        </w:rPr>
        <w:t>Acta</w:t>
      </w:r>
      <w:r w:rsidR="002D64E5" w:rsidRPr="002D64E5">
        <w:rPr>
          <w:b/>
          <w:sz w:val="28"/>
          <w:lang w:val="es-ES_tradnl"/>
        </w:rPr>
        <w:t xml:space="preserve"> de la </w:t>
      </w:r>
      <w:r w:rsidR="009B5DF5">
        <w:rPr>
          <w:b/>
          <w:sz w:val="28"/>
          <w:lang w:val="es-ES_tradnl"/>
        </w:rPr>
        <w:t>r</w:t>
      </w:r>
      <w:r w:rsidR="002D64E5" w:rsidRPr="002D64E5">
        <w:rPr>
          <w:b/>
          <w:sz w:val="28"/>
          <w:lang w:val="es-ES_tradnl"/>
        </w:rPr>
        <w:t xml:space="preserve">evisión por </w:t>
      </w:r>
      <w:r w:rsidR="009B5DF5">
        <w:rPr>
          <w:b/>
          <w:sz w:val="28"/>
          <w:lang w:val="es-ES_tradnl"/>
        </w:rPr>
        <w:t>d</w:t>
      </w:r>
      <w:r w:rsidR="002D64E5" w:rsidRPr="002D64E5">
        <w:rPr>
          <w:b/>
          <w:sz w:val="28"/>
          <w:lang w:val="es-ES_tradnl"/>
        </w:rPr>
        <w:t>irección</w:t>
      </w:r>
      <w:commentRangeEnd w:id="0"/>
      <w:r w:rsidR="00BD1FCD">
        <w:rPr>
          <w:rStyle w:val="CommentReference"/>
        </w:rPr>
        <w:commentReference w:id="0"/>
      </w:r>
      <w:commentRangeEnd w:id="1"/>
    </w:p>
    <w:p w14:paraId="3AEB89AB" w14:textId="2908159F" w:rsidR="00CE6770" w:rsidRPr="002D64E5" w:rsidRDefault="00BD1FCD" w:rsidP="00323588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1"/>
      </w:r>
      <w:r w:rsidR="00323588">
        <w:rPr>
          <w:b/>
          <w:sz w:val="28"/>
          <w:szCs w:val="28"/>
        </w:rPr>
        <w:tab/>
      </w:r>
      <w:r w:rsidR="00323588" w:rsidRPr="00175F7D">
        <w:t>** VERSIÓN DE MUESTRA GRATIS 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1134"/>
        <w:gridCol w:w="99"/>
        <w:gridCol w:w="2246"/>
        <w:gridCol w:w="916"/>
        <w:gridCol w:w="1280"/>
        <w:gridCol w:w="1271"/>
        <w:gridCol w:w="437"/>
        <w:gridCol w:w="2108"/>
        <w:gridCol w:w="1494"/>
        <w:gridCol w:w="1313"/>
      </w:tblGrid>
      <w:tr w:rsidR="00323588" w:rsidRPr="0096170B" w14:paraId="08C7AFD8" w14:textId="77777777" w:rsidTr="00341B18">
        <w:tc>
          <w:tcPr>
            <w:tcW w:w="1696" w:type="dxa"/>
            <w:shd w:val="clear" w:color="auto" w:fill="BFBFBF" w:themeFill="background1" w:themeFillShade="BF"/>
          </w:tcPr>
          <w:p w14:paraId="57105310" w14:textId="20E19B1F" w:rsidR="00323588" w:rsidRDefault="00323588" w:rsidP="00323588">
            <w:pPr>
              <w:spacing w:before="60" w:after="60"/>
            </w:pPr>
            <w:r>
              <w:t>Participantes:</w:t>
            </w:r>
          </w:p>
        </w:tc>
        <w:tc>
          <w:tcPr>
            <w:tcW w:w="12298" w:type="dxa"/>
            <w:gridSpan w:val="10"/>
            <w:shd w:val="clear" w:color="auto" w:fill="BFBFBF" w:themeFill="background1" w:themeFillShade="BF"/>
          </w:tcPr>
          <w:p w14:paraId="7C69FACE" w14:textId="5FD3AFE8" w:rsidR="00323588" w:rsidRDefault="00323588" w:rsidP="00323588">
            <w:pPr>
              <w:spacing w:before="60" w:after="60"/>
            </w:pPr>
          </w:p>
        </w:tc>
      </w:tr>
      <w:tr w:rsidR="00323588" w:rsidRPr="0096170B" w14:paraId="2F4D192A" w14:textId="77777777" w:rsidTr="004C04F1">
        <w:tc>
          <w:tcPr>
            <w:tcW w:w="1696" w:type="dxa"/>
            <w:shd w:val="clear" w:color="auto" w:fill="BFBFBF" w:themeFill="background1" w:themeFillShade="BF"/>
          </w:tcPr>
          <w:p w14:paraId="56A9C41D" w14:textId="7487CFA8" w:rsidR="00323588" w:rsidRDefault="00323588" w:rsidP="00323588">
            <w:pPr>
              <w:spacing w:before="60" w:after="60"/>
            </w:pPr>
            <w:r>
              <w:t>…</w:t>
            </w:r>
          </w:p>
        </w:tc>
        <w:tc>
          <w:tcPr>
            <w:tcW w:w="4395" w:type="dxa"/>
            <w:gridSpan w:val="4"/>
            <w:shd w:val="clear" w:color="auto" w:fill="BFBFBF" w:themeFill="background1" w:themeFillShade="BF"/>
          </w:tcPr>
          <w:p w14:paraId="49D57356" w14:textId="77777777" w:rsidR="00323588" w:rsidRDefault="00323588" w:rsidP="00323588">
            <w:pPr>
              <w:spacing w:before="60" w:after="60"/>
            </w:pPr>
          </w:p>
        </w:tc>
        <w:tc>
          <w:tcPr>
            <w:tcW w:w="2551" w:type="dxa"/>
            <w:gridSpan w:val="2"/>
            <w:shd w:val="clear" w:color="auto" w:fill="BFBFBF" w:themeFill="background1" w:themeFillShade="BF"/>
          </w:tcPr>
          <w:p w14:paraId="1CB68C2D" w14:textId="0C1259B0" w:rsidR="00323588" w:rsidRDefault="00323588" w:rsidP="00323588">
            <w:pPr>
              <w:spacing w:before="60" w:after="60"/>
              <w:jc w:val="center"/>
            </w:pPr>
            <w:r>
              <w:t>…</w:t>
            </w:r>
          </w:p>
        </w:tc>
        <w:tc>
          <w:tcPr>
            <w:tcW w:w="5352" w:type="dxa"/>
            <w:gridSpan w:val="4"/>
            <w:shd w:val="clear" w:color="auto" w:fill="BFBFBF" w:themeFill="background1" w:themeFillShade="BF"/>
            <w:vAlign w:val="center"/>
          </w:tcPr>
          <w:p w14:paraId="557CC98D" w14:textId="59240A3E" w:rsidR="00323588" w:rsidRDefault="00323588" w:rsidP="00323588">
            <w:pPr>
              <w:spacing w:before="60" w:after="60"/>
              <w:jc w:val="center"/>
            </w:pPr>
          </w:p>
        </w:tc>
      </w:tr>
      <w:tr w:rsidR="00323588" w:rsidRPr="0096170B" w14:paraId="0230494B" w14:textId="77777777" w:rsidTr="00341B18">
        <w:tc>
          <w:tcPr>
            <w:tcW w:w="2830" w:type="dxa"/>
            <w:gridSpan w:val="2"/>
            <w:shd w:val="clear" w:color="auto" w:fill="BFBFBF" w:themeFill="background1" w:themeFillShade="BF"/>
          </w:tcPr>
          <w:p w14:paraId="0CA10EFB" w14:textId="12899D00" w:rsidR="00323588" w:rsidRDefault="00323588" w:rsidP="00323588">
            <w:pPr>
              <w:spacing w:before="60" w:after="60"/>
            </w:pPr>
            <w:r>
              <w:rPr>
                <w:color w:val="000000"/>
              </w:rPr>
              <w:t>Documentos utilizados para la revisión:</w:t>
            </w:r>
          </w:p>
        </w:tc>
        <w:tc>
          <w:tcPr>
            <w:tcW w:w="11164" w:type="dxa"/>
            <w:gridSpan w:val="9"/>
            <w:shd w:val="clear" w:color="auto" w:fill="BFBFBF" w:themeFill="background1" w:themeFillShade="BF"/>
            <w:vAlign w:val="center"/>
          </w:tcPr>
          <w:p w14:paraId="3236FA62" w14:textId="21BDE258" w:rsidR="00323588" w:rsidRDefault="00323588" w:rsidP="00323588">
            <w:pPr>
              <w:spacing w:before="60" w:after="60"/>
              <w:jc w:val="center"/>
            </w:pPr>
          </w:p>
        </w:tc>
      </w:tr>
      <w:tr w:rsidR="00323588" w:rsidRPr="0096170B" w14:paraId="57166C80" w14:textId="77777777" w:rsidTr="00E83499">
        <w:tc>
          <w:tcPr>
            <w:tcW w:w="13994" w:type="dxa"/>
            <w:gridSpan w:val="11"/>
            <w:shd w:val="clear" w:color="auto" w:fill="BFBFBF" w:themeFill="background1" w:themeFillShade="BF"/>
            <w:vAlign w:val="center"/>
          </w:tcPr>
          <w:p w14:paraId="4C904E3E" w14:textId="24421B68" w:rsidR="00323588" w:rsidRPr="0096170B" w:rsidRDefault="00323588" w:rsidP="00323588">
            <w:pPr>
              <w:spacing w:before="60" w:after="60"/>
              <w:jc w:val="center"/>
              <w:rPr>
                <w:rFonts w:cs="Arial"/>
              </w:rPr>
            </w:pPr>
            <w:r>
              <w:t>…</w:t>
            </w:r>
          </w:p>
        </w:tc>
      </w:tr>
      <w:tr w:rsidR="00323588" w:rsidRPr="0096170B" w14:paraId="633D8076" w14:textId="77777777" w:rsidTr="00E83499">
        <w:tc>
          <w:tcPr>
            <w:tcW w:w="2929" w:type="dxa"/>
            <w:gridSpan w:val="3"/>
            <w:shd w:val="clear" w:color="auto" w:fill="BFBFBF" w:themeFill="background1" w:themeFillShade="BF"/>
            <w:vAlign w:val="center"/>
          </w:tcPr>
          <w:p w14:paraId="124D4B63" w14:textId="27D81EC2" w:rsidR="00323588" w:rsidRPr="0096170B" w:rsidRDefault="00323588" w:rsidP="00323588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2246" w:type="dxa"/>
            <w:shd w:val="clear" w:color="auto" w:fill="BFBFBF" w:themeFill="background1" w:themeFillShade="BF"/>
            <w:vAlign w:val="center"/>
          </w:tcPr>
          <w:p w14:paraId="3A51C31F" w14:textId="77777777" w:rsidR="00323588" w:rsidRPr="0096170B" w:rsidRDefault="00323588" w:rsidP="00323588">
            <w:pPr>
              <w:spacing w:before="60" w:after="60"/>
              <w:rPr>
                <w:rFonts w:cs="Arial"/>
              </w:rPr>
            </w:pPr>
            <w:r>
              <w:t>Datos de ingreso</w:t>
            </w:r>
          </w:p>
        </w:tc>
        <w:tc>
          <w:tcPr>
            <w:tcW w:w="2196" w:type="dxa"/>
            <w:gridSpan w:val="2"/>
            <w:shd w:val="clear" w:color="auto" w:fill="BFBFBF" w:themeFill="background1" w:themeFillShade="BF"/>
            <w:vAlign w:val="center"/>
          </w:tcPr>
          <w:p w14:paraId="6DB751E7" w14:textId="77777777" w:rsidR="00323588" w:rsidRPr="0096170B" w:rsidRDefault="00323588" w:rsidP="00323588">
            <w:pPr>
              <w:spacing w:before="60" w:after="60"/>
              <w:rPr>
                <w:rFonts w:cs="Arial"/>
              </w:rPr>
            </w:pPr>
            <w:r>
              <w:t>Resultado</w:t>
            </w:r>
          </w:p>
        </w:tc>
        <w:tc>
          <w:tcPr>
            <w:tcW w:w="1708" w:type="dxa"/>
            <w:gridSpan w:val="2"/>
            <w:shd w:val="clear" w:color="auto" w:fill="BFBFBF" w:themeFill="background1" w:themeFillShade="BF"/>
            <w:vAlign w:val="center"/>
          </w:tcPr>
          <w:p w14:paraId="2CCDFC5C" w14:textId="08FE74BA" w:rsidR="00323588" w:rsidRPr="0096170B" w:rsidRDefault="00323588" w:rsidP="00323588">
            <w:pPr>
              <w:spacing w:before="60" w:after="60"/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08" w:type="dxa"/>
            <w:shd w:val="clear" w:color="auto" w:fill="BFBFBF" w:themeFill="background1" w:themeFillShade="BF"/>
            <w:vAlign w:val="center"/>
          </w:tcPr>
          <w:p w14:paraId="75572F8F" w14:textId="00D595E7" w:rsidR="00323588" w:rsidRPr="0096170B" w:rsidRDefault="00323588" w:rsidP="00323588">
            <w:pPr>
              <w:spacing w:before="60" w:after="60"/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CC86E7F" w14:textId="0ABDA9AD" w:rsidR="00323588" w:rsidRPr="0096170B" w:rsidRDefault="00323588" w:rsidP="00323588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2043C732" w14:textId="77777777" w:rsidR="00323588" w:rsidRPr="0096170B" w:rsidRDefault="00323588" w:rsidP="00323588">
            <w:pPr>
              <w:spacing w:before="60" w:after="60"/>
              <w:jc w:val="center"/>
              <w:rPr>
                <w:rFonts w:cs="Arial"/>
              </w:rPr>
            </w:pPr>
            <w:commentRangeStart w:id="2"/>
            <w:r>
              <w:t>Estado: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323588" w:rsidRPr="0096170B" w14:paraId="27479D35" w14:textId="77777777" w:rsidTr="00E83499">
        <w:tc>
          <w:tcPr>
            <w:tcW w:w="2929" w:type="dxa"/>
            <w:gridSpan w:val="3"/>
          </w:tcPr>
          <w:p w14:paraId="49760AA7" w14:textId="243C91DF" w:rsidR="00323588" w:rsidRPr="0096170B" w:rsidRDefault="00323588" w:rsidP="00323588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  <w:p w14:paraId="50839610" w14:textId="77777777" w:rsidR="00323588" w:rsidRPr="0096170B" w:rsidRDefault="00323588" w:rsidP="00323588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</w:p>
        </w:tc>
        <w:tc>
          <w:tcPr>
            <w:tcW w:w="2246" w:type="dxa"/>
            <w:vAlign w:val="center"/>
          </w:tcPr>
          <w:p w14:paraId="6320C524" w14:textId="77777777" w:rsidR="00323588" w:rsidRPr="0096170B" w:rsidRDefault="00323588" w:rsidP="00323588">
            <w:pPr>
              <w:rPr>
                <w:rFonts w:cs="Arial"/>
                <w:i/>
              </w:rPr>
            </w:pPr>
            <w:commentRangeStart w:id="3"/>
            <w:r>
              <w:rPr>
                <w:i/>
              </w:rPr>
              <w:t xml:space="preserve">   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2196" w:type="dxa"/>
            <w:gridSpan w:val="2"/>
            <w:vAlign w:val="center"/>
          </w:tcPr>
          <w:p w14:paraId="7B37F467" w14:textId="77777777" w:rsidR="00323588" w:rsidRPr="0096170B" w:rsidRDefault="00323588" w:rsidP="00323588">
            <w:pPr>
              <w:rPr>
                <w:rFonts w:cs="Arial"/>
              </w:rPr>
            </w:pPr>
            <w:commentRangeStart w:id="4"/>
            <w:r>
              <w:t xml:space="preserve">   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1708" w:type="dxa"/>
            <w:gridSpan w:val="2"/>
            <w:vAlign w:val="center"/>
          </w:tcPr>
          <w:p w14:paraId="2CA81D10" w14:textId="77777777" w:rsidR="00323588" w:rsidRPr="0096170B" w:rsidRDefault="00323588" w:rsidP="00323588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08" w:type="dxa"/>
            <w:vAlign w:val="center"/>
          </w:tcPr>
          <w:p w14:paraId="486FBC37" w14:textId="77777777" w:rsidR="00323588" w:rsidRPr="0096170B" w:rsidRDefault="00323588" w:rsidP="00323588">
            <w:pPr>
              <w:jc w:val="center"/>
              <w:rPr>
                <w:rFonts w:cs="Arial"/>
              </w:rPr>
            </w:pPr>
          </w:p>
        </w:tc>
        <w:tc>
          <w:tcPr>
            <w:tcW w:w="1494" w:type="dxa"/>
            <w:vAlign w:val="center"/>
          </w:tcPr>
          <w:p w14:paraId="019455D0" w14:textId="77777777" w:rsidR="00323588" w:rsidRPr="0096170B" w:rsidRDefault="00323588" w:rsidP="00323588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32ACB925" w14:textId="77777777" w:rsidR="00323588" w:rsidRPr="0096170B" w:rsidRDefault="00323588" w:rsidP="00323588">
            <w:pPr>
              <w:jc w:val="center"/>
              <w:rPr>
                <w:rFonts w:cs="Arial"/>
              </w:rPr>
            </w:pPr>
          </w:p>
        </w:tc>
      </w:tr>
      <w:tr w:rsidR="00323588" w:rsidRPr="0096170B" w14:paraId="58C8C09A" w14:textId="77777777" w:rsidTr="00E83499">
        <w:tc>
          <w:tcPr>
            <w:tcW w:w="2929" w:type="dxa"/>
            <w:gridSpan w:val="3"/>
          </w:tcPr>
          <w:p w14:paraId="0166B44A" w14:textId="03EEB1F5" w:rsidR="00323588" w:rsidRPr="0096170B" w:rsidRDefault="00323588" w:rsidP="00323588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Objetivos de SST</w:t>
            </w:r>
          </w:p>
        </w:tc>
        <w:tc>
          <w:tcPr>
            <w:tcW w:w="2246" w:type="dxa"/>
          </w:tcPr>
          <w:p w14:paraId="5C1F354A" w14:textId="77777777" w:rsidR="00323588" w:rsidRPr="0096170B" w:rsidRDefault="00323588" w:rsidP="00323588">
            <w:pPr>
              <w:rPr>
                <w:rFonts w:cs="Arial"/>
                <w:i/>
              </w:rPr>
            </w:pPr>
            <w:commentRangeStart w:id="5"/>
            <w:r>
              <w:rPr>
                <w:i/>
              </w:rPr>
              <w:t xml:space="preserve">   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  <w:tc>
          <w:tcPr>
            <w:tcW w:w="2196" w:type="dxa"/>
            <w:gridSpan w:val="2"/>
          </w:tcPr>
          <w:p w14:paraId="344C3522" w14:textId="77777777" w:rsidR="00323588" w:rsidRPr="0096170B" w:rsidRDefault="00323588" w:rsidP="00323588">
            <w:pPr>
              <w:rPr>
                <w:rFonts w:cs="Arial"/>
              </w:rPr>
            </w:pPr>
          </w:p>
        </w:tc>
        <w:tc>
          <w:tcPr>
            <w:tcW w:w="1708" w:type="dxa"/>
            <w:gridSpan w:val="2"/>
            <w:vAlign w:val="center"/>
          </w:tcPr>
          <w:p w14:paraId="6A9F2D7E" w14:textId="77777777" w:rsidR="00323588" w:rsidRPr="0096170B" w:rsidRDefault="00323588" w:rsidP="00323588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08" w:type="dxa"/>
            <w:vAlign w:val="center"/>
          </w:tcPr>
          <w:p w14:paraId="77A13A4C" w14:textId="77777777" w:rsidR="00323588" w:rsidRPr="0096170B" w:rsidRDefault="00323588" w:rsidP="00323588">
            <w:pPr>
              <w:jc w:val="center"/>
              <w:rPr>
                <w:rFonts w:cs="Arial"/>
              </w:rPr>
            </w:pPr>
          </w:p>
        </w:tc>
        <w:tc>
          <w:tcPr>
            <w:tcW w:w="1494" w:type="dxa"/>
            <w:vAlign w:val="center"/>
          </w:tcPr>
          <w:p w14:paraId="7F467BA7" w14:textId="6A722496" w:rsidR="00323588" w:rsidRPr="0096170B" w:rsidRDefault="00323588" w:rsidP="00323588">
            <w:pPr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vAlign w:val="center"/>
          </w:tcPr>
          <w:p w14:paraId="4E02B439" w14:textId="77777777" w:rsidR="00323588" w:rsidRPr="0096170B" w:rsidRDefault="00323588" w:rsidP="00323588">
            <w:pPr>
              <w:rPr>
                <w:rFonts w:cs="Arial"/>
                <w:i/>
              </w:rPr>
            </w:pPr>
          </w:p>
        </w:tc>
      </w:tr>
    </w:tbl>
    <w:p w14:paraId="3460D110" w14:textId="77777777" w:rsidR="00E52756" w:rsidRPr="0096170B" w:rsidRDefault="00E52756" w:rsidP="00CE6770">
      <w:pPr>
        <w:rPr>
          <w:b/>
          <w:sz w:val="28"/>
          <w:szCs w:val="28"/>
        </w:rPr>
      </w:pPr>
    </w:p>
    <w:p w14:paraId="570EF4D3" w14:textId="53E8F401" w:rsidR="00CE6770" w:rsidRPr="0096170B" w:rsidRDefault="00323588" w:rsidP="00323588">
      <w:pPr>
        <w:spacing w:after="0"/>
        <w:jc w:val="center"/>
      </w:pPr>
      <w:r w:rsidRPr="00984126">
        <w:t>** FIN DE MUESTRA GRATIS **</w:t>
      </w:r>
      <w:bookmarkStart w:id="6" w:name="_GoBack"/>
      <w:bookmarkEnd w:id="6"/>
    </w:p>
    <w:sectPr w:rsidR="00CE6770" w:rsidRPr="0096170B" w:rsidSect="00B255F3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7T22:12:00Z" w:initials="45A">
    <w:p w14:paraId="5E486CF8" w14:textId="7B274857" w:rsidR="00BD1FCD" w:rsidRDefault="00BD1FCD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>, simplemente agregue esta parte al procedimiento actual para control de documentos</w:t>
      </w:r>
      <w:r>
        <w:t xml:space="preserve"> y registros</w:t>
      </w:r>
      <w:r w:rsidRPr="00502907">
        <w:t>.</w:t>
      </w:r>
    </w:p>
  </w:comment>
  <w:comment w:id="1" w:author="45001Academy" w:date="2019-08-27T22:12:00Z" w:initials="45A">
    <w:p w14:paraId="7FE0C30B" w14:textId="22E96D59" w:rsidR="00BD1FCD" w:rsidRPr="00BD1FCD" w:rsidRDefault="00BD1FCD" w:rsidP="00BD1FCD">
      <w:pPr>
        <w:pStyle w:val="CommentText"/>
      </w:pPr>
      <w:r>
        <w:rPr>
          <w:rStyle w:val="CommentReference"/>
        </w:rPr>
        <w:annotationRef/>
      </w:r>
      <w:r w:rsidRPr="00BD1FCD">
        <w:t>Si quiere saber más s</w:t>
      </w:r>
      <w:r>
        <w:t>obre la revisión por la dirección en ISO 45001, vea:</w:t>
      </w:r>
    </w:p>
    <w:p w14:paraId="6CA78AAF" w14:textId="77777777" w:rsidR="00BD1FCD" w:rsidRPr="00BD1FCD" w:rsidRDefault="00BD1FCD" w:rsidP="00BD1FCD">
      <w:pPr>
        <w:pStyle w:val="CommentText"/>
      </w:pPr>
    </w:p>
    <w:p w14:paraId="43C44765" w14:textId="77777777" w:rsidR="00BD1FCD" w:rsidRDefault="00BD1FCD" w:rsidP="00BD1FCD">
      <w:pPr>
        <w:pStyle w:val="CommentText"/>
        <w:numPr>
          <w:ilvl w:val="0"/>
          <w:numId w:val="14"/>
        </w:numPr>
        <w:rPr>
          <w:rStyle w:val="Hyperlink"/>
          <w:color w:val="auto"/>
          <w:u w:val="none"/>
          <w:lang w:val="en-US"/>
        </w:rPr>
      </w:pPr>
      <w:r w:rsidRPr="00BD1FCD">
        <w:t xml:space="preserve"> </w:t>
      </w:r>
      <w:r w:rsidRPr="00BD1FCD">
        <w:rPr>
          <w:lang w:val="en-US"/>
        </w:rPr>
        <w:t xml:space="preserve">How to perform management review in OHSAS 18001 </w:t>
      </w:r>
      <w:hyperlink r:id="rId1" w:history="1">
        <w:r w:rsidRPr="00BD1FCD">
          <w:rPr>
            <w:rStyle w:val="Hyperlink"/>
            <w:lang w:val="en-US"/>
          </w:rPr>
          <w:t>http://advisera.com/45001academy/blog/2015/09/09/how-to-perform-management-review-in-ohsas-18001/</w:t>
        </w:r>
      </w:hyperlink>
    </w:p>
    <w:p w14:paraId="33C72C3B" w14:textId="77777777" w:rsidR="00BD1FCD" w:rsidRDefault="00BD1FCD" w:rsidP="00BD1FCD">
      <w:pPr>
        <w:pStyle w:val="CommentText"/>
        <w:rPr>
          <w:rStyle w:val="Hyperlink"/>
          <w:color w:val="auto"/>
          <w:u w:val="none"/>
          <w:lang w:val="en-US"/>
        </w:rPr>
      </w:pPr>
    </w:p>
    <w:p w14:paraId="40744885" w14:textId="7AF8B390" w:rsidR="00BD1FCD" w:rsidRPr="00BD1FCD" w:rsidRDefault="00BD1FCD" w:rsidP="00BD1FCD">
      <w:pPr>
        <w:pStyle w:val="CommentText"/>
        <w:numPr>
          <w:ilvl w:val="0"/>
          <w:numId w:val="14"/>
        </w:numPr>
        <w:rPr>
          <w:lang w:val="en-US"/>
        </w:rPr>
      </w:pPr>
      <w:r>
        <w:rPr>
          <w:rStyle w:val="Hyperlink"/>
          <w:color w:val="auto"/>
          <w:u w:val="none"/>
          <w:lang w:val="en-US"/>
        </w:rPr>
        <w:t xml:space="preserve"> </w:t>
      </w:r>
      <w:r w:rsidRPr="00BD1FCD">
        <w:rPr>
          <w:lang w:val="en-US"/>
        </w:rPr>
        <w:t xml:space="preserve">How to perform the initial Management Review in OHSAS 18001 </w:t>
      </w:r>
      <w:hyperlink r:id="rId2" w:history="1">
        <w:r w:rsidRPr="00BD1FCD">
          <w:rPr>
            <w:rStyle w:val="Hyperlink"/>
            <w:lang w:val="en-US"/>
          </w:rPr>
          <w:t>http://advisera.com/45001academy/blog/2015/07/08/how-to-perform-the-initial-management-review-in-ohsas-18001/</w:t>
        </w:r>
      </w:hyperlink>
    </w:p>
  </w:comment>
  <w:comment w:id="2" w:author="45001Academy" w:date="2019-08-27T22:13:00Z" w:initials="45A">
    <w:p w14:paraId="3CAC6DBC" w14:textId="709F2BC6" w:rsidR="00323588" w:rsidRDefault="00323588" w:rsidP="00BD1F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El</w:t>
      </w:r>
      <w:r>
        <w:t xml:space="preserve"> estado puede ser: ejecutado, en ejecución o planificado.</w:t>
      </w:r>
    </w:p>
    <w:p w14:paraId="1D2C7EA3" w14:textId="4F02E232" w:rsidR="00323588" w:rsidRDefault="00323588">
      <w:pPr>
        <w:pStyle w:val="CommentText"/>
      </w:pPr>
    </w:p>
  </w:comment>
  <w:comment w:id="3" w:author="45001Academy" w:date="2019-08-27T22:22:00Z" w:initials="45A">
    <w:p w14:paraId="2B770B0E" w14:textId="3DB47647" w:rsidR="00323588" w:rsidRDefault="0032358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…</w:t>
      </w:r>
    </w:p>
  </w:comment>
  <w:comment w:id="4" w:author="45001Academy" w:date="2019-08-27T22:23:00Z" w:initials="45A">
    <w:p w14:paraId="25FB72B0" w14:textId="39E4285D" w:rsidR="00323588" w:rsidRDefault="0032358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…</w:t>
      </w:r>
    </w:p>
  </w:comment>
  <w:comment w:id="5" w:author="45001Academy" w:date="2019-08-27T22:23:00Z" w:initials="45A">
    <w:p w14:paraId="756BD382" w14:textId="29CFC959" w:rsidR="00323588" w:rsidRDefault="00323588" w:rsidP="00AD11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…</w:t>
      </w:r>
    </w:p>
    <w:p w14:paraId="4A572DBB" w14:textId="0D8249F0" w:rsidR="00323588" w:rsidRDefault="00323588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486CF8" w15:done="0"/>
  <w15:commentEx w15:paraId="40744885" w15:done="0"/>
  <w15:commentEx w15:paraId="1D2C7EA3" w15:done="0"/>
  <w15:commentEx w15:paraId="2B770B0E" w15:done="0"/>
  <w15:commentEx w15:paraId="25FB72B0" w15:done="0"/>
  <w15:commentEx w15:paraId="4A572D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486CF8" w16cid:durableId="21102933"/>
  <w16cid:commentId w16cid:paraId="40744885" w16cid:durableId="21102954"/>
  <w16cid:commentId w16cid:paraId="4BCEF747" w16cid:durableId="2110298B"/>
  <w16cid:commentId w16cid:paraId="1D2C7EA3" w16cid:durableId="2110299C"/>
  <w16cid:commentId w16cid:paraId="2B770B0E" w16cid:durableId="21102BAD"/>
  <w16cid:commentId w16cid:paraId="25FB72B0" w16cid:durableId="21102BD2"/>
  <w16cid:commentId w16cid:paraId="4A572DBB" w16cid:durableId="21102BDD"/>
  <w16cid:commentId w16cid:paraId="40D8F778" w16cid:durableId="21102C01"/>
  <w16cid:commentId w16cid:paraId="3DC16BA3" w16cid:durableId="21102C15"/>
  <w16cid:commentId w16cid:paraId="4C79C26A" w16cid:durableId="21102C29"/>
  <w16cid:commentId w16cid:paraId="01BBCB12" w16cid:durableId="21102C37"/>
  <w16cid:commentId w16cid:paraId="0A726427" w16cid:durableId="21102C84"/>
  <w16cid:commentId w16cid:paraId="293A57D1" w16cid:durableId="21102C4D"/>
  <w16cid:commentId w16cid:paraId="004128C7" w16cid:durableId="21102DBF"/>
  <w16cid:commentId w16cid:paraId="0FADC75C" w16cid:durableId="21102DA2"/>
  <w16cid:commentId w16cid:paraId="0DE21C27" w16cid:durableId="21102DF6"/>
  <w16cid:commentId w16cid:paraId="65979E81" w16cid:durableId="21102E01"/>
  <w16cid:commentId w16cid:paraId="03E1C3B3" w16cid:durableId="21102E33"/>
  <w16cid:commentId w16cid:paraId="2BB4AC15" w16cid:durableId="21102E3E"/>
  <w16cid:commentId w16cid:paraId="72D14804" w16cid:durableId="21102E74"/>
  <w16cid:commentId w16cid:paraId="695CCC5B" w16cid:durableId="21102F40"/>
  <w16cid:commentId w16cid:paraId="189289B2" w16cid:durableId="21102F55"/>
  <w16cid:commentId w16cid:paraId="44010C8B" w16cid:durableId="21102F97"/>
  <w16cid:commentId w16cid:paraId="75DAC304" w16cid:durableId="21102FEF"/>
  <w16cid:commentId w16cid:paraId="73AD8CF6" w16cid:durableId="21103002"/>
  <w16cid:commentId w16cid:paraId="6A3F8638" w16cid:durableId="2110303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A0F79" w14:textId="77777777" w:rsidR="00015B25" w:rsidRDefault="00015B25" w:rsidP="00CE6770">
      <w:pPr>
        <w:spacing w:after="0" w:line="240" w:lineRule="auto"/>
      </w:pPr>
      <w:r>
        <w:separator/>
      </w:r>
    </w:p>
  </w:endnote>
  <w:endnote w:type="continuationSeparator" w:id="0">
    <w:p w14:paraId="2B4A73D1" w14:textId="77777777" w:rsidR="00015B25" w:rsidRDefault="00015B2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28E7A1D7" w14:textId="77777777" w:rsidTr="00B255F3">
      <w:tc>
        <w:tcPr>
          <w:tcW w:w="3652" w:type="dxa"/>
        </w:tcPr>
        <w:p w14:paraId="5A6996A3" w14:textId="43EF5EAD" w:rsidR="006D3B29" w:rsidRPr="009E5C48" w:rsidRDefault="007E4626" w:rsidP="00044B1E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</w:t>
          </w:r>
          <w:r w:rsidR="00AD1164">
            <w:rPr>
              <w:sz w:val="18"/>
            </w:rPr>
            <w:t>2</w:t>
          </w:r>
          <w:r>
            <w:rPr>
              <w:sz w:val="18"/>
            </w:rPr>
            <w:t xml:space="preserve"> </w:t>
          </w:r>
          <w:r w:rsidRPr="007E4626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B03B90">
            <w:rPr>
              <w:sz w:val="18"/>
              <w:lang w:val="es-ES_tradnl"/>
            </w:rPr>
            <w:t>Acta</w:t>
          </w:r>
          <w:r w:rsidR="002D64E5" w:rsidRPr="002D64E5">
            <w:rPr>
              <w:sz w:val="18"/>
              <w:lang w:val="es-ES_tradnl"/>
            </w:rPr>
            <w:t xml:space="preserve"> de la </w:t>
          </w:r>
          <w:r w:rsidR="00984C14">
            <w:rPr>
              <w:sz w:val="18"/>
              <w:lang w:val="es-ES_tradnl"/>
            </w:rPr>
            <w:t>r</w:t>
          </w:r>
          <w:r w:rsidR="002D64E5" w:rsidRPr="002D64E5">
            <w:rPr>
              <w:sz w:val="18"/>
              <w:lang w:val="es-ES_tradnl"/>
            </w:rPr>
            <w:t xml:space="preserve">evisión por </w:t>
          </w:r>
          <w:r w:rsidR="00984C14">
            <w:rPr>
              <w:sz w:val="18"/>
              <w:lang w:val="es-ES_tradnl"/>
            </w:rPr>
            <w:t>la d</w:t>
          </w:r>
          <w:r w:rsidR="002D64E5" w:rsidRPr="002D64E5">
            <w:rPr>
              <w:sz w:val="18"/>
              <w:lang w:val="es-ES_tradnl"/>
            </w:rPr>
            <w:t>irección</w:t>
          </w:r>
        </w:p>
      </w:tc>
      <w:tc>
        <w:tcPr>
          <w:tcW w:w="5906" w:type="dxa"/>
        </w:tcPr>
        <w:p w14:paraId="1FC4C881" w14:textId="4B66BB16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</w:t>
          </w:r>
          <w:r w:rsidR="00B03B90">
            <w:rPr>
              <w:sz w:val="18"/>
            </w:rPr>
            <w:t xml:space="preserve"> </w:t>
          </w:r>
          <w:r>
            <w:rPr>
              <w:sz w:val="18"/>
            </w:rPr>
            <w:t>[fecha]</w:t>
          </w:r>
        </w:p>
      </w:tc>
      <w:tc>
        <w:tcPr>
          <w:tcW w:w="4770" w:type="dxa"/>
        </w:tcPr>
        <w:p w14:paraId="5B4CB5CF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2E319F" w:rsidRPr="00EB7391">
            <w:rPr>
              <w:b/>
              <w:sz w:val="18"/>
            </w:rPr>
            <w:fldChar w:fldCharType="separate"/>
          </w:r>
          <w:r w:rsidR="00323588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2E319F" w:rsidRPr="00EB7391">
            <w:rPr>
              <w:b/>
              <w:sz w:val="18"/>
            </w:rPr>
            <w:fldChar w:fldCharType="separate"/>
          </w:r>
          <w:r w:rsidR="00323588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</w:p>
      </w:tc>
    </w:tr>
  </w:tbl>
  <w:p w14:paraId="59386E33" w14:textId="01269604" w:rsidR="006D3B29" w:rsidRPr="00EB7391" w:rsidRDefault="00293F22" w:rsidP="00293F2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0B0A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A4006" w14:textId="77777777" w:rsidR="00015B25" w:rsidRDefault="00015B25" w:rsidP="00CE6770">
      <w:pPr>
        <w:spacing w:after="0" w:line="240" w:lineRule="auto"/>
      </w:pPr>
      <w:r>
        <w:separator/>
      </w:r>
    </w:p>
  </w:footnote>
  <w:footnote w:type="continuationSeparator" w:id="0">
    <w:p w14:paraId="64725FC5" w14:textId="77777777" w:rsidR="00015B25" w:rsidRDefault="00015B2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0EFAD927" w14:textId="77777777" w:rsidTr="00B255F3">
      <w:trPr>
        <w:trHeight w:val="321"/>
      </w:trPr>
      <w:tc>
        <w:tcPr>
          <w:tcW w:w="10474" w:type="dxa"/>
        </w:tcPr>
        <w:p w14:paraId="72E9ACE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099AB412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869730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77F39"/>
    <w:multiLevelType w:val="hybridMultilevel"/>
    <w:tmpl w:val="CFA22F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2"/>
  </w:num>
  <w:num w:numId="1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568D"/>
    <w:rsid w:val="00015B25"/>
    <w:rsid w:val="00020971"/>
    <w:rsid w:val="00033A59"/>
    <w:rsid w:val="00040E0E"/>
    <w:rsid w:val="0004319E"/>
    <w:rsid w:val="00044B1E"/>
    <w:rsid w:val="00050E05"/>
    <w:rsid w:val="0005546F"/>
    <w:rsid w:val="0008476C"/>
    <w:rsid w:val="000A31E5"/>
    <w:rsid w:val="000A7661"/>
    <w:rsid w:val="000C1385"/>
    <w:rsid w:val="000E2189"/>
    <w:rsid w:val="00107176"/>
    <w:rsid w:val="00111FB7"/>
    <w:rsid w:val="0012627B"/>
    <w:rsid w:val="00142A1B"/>
    <w:rsid w:val="00146838"/>
    <w:rsid w:val="00156A01"/>
    <w:rsid w:val="00162726"/>
    <w:rsid w:val="0017106F"/>
    <w:rsid w:val="00195830"/>
    <w:rsid w:val="001A51A8"/>
    <w:rsid w:val="001A7047"/>
    <w:rsid w:val="001B12F9"/>
    <w:rsid w:val="001B1E14"/>
    <w:rsid w:val="001B79D6"/>
    <w:rsid w:val="001F66C9"/>
    <w:rsid w:val="0023539F"/>
    <w:rsid w:val="00241F1F"/>
    <w:rsid w:val="00271BD6"/>
    <w:rsid w:val="002731D2"/>
    <w:rsid w:val="00293F22"/>
    <w:rsid w:val="00297C27"/>
    <w:rsid w:val="002A6D29"/>
    <w:rsid w:val="002C372C"/>
    <w:rsid w:val="002D2C56"/>
    <w:rsid w:val="002D64E5"/>
    <w:rsid w:val="002E319F"/>
    <w:rsid w:val="00303771"/>
    <w:rsid w:val="00323588"/>
    <w:rsid w:val="00331F95"/>
    <w:rsid w:val="003331A9"/>
    <w:rsid w:val="00334A46"/>
    <w:rsid w:val="00355B1D"/>
    <w:rsid w:val="00373C29"/>
    <w:rsid w:val="003740D5"/>
    <w:rsid w:val="003829E5"/>
    <w:rsid w:val="003A0F5E"/>
    <w:rsid w:val="003A7DCA"/>
    <w:rsid w:val="003A7E23"/>
    <w:rsid w:val="003B2A1D"/>
    <w:rsid w:val="003E2635"/>
    <w:rsid w:val="003F3F9A"/>
    <w:rsid w:val="00402095"/>
    <w:rsid w:val="00410759"/>
    <w:rsid w:val="00413F1F"/>
    <w:rsid w:val="00431C83"/>
    <w:rsid w:val="00437421"/>
    <w:rsid w:val="004473CD"/>
    <w:rsid w:val="004644D2"/>
    <w:rsid w:val="004664E5"/>
    <w:rsid w:val="00482AEB"/>
    <w:rsid w:val="004876A5"/>
    <w:rsid w:val="004C5182"/>
    <w:rsid w:val="004D10FB"/>
    <w:rsid w:val="004F0F97"/>
    <w:rsid w:val="00503C2C"/>
    <w:rsid w:val="00504687"/>
    <w:rsid w:val="005204E3"/>
    <w:rsid w:val="005209C0"/>
    <w:rsid w:val="00522919"/>
    <w:rsid w:val="005357F2"/>
    <w:rsid w:val="00542D45"/>
    <w:rsid w:val="00551FD4"/>
    <w:rsid w:val="00567542"/>
    <w:rsid w:val="005763D5"/>
    <w:rsid w:val="00584525"/>
    <w:rsid w:val="005A4734"/>
    <w:rsid w:val="005B599A"/>
    <w:rsid w:val="005C7644"/>
    <w:rsid w:val="005E30DC"/>
    <w:rsid w:val="005E653C"/>
    <w:rsid w:val="005F6872"/>
    <w:rsid w:val="005F7456"/>
    <w:rsid w:val="0062169F"/>
    <w:rsid w:val="006300F1"/>
    <w:rsid w:val="006342AF"/>
    <w:rsid w:val="00660E54"/>
    <w:rsid w:val="006643DB"/>
    <w:rsid w:val="00666211"/>
    <w:rsid w:val="00687B12"/>
    <w:rsid w:val="0069106A"/>
    <w:rsid w:val="00693729"/>
    <w:rsid w:val="006A07A2"/>
    <w:rsid w:val="006A3336"/>
    <w:rsid w:val="006C241C"/>
    <w:rsid w:val="006D2291"/>
    <w:rsid w:val="006D3B29"/>
    <w:rsid w:val="006E3A33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E4626"/>
    <w:rsid w:val="007F67CD"/>
    <w:rsid w:val="00807E31"/>
    <w:rsid w:val="0081353E"/>
    <w:rsid w:val="00830882"/>
    <w:rsid w:val="00835D6D"/>
    <w:rsid w:val="00851B45"/>
    <w:rsid w:val="008645DF"/>
    <w:rsid w:val="00871A42"/>
    <w:rsid w:val="00874AF9"/>
    <w:rsid w:val="00883471"/>
    <w:rsid w:val="008A01CC"/>
    <w:rsid w:val="008B4E94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6170B"/>
    <w:rsid w:val="009829F1"/>
    <w:rsid w:val="00984C14"/>
    <w:rsid w:val="0099129D"/>
    <w:rsid w:val="00991E2F"/>
    <w:rsid w:val="009A0472"/>
    <w:rsid w:val="009B5DF5"/>
    <w:rsid w:val="009C644F"/>
    <w:rsid w:val="009D540E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1164"/>
    <w:rsid w:val="00AD23CB"/>
    <w:rsid w:val="00AE0C7D"/>
    <w:rsid w:val="00B03B90"/>
    <w:rsid w:val="00B10EC3"/>
    <w:rsid w:val="00B221F5"/>
    <w:rsid w:val="00B255F3"/>
    <w:rsid w:val="00B45BFF"/>
    <w:rsid w:val="00B65B4D"/>
    <w:rsid w:val="00B65F59"/>
    <w:rsid w:val="00B86305"/>
    <w:rsid w:val="00BB6298"/>
    <w:rsid w:val="00BB6B3A"/>
    <w:rsid w:val="00BC2BF7"/>
    <w:rsid w:val="00BD1FCD"/>
    <w:rsid w:val="00BE1365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0E4F"/>
    <w:rsid w:val="00D44261"/>
    <w:rsid w:val="00D45875"/>
    <w:rsid w:val="00D55D98"/>
    <w:rsid w:val="00D62559"/>
    <w:rsid w:val="00D62CF8"/>
    <w:rsid w:val="00D71BD8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63E26"/>
    <w:rsid w:val="00E83499"/>
    <w:rsid w:val="00E83F00"/>
    <w:rsid w:val="00EA032B"/>
    <w:rsid w:val="00EA5DB7"/>
    <w:rsid w:val="00EB7391"/>
    <w:rsid w:val="00EE1F48"/>
    <w:rsid w:val="00EE70B4"/>
    <w:rsid w:val="00F05098"/>
    <w:rsid w:val="00F0751D"/>
    <w:rsid w:val="00F1075A"/>
    <w:rsid w:val="00F23393"/>
    <w:rsid w:val="00F34081"/>
    <w:rsid w:val="00F37138"/>
    <w:rsid w:val="00F45842"/>
    <w:rsid w:val="00F519E2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CB9A74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86305"/>
    <w:rPr>
      <w:sz w:val="22"/>
      <w:szCs w:val="22"/>
    </w:rPr>
  </w:style>
  <w:style w:type="character" w:customStyle="1" w:styleId="yj-message">
    <w:name w:val="yj-message"/>
    <w:basedOn w:val="DefaultParagraphFont"/>
    <w:rsid w:val="0037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45001academy/blog/2015/07/08/how-to-perform-the-initial-management-review-in-ohsas-18001/" TargetMode="External"/><Relationship Id="rId1" Type="http://schemas.openxmlformats.org/officeDocument/2006/relationships/hyperlink" Target="http://advisera.com/45001academy/blog/2015/09/09/how-to-perform-management-review-in-ohsas-18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484FC-692B-4DE1-9A43-D49CAC687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Acta de la revisión por dirección</vt:lpstr>
      <vt:lpstr>Apéndice 3 - Minutas de la Revisión por Dirección</vt:lpstr>
    </vt:vector>
  </TitlesOfParts>
  <Manager/>
  <Company>Advisera Expert Solutions Ltd</Company>
  <LinksUpToDate>false</LinksUpToDate>
  <CharactersWithSpaces>277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Acta de la revisión por la dirección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11</cp:revision>
  <dcterms:created xsi:type="dcterms:W3CDTF">2019-08-27T20:10:00Z</dcterms:created>
  <dcterms:modified xsi:type="dcterms:W3CDTF">2020-02-18T14:02:00Z</dcterms:modified>
  <cp:category/>
</cp:coreProperties>
</file>