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72CEE2" w14:textId="24775B9B" w:rsidR="00CE6770" w:rsidRDefault="00874950" w:rsidP="00CE6770">
      <w:pPr>
        <w:rPr>
          <w:b/>
          <w:sz w:val="28"/>
        </w:rPr>
      </w:pPr>
      <w:commentRangeStart w:id="0"/>
      <w:r>
        <w:rPr>
          <w:b/>
          <w:sz w:val="28"/>
        </w:rPr>
        <w:t xml:space="preserve">Apéndice </w:t>
      </w:r>
      <w:r w:rsidR="005F0D86">
        <w:rPr>
          <w:b/>
          <w:sz w:val="28"/>
        </w:rPr>
        <w:t>6</w:t>
      </w:r>
      <w:r w:rsidR="00123DF7">
        <w:rPr>
          <w:b/>
          <w:sz w:val="28"/>
        </w:rPr>
        <w:t xml:space="preserve"> </w:t>
      </w:r>
      <w:r w:rsidR="00123DF7" w:rsidRPr="001256E6">
        <w:rPr>
          <w:b/>
          <w:sz w:val="28"/>
          <w:szCs w:val="28"/>
        </w:rPr>
        <w:t>–</w:t>
      </w:r>
      <w:r>
        <w:rPr>
          <w:b/>
          <w:sz w:val="28"/>
        </w:rPr>
        <w:t xml:space="preserve"> Registro de calibración de equip</w:t>
      </w:r>
      <w:r w:rsidR="00EB3ABF">
        <w:rPr>
          <w:b/>
          <w:sz w:val="28"/>
        </w:rPr>
        <w:t>os</w:t>
      </w:r>
      <w:commentRangeEnd w:id="0"/>
      <w:r w:rsidR="001256E6">
        <w:rPr>
          <w:rStyle w:val="CommentReference"/>
        </w:rPr>
        <w:commentReference w:id="0"/>
      </w:r>
    </w:p>
    <w:p w14:paraId="773B94A5" w14:textId="62B34C9A" w:rsidR="00DB6485" w:rsidRPr="00C208DF" w:rsidRDefault="00DB6485" w:rsidP="00DB6485">
      <w:pPr>
        <w:jc w:val="center"/>
        <w:rPr>
          <w:b/>
          <w:sz w:val="28"/>
          <w:szCs w:val="28"/>
        </w:rPr>
      </w:pPr>
      <w:r w:rsidRPr="00175F7D">
        <w:t>** VERSIÓN DE MUESTRA GRATIS **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54"/>
        <w:gridCol w:w="1462"/>
        <w:gridCol w:w="1553"/>
        <w:gridCol w:w="2316"/>
        <w:gridCol w:w="1474"/>
        <w:gridCol w:w="1476"/>
        <w:gridCol w:w="1404"/>
        <w:gridCol w:w="1514"/>
        <w:gridCol w:w="1341"/>
      </w:tblGrid>
      <w:tr w:rsidR="00E53CE6" w14:paraId="487E6886" w14:textId="77777777" w:rsidTr="00DB6485">
        <w:trPr>
          <w:jc w:val="center"/>
        </w:trPr>
        <w:tc>
          <w:tcPr>
            <w:tcW w:w="1454" w:type="dxa"/>
            <w:vMerge w:val="restart"/>
            <w:shd w:val="clear" w:color="auto" w:fill="BFBFBF" w:themeFill="background1" w:themeFillShade="BF"/>
          </w:tcPr>
          <w:p w14:paraId="6E777D27" w14:textId="77777777" w:rsidR="00E53CE6" w:rsidRDefault="00E53CE6" w:rsidP="000E2189">
            <w:pPr>
              <w:spacing w:after="0"/>
            </w:pPr>
            <w:r>
              <w:t>ID del equipo</w:t>
            </w:r>
          </w:p>
        </w:tc>
        <w:tc>
          <w:tcPr>
            <w:tcW w:w="1462" w:type="dxa"/>
            <w:vMerge w:val="restart"/>
            <w:shd w:val="clear" w:color="auto" w:fill="BFBFBF" w:themeFill="background1" w:themeFillShade="BF"/>
          </w:tcPr>
          <w:p w14:paraId="79094530" w14:textId="76852DCB" w:rsidR="00E53CE6" w:rsidRDefault="00DB6485" w:rsidP="000E2189">
            <w:pPr>
              <w:spacing w:after="0"/>
            </w:pPr>
            <w:r>
              <w:t>…</w:t>
            </w:r>
          </w:p>
        </w:tc>
        <w:tc>
          <w:tcPr>
            <w:tcW w:w="8223" w:type="dxa"/>
            <w:gridSpan w:val="5"/>
            <w:tcBorders>
              <w:right w:val="single" w:sz="18" w:space="0" w:color="000000"/>
            </w:tcBorders>
            <w:shd w:val="clear" w:color="auto" w:fill="BFBFBF" w:themeFill="background1" w:themeFillShade="BF"/>
          </w:tcPr>
          <w:p w14:paraId="73B044BC" w14:textId="73A9E158" w:rsidR="00E53CE6" w:rsidRDefault="00DB6485" w:rsidP="000E2189">
            <w:pPr>
              <w:spacing w:after="0"/>
            </w:pPr>
            <w:r>
              <w:t>…</w:t>
            </w:r>
            <w:bookmarkStart w:id="1" w:name="_GoBack"/>
            <w:bookmarkEnd w:id="1"/>
          </w:p>
        </w:tc>
        <w:tc>
          <w:tcPr>
            <w:tcW w:w="2855" w:type="dxa"/>
            <w:gridSpan w:val="2"/>
            <w:tcBorders>
              <w:left w:val="single" w:sz="18" w:space="0" w:color="000000"/>
            </w:tcBorders>
            <w:shd w:val="clear" w:color="auto" w:fill="BFBFBF" w:themeFill="background1" w:themeFillShade="BF"/>
          </w:tcPr>
          <w:p w14:paraId="4C49DBB4" w14:textId="59C49614" w:rsidR="00E53CE6" w:rsidRDefault="00DB6485" w:rsidP="000E2189">
            <w:pPr>
              <w:spacing w:after="0"/>
            </w:pPr>
            <w:r>
              <w:t>…</w:t>
            </w:r>
          </w:p>
        </w:tc>
      </w:tr>
      <w:tr w:rsidR="00E53CE6" w14:paraId="6C9BAA7F" w14:textId="77777777" w:rsidTr="00DB6485">
        <w:trPr>
          <w:jc w:val="center"/>
        </w:trPr>
        <w:tc>
          <w:tcPr>
            <w:tcW w:w="1454" w:type="dxa"/>
            <w:vMerge/>
            <w:shd w:val="clear" w:color="auto" w:fill="BFBFBF" w:themeFill="background1" w:themeFillShade="BF"/>
          </w:tcPr>
          <w:p w14:paraId="347CB83E" w14:textId="77777777" w:rsidR="00E53CE6" w:rsidRDefault="00E53CE6" w:rsidP="000E2189">
            <w:pPr>
              <w:spacing w:after="0"/>
            </w:pPr>
          </w:p>
        </w:tc>
        <w:tc>
          <w:tcPr>
            <w:tcW w:w="1462" w:type="dxa"/>
            <w:vMerge/>
            <w:shd w:val="clear" w:color="auto" w:fill="BFBFBF" w:themeFill="background1" w:themeFillShade="BF"/>
          </w:tcPr>
          <w:p w14:paraId="2FB4FB04" w14:textId="77777777" w:rsidR="00E53CE6" w:rsidRDefault="00E53CE6" w:rsidP="000E2189">
            <w:pPr>
              <w:spacing w:after="0"/>
            </w:pPr>
          </w:p>
        </w:tc>
        <w:tc>
          <w:tcPr>
            <w:tcW w:w="1553" w:type="dxa"/>
            <w:shd w:val="clear" w:color="auto" w:fill="BFBFBF" w:themeFill="background1" w:themeFillShade="BF"/>
          </w:tcPr>
          <w:p w14:paraId="4D0E8FC9" w14:textId="062653D0" w:rsidR="00E53CE6" w:rsidRDefault="00DB6485" w:rsidP="000E2189">
            <w:pPr>
              <w:spacing w:after="0"/>
            </w:pPr>
            <w:r>
              <w:t>…</w:t>
            </w:r>
          </w:p>
        </w:tc>
        <w:tc>
          <w:tcPr>
            <w:tcW w:w="2316" w:type="dxa"/>
            <w:shd w:val="clear" w:color="auto" w:fill="BFBFBF" w:themeFill="background1" w:themeFillShade="BF"/>
          </w:tcPr>
          <w:p w14:paraId="42AEE8DD" w14:textId="77777777" w:rsidR="00E53CE6" w:rsidRDefault="00E53CE6" w:rsidP="000E2189">
            <w:pPr>
              <w:spacing w:after="0"/>
            </w:pPr>
            <w:commentRangeStart w:id="2"/>
            <w:r>
              <w:t>Precisión exigida</w:t>
            </w:r>
            <w:commentRangeEnd w:id="2"/>
            <w:r w:rsidR="001256E6">
              <w:rPr>
                <w:rStyle w:val="CommentReference"/>
              </w:rPr>
              <w:commentReference w:id="2"/>
            </w:r>
          </w:p>
        </w:tc>
        <w:tc>
          <w:tcPr>
            <w:tcW w:w="1474" w:type="dxa"/>
            <w:shd w:val="clear" w:color="auto" w:fill="BFBFBF" w:themeFill="background1" w:themeFillShade="BF"/>
          </w:tcPr>
          <w:p w14:paraId="4B282DC4" w14:textId="08C5E192" w:rsidR="00E53CE6" w:rsidRDefault="00DB6485" w:rsidP="000E2189">
            <w:pPr>
              <w:spacing w:after="0"/>
            </w:pPr>
            <w:r>
              <w:t>…</w:t>
            </w:r>
          </w:p>
        </w:tc>
        <w:tc>
          <w:tcPr>
            <w:tcW w:w="1476" w:type="dxa"/>
            <w:shd w:val="clear" w:color="auto" w:fill="BFBFBF" w:themeFill="background1" w:themeFillShade="BF"/>
          </w:tcPr>
          <w:p w14:paraId="5F709CFB" w14:textId="0593663E" w:rsidR="00E53CE6" w:rsidRDefault="00DB6485" w:rsidP="000E2189">
            <w:pPr>
              <w:spacing w:after="0"/>
            </w:pPr>
            <w:r>
              <w:t>…</w:t>
            </w:r>
          </w:p>
        </w:tc>
        <w:tc>
          <w:tcPr>
            <w:tcW w:w="1404" w:type="dxa"/>
            <w:tcBorders>
              <w:right w:val="single" w:sz="18" w:space="0" w:color="000000"/>
            </w:tcBorders>
            <w:shd w:val="clear" w:color="auto" w:fill="BFBFBF" w:themeFill="background1" w:themeFillShade="BF"/>
          </w:tcPr>
          <w:p w14:paraId="7E432EC8" w14:textId="47EE92AB" w:rsidR="00E53CE6" w:rsidRDefault="00DB6485" w:rsidP="000E2189">
            <w:pPr>
              <w:spacing w:after="0"/>
            </w:pPr>
            <w:r>
              <w:t>…</w:t>
            </w:r>
          </w:p>
        </w:tc>
        <w:tc>
          <w:tcPr>
            <w:tcW w:w="1514" w:type="dxa"/>
            <w:tcBorders>
              <w:left w:val="single" w:sz="18" w:space="0" w:color="000000"/>
            </w:tcBorders>
            <w:shd w:val="clear" w:color="auto" w:fill="BFBFBF" w:themeFill="background1" w:themeFillShade="BF"/>
          </w:tcPr>
          <w:p w14:paraId="7266BA8B" w14:textId="1D66AB63" w:rsidR="00E53CE6" w:rsidRDefault="00DB6485" w:rsidP="000E2189">
            <w:pPr>
              <w:spacing w:after="0"/>
            </w:pPr>
            <w:r>
              <w:t>…</w:t>
            </w:r>
          </w:p>
        </w:tc>
        <w:tc>
          <w:tcPr>
            <w:tcW w:w="1341" w:type="dxa"/>
            <w:shd w:val="clear" w:color="auto" w:fill="BFBFBF" w:themeFill="background1" w:themeFillShade="BF"/>
          </w:tcPr>
          <w:p w14:paraId="6A0F6B7E" w14:textId="77777777" w:rsidR="00E53CE6" w:rsidRDefault="00E53CE6" w:rsidP="000E2189">
            <w:pPr>
              <w:spacing w:after="0"/>
            </w:pPr>
            <w:r>
              <w:t>Fecha</w:t>
            </w:r>
          </w:p>
        </w:tc>
      </w:tr>
      <w:tr w:rsidR="00E53CE6" w14:paraId="4BB31D13" w14:textId="77777777" w:rsidTr="00DB6485">
        <w:trPr>
          <w:jc w:val="center"/>
        </w:trPr>
        <w:tc>
          <w:tcPr>
            <w:tcW w:w="1454" w:type="dxa"/>
          </w:tcPr>
          <w:p w14:paraId="2AE8AF4B" w14:textId="77777777" w:rsidR="00E53CE6" w:rsidRDefault="00E53CE6" w:rsidP="000E2189">
            <w:pPr>
              <w:spacing w:after="0"/>
            </w:pPr>
          </w:p>
        </w:tc>
        <w:tc>
          <w:tcPr>
            <w:tcW w:w="1462" w:type="dxa"/>
          </w:tcPr>
          <w:p w14:paraId="3B998C1D" w14:textId="77777777" w:rsidR="00E53CE6" w:rsidRDefault="00E53CE6" w:rsidP="000E2189">
            <w:pPr>
              <w:spacing w:after="0"/>
            </w:pPr>
          </w:p>
        </w:tc>
        <w:tc>
          <w:tcPr>
            <w:tcW w:w="1553" w:type="dxa"/>
          </w:tcPr>
          <w:p w14:paraId="0CA11366" w14:textId="77777777" w:rsidR="00E53CE6" w:rsidRDefault="00E53CE6" w:rsidP="000E2189">
            <w:pPr>
              <w:spacing w:after="0"/>
            </w:pPr>
          </w:p>
        </w:tc>
        <w:tc>
          <w:tcPr>
            <w:tcW w:w="2316" w:type="dxa"/>
          </w:tcPr>
          <w:p w14:paraId="1A71E1E2" w14:textId="77777777" w:rsidR="00E53CE6" w:rsidRDefault="00E53CE6" w:rsidP="000E2189">
            <w:pPr>
              <w:spacing w:after="0"/>
            </w:pPr>
          </w:p>
        </w:tc>
        <w:tc>
          <w:tcPr>
            <w:tcW w:w="1474" w:type="dxa"/>
          </w:tcPr>
          <w:p w14:paraId="1DF36CED" w14:textId="77777777" w:rsidR="00E53CE6" w:rsidRDefault="00E53CE6" w:rsidP="000E2189">
            <w:pPr>
              <w:spacing w:after="0"/>
            </w:pPr>
          </w:p>
        </w:tc>
        <w:tc>
          <w:tcPr>
            <w:tcW w:w="1476" w:type="dxa"/>
          </w:tcPr>
          <w:p w14:paraId="1EA68110" w14:textId="77777777" w:rsidR="00E53CE6" w:rsidRDefault="00E53CE6" w:rsidP="000E2189">
            <w:pPr>
              <w:spacing w:after="0"/>
            </w:pPr>
          </w:p>
        </w:tc>
        <w:tc>
          <w:tcPr>
            <w:tcW w:w="1404" w:type="dxa"/>
            <w:tcBorders>
              <w:right w:val="single" w:sz="18" w:space="0" w:color="000000"/>
            </w:tcBorders>
          </w:tcPr>
          <w:p w14:paraId="74B208CB" w14:textId="77777777" w:rsidR="00E53CE6" w:rsidRDefault="00E53CE6" w:rsidP="000E2189">
            <w:pPr>
              <w:spacing w:after="0"/>
            </w:pPr>
          </w:p>
        </w:tc>
        <w:tc>
          <w:tcPr>
            <w:tcW w:w="1514" w:type="dxa"/>
            <w:tcBorders>
              <w:left w:val="single" w:sz="18" w:space="0" w:color="000000"/>
            </w:tcBorders>
          </w:tcPr>
          <w:p w14:paraId="6D08469C" w14:textId="77777777" w:rsidR="00E53CE6" w:rsidRDefault="00E53CE6" w:rsidP="000E2189">
            <w:pPr>
              <w:spacing w:after="0"/>
            </w:pPr>
          </w:p>
        </w:tc>
        <w:tc>
          <w:tcPr>
            <w:tcW w:w="1341" w:type="dxa"/>
          </w:tcPr>
          <w:p w14:paraId="7189BA0B" w14:textId="77777777" w:rsidR="00E53CE6" w:rsidRDefault="00E53CE6" w:rsidP="000E2189">
            <w:pPr>
              <w:spacing w:after="0"/>
            </w:pPr>
          </w:p>
        </w:tc>
      </w:tr>
      <w:tr w:rsidR="00E53CE6" w14:paraId="100B70C0" w14:textId="77777777" w:rsidTr="00DB6485">
        <w:trPr>
          <w:jc w:val="center"/>
        </w:trPr>
        <w:tc>
          <w:tcPr>
            <w:tcW w:w="1454" w:type="dxa"/>
          </w:tcPr>
          <w:p w14:paraId="316F3D17" w14:textId="77777777" w:rsidR="00E53CE6" w:rsidRDefault="00E53CE6" w:rsidP="000E2189">
            <w:pPr>
              <w:spacing w:after="0"/>
            </w:pPr>
          </w:p>
        </w:tc>
        <w:tc>
          <w:tcPr>
            <w:tcW w:w="1462" w:type="dxa"/>
          </w:tcPr>
          <w:p w14:paraId="1387775F" w14:textId="77777777" w:rsidR="00E53CE6" w:rsidRDefault="00E53CE6" w:rsidP="000E2189">
            <w:pPr>
              <w:spacing w:after="0"/>
            </w:pPr>
          </w:p>
        </w:tc>
        <w:tc>
          <w:tcPr>
            <w:tcW w:w="1553" w:type="dxa"/>
          </w:tcPr>
          <w:p w14:paraId="4EFB2D16" w14:textId="77777777" w:rsidR="00E53CE6" w:rsidRDefault="00E53CE6" w:rsidP="000E2189">
            <w:pPr>
              <w:spacing w:after="0"/>
            </w:pPr>
          </w:p>
        </w:tc>
        <w:tc>
          <w:tcPr>
            <w:tcW w:w="2316" w:type="dxa"/>
          </w:tcPr>
          <w:p w14:paraId="14FD79F7" w14:textId="77777777" w:rsidR="00E53CE6" w:rsidRDefault="00E53CE6" w:rsidP="000E2189">
            <w:pPr>
              <w:spacing w:after="0"/>
            </w:pPr>
          </w:p>
        </w:tc>
        <w:tc>
          <w:tcPr>
            <w:tcW w:w="1474" w:type="dxa"/>
          </w:tcPr>
          <w:p w14:paraId="5B3CAB75" w14:textId="77777777" w:rsidR="00E53CE6" w:rsidRDefault="00E53CE6" w:rsidP="000E2189">
            <w:pPr>
              <w:spacing w:after="0"/>
            </w:pPr>
          </w:p>
        </w:tc>
        <w:tc>
          <w:tcPr>
            <w:tcW w:w="1476" w:type="dxa"/>
          </w:tcPr>
          <w:p w14:paraId="418A8038" w14:textId="77777777" w:rsidR="00E53CE6" w:rsidRDefault="00E53CE6" w:rsidP="000E2189">
            <w:pPr>
              <w:spacing w:after="0"/>
            </w:pPr>
          </w:p>
        </w:tc>
        <w:tc>
          <w:tcPr>
            <w:tcW w:w="1404" w:type="dxa"/>
            <w:tcBorders>
              <w:right w:val="single" w:sz="18" w:space="0" w:color="000000"/>
            </w:tcBorders>
          </w:tcPr>
          <w:p w14:paraId="7965C094" w14:textId="77777777" w:rsidR="00E53CE6" w:rsidRDefault="00E53CE6" w:rsidP="000E2189">
            <w:pPr>
              <w:spacing w:after="0"/>
            </w:pPr>
          </w:p>
        </w:tc>
        <w:tc>
          <w:tcPr>
            <w:tcW w:w="1514" w:type="dxa"/>
            <w:tcBorders>
              <w:left w:val="single" w:sz="18" w:space="0" w:color="000000"/>
            </w:tcBorders>
          </w:tcPr>
          <w:p w14:paraId="4F99DE9B" w14:textId="77777777" w:rsidR="00E53CE6" w:rsidRDefault="00E53CE6" w:rsidP="000E2189">
            <w:pPr>
              <w:spacing w:after="0"/>
            </w:pPr>
          </w:p>
        </w:tc>
        <w:tc>
          <w:tcPr>
            <w:tcW w:w="1341" w:type="dxa"/>
          </w:tcPr>
          <w:p w14:paraId="5CFDCF6D" w14:textId="77777777" w:rsidR="00E53CE6" w:rsidRDefault="00E53CE6" w:rsidP="000E2189">
            <w:pPr>
              <w:spacing w:after="0"/>
            </w:pPr>
          </w:p>
        </w:tc>
      </w:tr>
      <w:tr w:rsidR="00E53CE6" w14:paraId="018E62F4" w14:textId="77777777" w:rsidTr="00DB6485">
        <w:trPr>
          <w:jc w:val="center"/>
        </w:trPr>
        <w:tc>
          <w:tcPr>
            <w:tcW w:w="1454" w:type="dxa"/>
          </w:tcPr>
          <w:p w14:paraId="21F13BA9" w14:textId="77777777" w:rsidR="00E53CE6" w:rsidRDefault="00E53CE6" w:rsidP="000E2189">
            <w:pPr>
              <w:spacing w:after="0"/>
            </w:pPr>
          </w:p>
        </w:tc>
        <w:tc>
          <w:tcPr>
            <w:tcW w:w="1462" w:type="dxa"/>
          </w:tcPr>
          <w:p w14:paraId="3E8A87EE" w14:textId="77777777" w:rsidR="00E53CE6" w:rsidRDefault="00E53CE6" w:rsidP="000E2189">
            <w:pPr>
              <w:spacing w:after="0"/>
            </w:pPr>
          </w:p>
        </w:tc>
        <w:tc>
          <w:tcPr>
            <w:tcW w:w="1553" w:type="dxa"/>
          </w:tcPr>
          <w:p w14:paraId="638D7E84" w14:textId="77777777" w:rsidR="00E53CE6" w:rsidRDefault="00E53CE6" w:rsidP="000E2189">
            <w:pPr>
              <w:spacing w:after="0"/>
            </w:pPr>
          </w:p>
        </w:tc>
        <w:tc>
          <w:tcPr>
            <w:tcW w:w="2316" w:type="dxa"/>
          </w:tcPr>
          <w:p w14:paraId="463B6B9D" w14:textId="77777777" w:rsidR="00E53CE6" w:rsidRDefault="00E53CE6" w:rsidP="000E2189">
            <w:pPr>
              <w:spacing w:after="0"/>
            </w:pPr>
          </w:p>
        </w:tc>
        <w:tc>
          <w:tcPr>
            <w:tcW w:w="1474" w:type="dxa"/>
          </w:tcPr>
          <w:p w14:paraId="709C41D2" w14:textId="77777777" w:rsidR="00E53CE6" w:rsidRDefault="00E53CE6" w:rsidP="000E2189">
            <w:pPr>
              <w:spacing w:after="0"/>
            </w:pPr>
          </w:p>
        </w:tc>
        <w:tc>
          <w:tcPr>
            <w:tcW w:w="1476" w:type="dxa"/>
          </w:tcPr>
          <w:p w14:paraId="359602AF" w14:textId="77777777" w:rsidR="00E53CE6" w:rsidRDefault="00E53CE6" w:rsidP="000E2189">
            <w:pPr>
              <w:spacing w:after="0"/>
            </w:pPr>
          </w:p>
        </w:tc>
        <w:tc>
          <w:tcPr>
            <w:tcW w:w="1404" w:type="dxa"/>
            <w:tcBorders>
              <w:right w:val="single" w:sz="18" w:space="0" w:color="000000"/>
            </w:tcBorders>
          </w:tcPr>
          <w:p w14:paraId="56F1D4E8" w14:textId="77777777" w:rsidR="00E53CE6" w:rsidRDefault="00E53CE6" w:rsidP="000E2189">
            <w:pPr>
              <w:spacing w:after="0"/>
            </w:pPr>
          </w:p>
        </w:tc>
        <w:tc>
          <w:tcPr>
            <w:tcW w:w="1514" w:type="dxa"/>
            <w:tcBorders>
              <w:left w:val="single" w:sz="18" w:space="0" w:color="000000"/>
            </w:tcBorders>
          </w:tcPr>
          <w:p w14:paraId="1681A040" w14:textId="77777777" w:rsidR="00E53CE6" w:rsidRDefault="00E53CE6" w:rsidP="000E2189">
            <w:pPr>
              <w:spacing w:after="0"/>
            </w:pPr>
          </w:p>
        </w:tc>
        <w:tc>
          <w:tcPr>
            <w:tcW w:w="1341" w:type="dxa"/>
          </w:tcPr>
          <w:p w14:paraId="05ED742C" w14:textId="77777777" w:rsidR="00E53CE6" w:rsidRDefault="00E53CE6" w:rsidP="000E2189">
            <w:pPr>
              <w:spacing w:after="0"/>
            </w:pPr>
          </w:p>
        </w:tc>
      </w:tr>
      <w:tr w:rsidR="00E53CE6" w14:paraId="05CB4D73" w14:textId="77777777" w:rsidTr="00DB6485">
        <w:trPr>
          <w:jc w:val="center"/>
        </w:trPr>
        <w:tc>
          <w:tcPr>
            <w:tcW w:w="1454" w:type="dxa"/>
          </w:tcPr>
          <w:p w14:paraId="4E76C923" w14:textId="77777777" w:rsidR="00E53CE6" w:rsidRDefault="00E53CE6" w:rsidP="000E2189">
            <w:pPr>
              <w:spacing w:after="0"/>
            </w:pPr>
          </w:p>
        </w:tc>
        <w:tc>
          <w:tcPr>
            <w:tcW w:w="1462" w:type="dxa"/>
          </w:tcPr>
          <w:p w14:paraId="3E0F1AC8" w14:textId="77777777" w:rsidR="00E53CE6" w:rsidRDefault="00E53CE6" w:rsidP="000E2189">
            <w:pPr>
              <w:spacing w:after="0"/>
            </w:pPr>
          </w:p>
        </w:tc>
        <w:tc>
          <w:tcPr>
            <w:tcW w:w="1553" w:type="dxa"/>
          </w:tcPr>
          <w:p w14:paraId="64835281" w14:textId="77777777" w:rsidR="00E53CE6" w:rsidRDefault="00E53CE6" w:rsidP="000E2189">
            <w:pPr>
              <w:spacing w:after="0"/>
            </w:pPr>
          </w:p>
        </w:tc>
        <w:tc>
          <w:tcPr>
            <w:tcW w:w="2316" w:type="dxa"/>
          </w:tcPr>
          <w:p w14:paraId="1D0115A1" w14:textId="77777777" w:rsidR="00E53CE6" w:rsidRDefault="00E53CE6" w:rsidP="000E2189">
            <w:pPr>
              <w:spacing w:after="0"/>
            </w:pPr>
          </w:p>
        </w:tc>
        <w:tc>
          <w:tcPr>
            <w:tcW w:w="1474" w:type="dxa"/>
          </w:tcPr>
          <w:p w14:paraId="4DA77124" w14:textId="77777777" w:rsidR="00E53CE6" w:rsidRDefault="00E53CE6" w:rsidP="000E2189">
            <w:pPr>
              <w:spacing w:after="0"/>
            </w:pPr>
          </w:p>
        </w:tc>
        <w:tc>
          <w:tcPr>
            <w:tcW w:w="1476" w:type="dxa"/>
          </w:tcPr>
          <w:p w14:paraId="2BAC6000" w14:textId="77777777" w:rsidR="00E53CE6" w:rsidRDefault="00E53CE6" w:rsidP="000E2189">
            <w:pPr>
              <w:spacing w:after="0"/>
            </w:pPr>
          </w:p>
        </w:tc>
        <w:tc>
          <w:tcPr>
            <w:tcW w:w="1404" w:type="dxa"/>
            <w:tcBorders>
              <w:right w:val="single" w:sz="18" w:space="0" w:color="000000"/>
            </w:tcBorders>
          </w:tcPr>
          <w:p w14:paraId="0EEBA563" w14:textId="77777777" w:rsidR="00E53CE6" w:rsidRDefault="00E53CE6" w:rsidP="000E2189">
            <w:pPr>
              <w:spacing w:after="0"/>
            </w:pPr>
          </w:p>
        </w:tc>
        <w:tc>
          <w:tcPr>
            <w:tcW w:w="1514" w:type="dxa"/>
            <w:tcBorders>
              <w:left w:val="single" w:sz="18" w:space="0" w:color="000000"/>
            </w:tcBorders>
          </w:tcPr>
          <w:p w14:paraId="01348216" w14:textId="77777777" w:rsidR="00E53CE6" w:rsidRDefault="00E53CE6" w:rsidP="000E2189">
            <w:pPr>
              <w:spacing w:after="0"/>
            </w:pPr>
          </w:p>
        </w:tc>
        <w:tc>
          <w:tcPr>
            <w:tcW w:w="1341" w:type="dxa"/>
          </w:tcPr>
          <w:p w14:paraId="566F4588" w14:textId="77777777" w:rsidR="00E53CE6" w:rsidRDefault="00E53CE6" w:rsidP="000E2189">
            <w:pPr>
              <w:spacing w:after="0"/>
            </w:pPr>
          </w:p>
        </w:tc>
      </w:tr>
      <w:tr w:rsidR="00E53CE6" w14:paraId="6174E2AA" w14:textId="77777777" w:rsidTr="00DB6485">
        <w:trPr>
          <w:jc w:val="center"/>
        </w:trPr>
        <w:tc>
          <w:tcPr>
            <w:tcW w:w="1454" w:type="dxa"/>
          </w:tcPr>
          <w:p w14:paraId="6366E7F4" w14:textId="77777777" w:rsidR="00E53CE6" w:rsidRDefault="00E53CE6" w:rsidP="000E2189">
            <w:pPr>
              <w:spacing w:after="0"/>
            </w:pPr>
          </w:p>
        </w:tc>
        <w:tc>
          <w:tcPr>
            <w:tcW w:w="1462" w:type="dxa"/>
          </w:tcPr>
          <w:p w14:paraId="7DDD57CD" w14:textId="77777777" w:rsidR="00E53CE6" w:rsidRDefault="00E53CE6" w:rsidP="000E2189">
            <w:pPr>
              <w:spacing w:after="0"/>
            </w:pPr>
          </w:p>
        </w:tc>
        <w:tc>
          <w:tcPr>
            <w:tcW w:w="1553" w:type="dxa"/>
          </w:tcPr>
          <w:p w14:paraId="2F7E3D59" w14:textId="77777777" w:rsidR="00E53CE6" w:rsidRDefault="00E53CE6" w:rsidP="000E2189">
            <w:pPr>
              <w:spacing w:after="0"/>
            </w:pPr>
          </w:p>
        </w:tc>
        <w:tc>
          <w:tcPr>
            <w:tcW w:w="2316" w:type="dxa"/>
          </w:tcPr>
          <w:p w14:paraId="19044C23" w14:textId="77777777" w:rsidR="00E53CE6" w:rsidRDefault="00E53CE6" w:rsidP="000E2189">
            <w:pPr>
              <w:spacing w:after="0"/>
            </w:pPr>
          </w:p>
        </w:tc>
        <w:tc>
          <w:tcPr>
            <w:tcW w:w="1474" w:type="dxa"/>
          </w:tcPr>
          <w:p w14:paraId="54E99528" w14:textId="77777777" w:rsidR="00E53CE6" w:rsidRDefault="00E53CE6" w:rsidP="000E2189">
            <w:pPr>
              <w:spacing w:after="0"/>
            </w:pPr>
          </w:p>
        </w:tc>
        <w:tc>
          <w:tcPr>
            <w:tcW w:w="1476" w:type="dxa"/>
          </w:tcPr>
          <w:p w14:paraId="200C1373" w14:textId="77777777" w:rsidR="00E53CE6" w:rsidRDefault="00E53CE6" w:rsidP="000E2189">
            <w:pPr>
              <w:spacing w:after="0"/>
            </w:pPr>
          </w:p>
        </w:tc>
        <w:tc>
          <w:tcPr>
            <w:tcW w:w="1404" w:type="dxa"/>
            <w:tcBorders>
              <w:right w:val="single" w:sz="18" w:space="0" w:color="000000"/>
            </w:tcBorders>
          </w:tcPr>
          <w:p w14:paraId="0A52D62F" w14:textId="77777777" w:rsidR="00E53CE6" w:rsidRDefault="00E53CE6" w:rsidP="000E2189">
            <w:pPr>
              <w:spacing w:after="0"/>
            </w:pPr>
          </w:p>
        </w:tc>
        <w:tc>
          <w:tcPr>
            <w:tcW w:w="1514" w:type="dxa"/>
            <w:tcBorders>
              <w:left w:val="single" w:sz="18" w:space="0" w:color="000000"/>
            </w:tcBorders>
          </w:tcPr>
          <w:p w14:paraId="26EF6D6B" w14:textId="77777777" w:rsidR="00E53CE6" w:rsidRDefault="00E53CE6" w:rsidP="000E2189">
            <w:pPr>
              <w:spacing w:after="0"/>
            </w:pPr>
          </w:p>
        </w:tc>
        <w:tc>
          <w:tcPr>
            <w:tcW w:w="1341" w:type="dxa"/>
          </w:tcPr>
          <w:p w14:paraId="4A455905" w14:textId="77777777" w:rsidR="00E53CE6" w:rsidRDefault="00E53CE6" w:rsidP="000E2189">
            <w:pPr>
              <w:spacing w:after="0"/>
            </w:pPr>
          </w:p>
        </w:tc>
      </w:tr>
    </w:tbl>
    <w:p w14:paraId="2D8D0163" w14:textId="138E98FF" w:rsidR="006F3F45" w:rsidRDefault="006F3F45" w:rsidP="00EB7391">
      <w:pPr>
        <w:spacing w:after="0"/>
      </w:pPr>
    </w:p>
    <w:p w14:paraId="60903B70" w14:textId="77777777" w:rsidR="00DB6485" w:rsidRDefault="00DB6485" w:rsidP="00EB7391">
      <w:pPr>
        <w:spacing w:after="0"/>
      </w:pPr>
    </w:p>
    <w:p w14:paraId="1845187F" w14:textId="3F932C3B" w:rsidR="00DB6485" w:rsidRPr="00C208DF" w:rsidRDefault="00DB6485" w:rsidP="00DB6485">
      <w:pPr>
        <w:spacing w:after="0"/>
        <w:jc w:val="center"/>
      </w:pPr>
      <w:r w:rsidRPr="00984126">
        <w:t>** FIN DE MUESTRA GRATIS **</w:t>
      </w:r>
    </w:p>
    <w:sectPr w:rsidR="00DB6485" w:rsidRPr="00C208DF" w:rsidSect="00C208DF">
      <w:headerReference w:type="default" r:id="rId10"/>
      <w:footerReference w:type="defaul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45001Academy" w:date="2019-08-25T16:26:00Z" w:initials="45A">
    <w:p w14:paraId="368031FF" w14:textId="0CF0F93D" w:rsidR="001256E6" w:rsidRDefault="001256E6">
      <w:pPr>
        <w:pStyle w:val="CommentText"/>
      </w:pPr>
      <w:r>
        <w:rPr>
          <w:rStyle w:val="CommentReference"/>
        </w:rPr>
        <w:annotationRef/>
      </w:r>
      <w:r>
        <w:t>Si la organización utiliza bases de datos electrónicas, este Apéndice no es necesario, y los datos detallados aquí pueden ser guardados en la base de datos.</w:t>
      </w:r>
    </w:p>
  </w:comment>
  <w:comment w:id="2" w:author="45001Academy" w:date="2019-08-25T16:27:00Z" w:initials="45A">
    <w:p w14:paraId="64968786" w14:textId="2223D820" w:rsidR="001256E6" w:rsidRDefault="001256E6">
      <w:pPr>
        <w:pStyle w:val="CommentText"/>
      </w:pPr>
      <w:r>
        <w:rPr>
          <w:rStyle w:val="CommentReference"/>
        </w:rPr>
        <w:annotationRef/>
      </w:r>
      <w:r w:rsidR="00DB6485">
        <w:rPr>
          <w:rStyle w:val="CommentReference"/>
        </w:rPr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68031FF" w15:done="0"/>
  <w15:commentEx w15:paraId="6496878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68031FF" w16cid:durableId="210D353D"/>
  <w16cid:commentId w16cid:paraId="2B8CC558" w16cid:durableId="210D3548"/>
  <w16cid:commentId w16cid:paraId="64968786" w16cid:durableId="210D3556"/>
  <w16cid:commentId w16cid:paraId="475DA205" w16cid:durableId="210D3566"/>
  <w16cid:commentId w16cid:paraId="6FAFC14B" w16cid:durableId="210D357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2ADB5C" w14:textId="77777777" w:rsidR="00190E1E" w:rsidRDefault="00190E1E" w:rsidP="00CE6770">
      <w:pPr>
        <w:spacing w:after="0" w:line="240" w:lineRule="auto"/>
      </w:pPr>
      <w:r>
        <w:separator/>
      </w:r>
    </w:p>
  </w:endnote>
  <w:endnote w:type="continuationSeparator" w:id="0">
    <w:p w14:paraId="3073F23E" w14:textId="77777777" w:rsidR="00190E1E" w:rsidRDefault="00190E1E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59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866"/>
      <w:gridCol w:w="4866"/>
      <w:gridCol w:w="4866"/>
    </w:tblGrid>
    <w:tr w:rsidR="006D3B29" w:rsidRPr="00EB7391" w14:paraId="49F407D8" w14:textId="77777777" w:rsidTr="00C208DF">
      <w:trPr>
        <w:trHeight w:val="435"/>
      </w:trPr>
      <w:tc>
        <w:tcPr>
          <w:tcW w:w="4866" w:type="dxa"/>
        </w:tcPr>
        <w:p w14:paraId="5D63D550" w14:textId="08F07078" w:rsidR="006D3B29" w:rsidRPr="009E5C48" w:rsidRDefault="008F7A29" w:rsidP="00055886">
          <w:pPr>
            <w:spacing w:after="0"/>
            <w:rPr>
              <w:sz w:val="18"/>
              <w:szCs w:val="18"/>
            </w:rPr>
          </w:pPr>
          <w:r>
            <w:rPr>
              <w:sz w:val="18"/>
            </w:rPr>
            <w:t xml:space="preserve">Apéndice </w:t>
          </w:r>
          <w:r w:rsidR="005F0D86">
            <w:rPr>
              <w:sz w:val="18"/>
            </w:rPr>
            <w:t>6</w:t>
          </w:r>
          <w:r w:rsidR="00123DF7">
            <w:rPr>
              <w:sz w:val="18"/>
            </w:rPr>
            <w:t xml:space="preserve"> </w:t>
          </w:r>
          <w:r w:rsidR="00123DF7" w:rsidRPr="001256E6">
            <w:rPr>
              <w:sz w:val="18"/>
              <w:szCs w:val="28"/>
            </w:rPr>
            <w:t>–</w:t>
          </w:r>
          <w:r>
            <w:rPr>
              <w:sz w:val="18"/>
            </w:rPr>
            <w:t xml:space="preserve"> Registro de calibración de equip</w:t>
          </w:r>
          <w:r w:rsidR="00EB3ABF">
            <w:rPr>
              <w:sz w:val="18"/>
            </w:rPr>
            <w:t>os</w:t>
          </w:r>
        </w:p>
      </w:tc>
      <w:tc>
        <w:tcPr>
          <w:tcW w:w="4866" w:type="dxa"/>
        </w:tcPr>
        <w:p w14:paraId="59FB4324" w14:textId="60E88A94" w:rsidR="006D3B29" w:rsidRPr="00EB7391" w:rsidRDefault="006D3B29" w:rsidP="00CE6770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[versión] de [fecha]</w:t>
          </w:r>
        </w:p>
      </w:tc>
      <w:tc>
        <w:tcPr>
          <w:tcW w:w="4866" w:type="dxa"/>
        </w:tcPr>
        <w:p w14:paraId="174B9732" w14:textId="77777777" w:rsidR="006D3B29" w:rsidRPr="00EB7391" w:rsidRDefault="006D3B29" w:rsidP="00CE677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5E5031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5E5031" w:rsidRPr="00EB7391">
            <w:rPr>
              <w:b/>
              <w:sz w:val="18"/>
            </w:rPr>
            <w:fldChar w:fldCharType="separate"/>
          </w:r>
          <w:r w:rsidR="00DB6485">
            <w:rPr>
              <w:b/>
              <w:noProof/>
              <w:sz w:val="18"/>
            </w:rPr>
            <w:t>1</w:t>
          </w:r>
          <w:r w:rsidR="005E5031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5E5031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5E5031" w:rsidRPr="00EB7391">
            <w:rPr>
              <w:b/>
              <w:sz w:val="18"/>
            </w:rPr>
            <w:fldChar w:fldCharType="separate"/>
          </w:r>
          <w:r w:rsidR="00DB6485">
            <w:rPr>
              <w:b/>
              <w:noProof/>
              <w:sz w:val="18"/>
            </w:rPr>
            <w:t>1</w:t>
          </w:r>
          <w:r w:rsidR="005E5031" w:rsidRPr="00EB7391">
            <w:rPr>
              <w:b/>
              <w:sz w:val="18"/>
            </w:rPr>
            <w:fldChar w:fldCharType="end"/>
          </w:r>
        </w:p>
      </w:tc>
    </w:tr>
  </w:tbl>
  <w:p w14:paraId="31DDC987" w14:textId="3727A801" w:rsidR="006D3B29" w:rsidRPr="00EB7391" w:rsidRDefault="005F0D86" w:rsidP="005F0D86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BD3A80">
      <w:rPr>
        <w:sz w:val="16"/>
      </w:rPr>
      <w:t xml:space="preserve">©2020 Esta plantilla puede ser utilizada por clientes de </w:t>
    </w:r>
    <w:proofErr w:type="spellStart"/>
    <w:r>
      <w:rPr>
        <w:sz w:val="16"/>
      </w:rPr>
      <w:t>Advisera</w:t>
    </w:r>
    <w:proofErr w:type="spellEnd"/>
    <w:r>
      <w:rPr>
        <w:sz w:val="16"/>
      </w:rPr>
      <w:t xml:space="preserve"> </w:t>
    </w:r>
    <w:proofErr w:type="spellStart"/>
    <w:r w:rsidRPr="00BD3A80">
      <w:rPr>
        <w:sz w:val="16"/>
      </w:rPr>
      <w:t>Expert</w:t>
    </w:r>
    <w:proofErr w:type="spellEnd"/>
    <w:r w:rsidRPr="00BD3A80">
      <w:rPr>
        <w:sz w:val="16"/>
      </w:rPr>
      <w:t xml:space="preserve"> </w:t>
    </w:r>
    <w:proofErr w:type="spellStart"/>
    <w:r w:rsidRPr="00BD3A80">
      <w:rPr>
        <w:sz w:val="16"/>
      </w:rPr>
      <w:t>Solutions</w:t>
    </w:r>
    <w:proofErr w:type="spellEnd"/>
    <w:r w:rsidRPr="00BD3A80">
      <w:rPr>
        <w:sz w:val="16"/>
      </w:rPr>
      <w:t xml:space="preserve"> Ltd. www.advisera.com según el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E98DD4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F6C607" w14:textId="77777777" w:rsidR="00190E1E" w:rsidRDefault="00190E1E" w:rsidP="00CE6770">
      <w:pPr>
        <w:spacing w:after="0" w:line="240" w:lineRule="auto"/>
      </w:pPr>
      <w:r>
        <w:separator/>
      </w:r>
    </w:p>
  </w:footnote>
  <w:footnote w:type="continuationSeparator" w:id="0">
    <w:p w14:paraId="2105133E" w14:textId="77777777" w:rsidR="00190E1E" w:rsidRDefault="00190E1E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487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562"/>
      <w:gridCol w:w="3925"/>
    </w:tblGrid>
    <w:tr w:rsidR="006D3B29" w:rsidRPr="006571EC" w14:paraId="4805D9A9" w14:textId="77777777" w:rsidTr="00C208DF">
      <w:trPr>
        <w:trHeight w:val="301"/>
      </w:trPr>
      <w:tc>
        <w:tcPr>
          <w:tcW w:w="10562" w:type="dxa"/>
        </w:tcPr>
        <w:p w14:paraId="0B7FF2C5" w14:textId="77777777" w:rsidR="006D3B29" w:rsidRPr="006571EC" w:rsidRDefault="006D3B29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3925" w:type="dxa"/>
        </w:tcPr>
        <w:p w14:paraId="46911CAC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237C06CE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B6B5C"/>
    <w:multiLevelType w:val="hybridMultilevel"/>
    <w:tmpl w:val="FCEC92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 w15:restartNumberingAfterBreak="0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935D3C"/>
    <w:multiLevelType w:val="hybridMultilevel"/>
    <w:tmpl w:val="0C149DC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D842C2"/>
    <w:multiLevelType w:val="hybridMultilevel"/>
    <w:tmpl w:val="A6D8466C"/>
    <w:lvl w:ilvl="0" w:tplc="32228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F868FA"/>
    <w:multiLevelType w:val="hybridMultilevel"/>
    <w:tmpl w:val="00B0B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761571"/>
    <w:multiLevelType w:val="hybridMultilevel"/>
    <w:tmpl w:val="453C80D2"/>
    <w:lvl w:ilvl="0" w:tplc="0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9"/>
  </w:num>
  <w:num w:numId="5">
    <w:abstractNumId w:val="4"/>
  </w:num>
  <w:num w:numId="6">
    <w:abstractNumId w:val="1"/>
  </w:num>
  <w:num w:numId="7">
    <w:abstractNumId w:val="5"/>
  </w:num>
  <w:num w:numId="8">
    <w:abstractNumId w:val="14"/>
  </w:num>
  <w:num w:numId="9">
    <w:abstractNumId w:val="8"/>
  </w:num>
  <w:num w:numId="10">
    <w:abstractNumId w:val="7"/>
  </w:num>
  <w:num w:numId="11">
    <w:abstractNumId w:val="13"/>
  </w:num>
  <w:num w:numId="12">
    <w:abstractNumId w:val="10"/>
  </w:num>
  <w:num w:numId="13">
    <w:abstractNumId w:val="2"/>
  </w:num>
  <w:num w:numId="14">
    <w:abstractNumId w:val="12"/>
  </w:num>
  <w:num w:numId="15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45001Academy">
    <w15:presenceInfo w15:providerId="None" w15:userId="45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6BA3"/>
    <w:rsid w:val="000077D9"/>
    <w:rsid w:val="0001735A"/>
    <w:rsid w:val="00033A59"/>
    <w:rsid w:val="00040E0E"/>
    <w:rsid w:val="0004319E"/>
    <w:rsid w:val="0005546F"/>
    <w:rsid w:val="00055886"/>
    <w:rsid w:val="000559F1"/>
    <w:rsid w:val="00056C44"/>
    <w:rsid w:val="00080FE4"/>
    <w:rsid w:val="000959C0"/>
    <w:rsid w:val="000A7661"/>
    <w:rsid w:val="000B1B9C"/>
    <w:rsid w:val="000D1D25"/>
    <w:rsid w:val="000E2189"/>
    <w:rsid w:val="00103C93"/>
    <w:rsid w:val="00111FB7"/>
    <w:rsid w:val="00123DF7"/>
    <w:rsid w:val="001256E6"/>
    <w:rsid w:val="001429CB"/>
    <w:rsid w:val="00162726"/>
    <w:rsid w:val="00170425"/>
    <w:rsid w:val="00190E1E"/>
    <w:rsid w:val="00195B0E"/>
    <w:rsid w:val="001A4360"/>
    <w:rsid w:val="001A7047"/>
    <w:rsid w:val="001B110D"/>
    <w:rsid w:val="001B12F9"/>
    <w:rsid w:val="001D1125"/>
    <w:rsid w:val="001D5719"/>
    <w:rsid w:val="001D7A4C"/>
    <w:rsid w:val="001F4CA6"/>
    <w:rsid w:val="00204E47"/>
    <w:rsid w:val="00222B1C"/>
    <w:rsid w:val="00241F1F"/>
    <w:rsid w:val="002812DB"/>
    <w:rsid w:val="00285240"/>
    <w:rsid w:val="00297C27"/>
    <w:rsid w:val="002B607B"/>
    <w:rsid w:val="002C372C"/>
    <w:rsid w:val="002D282D"/>
    <w:rsid w:val="002D2B4E"/>
    <w:rsid w:val="002F0A50"/>
    <w:rsid w:val="00332835"/>
    <w:rsid w:val="003449D6"/>
    <w:rsid w:val="003538E0"/>
    <w:rsid w:val="00355B1D"/>
    <w:rsid w:val="003740D5"/>
    <w:rsid w:val="003A7DCA"/>
    <w:rsid w:val="003B1E53"/>
    <w:rsid w:val="003C763E"/>
    <w:rsid w:val="003D381A"/>
    <w:rsid w:val="003F13BF"/>
    <w:rsid w:val="003F3F9A"/>
    <w:rsid w:val="003F51E4"/>
    <w:rsid w:val="00402095"/>
    <w:rsid w:val="00404641"/>
    <w:rsid w:val="00413F1F"/>
    <w:rsid w:val="00422567"/>
    <w:rsid w:val="0042747F"/>
    <w:rsid w:val="00431C83"/>
    <w:rsid w:val="00437421"/>
    <w:rsid w:val="004754ED"/>
    <w:rsid w:val="00482AEB"/>
    <w:rsid w:val="004F500E"/>
    <w:rsid w:val="00503C2C"/>
    <w:rsid w:val="005204E3"/>
    <w:rsid w:val="00524E76"/>
    <w:rsid w:val="00527DD2"/>
    <w:rsid w:val="005357F2"/>
    <w:rsid w:val="005419B7"/>
    <w:rsid w:val="00551FD4"/>
    <w:rsid w:val="005763D5"/>
    <w:rsid w:val="00584525"/>
    <w:rsid w:val="005966D7"/>
    <w:rsid w:val="005E5031"/>
    <w:rsid w:val="005E653C"/>
    <w:rsid w:val="005F0D86"/>
    <w:rsid w:val="0062169F"/>
    <w:rsid w:val="006300F1"/>
    <w:rsid w:val="006413FA"/>
    <w:rsid w:val="0067682B"/>
    <w:rsid w:val="00687B12"/>
    <w:rsid w:val="00693729"/>
    <w:rsid w:val="006D3B29"/>
    <w:rsid w:val="006D5C5F"/>
    <w:rsid w:val="006E3A33"/>
    <w:rsid w:val="006E5C70"/>
    <w:rsid w:val="006F3F45"/>
    <w:rsid w:val="00732AA5"/>
    <w:rsid w:val="00750BD0"/>
    <w:rsid w:val="00757E33"/>
    <w:rsid w:val="00767EFD"/>
    <w:rsid w:val="00771001"/>
    <w:rsid w:val="00790899"/>
    <w:rsid w:val="007939AC"/>
    <w:rsid w:val="0079441A"/>
    <w:rsid w:val="007C7897"/>
    <w:rsid w:val="007F67CD"/>
    <w:rsid w:val="007F758C"/>
    <w:rsid w:val="00807E31"/>
    <w:rsid w:val="00810BF5"/>
    <w:rsid w:val="00830882"/>
    <w:rsid w:val="00851B45"/>
    <w:rsid w:val="00854625"/>
    <w:rsid w:val="008620A7"/>
    <w:rsid w:val="008645DF"/>
    <w:rsid w:val="00871A42"/>
    <w:rsid w:val="00874950"/>
    <w:rsid w:val="00874AF9"/>
    <w:rsid w:val="00883471"/>
    <w:rsid w:val="008B4E94"/>
    <w:rsid w:val="008D5CAD"/>
    <w:rsid w:val="008D76E6"/>
    <w:rsid w:val="008E0A60"/>
    <w:rsid w:val="008F47AC"/>
    <w:rsid w:val="008F5310"/>
    <w:rsid w:val="008F63C0"/>
    <w:rsid w:val="008F6E53"/>
    <w:rsid w:val="008F7A29"/>
    <w:rsid w:val="008F7EDC"/>
    <w:rsid w:val="00905B1D"/>
    <w:rsid w:val="00927DFD"/>
    <w:rsid w:val="00950927"/>
    <w:rsid w:val="00975A76"/>
    <w:rsid w:val="009829F1"/>
    <w:rsid w:val="009A0472"/>
    <w:rsid w:val="009D45C6"/>
    <w:rsid w:val="009E5C48"/>
    <w:rsid w:val="009E6BD2"/>
    <w:rsid w:val="009E7A45"/>
    <w:rsid w:val="009E7A9A"/>
    <w:rsid w:val="009E7C8E"/>
    <w:rsid w:val="009F6DFC"/>
    <w:rsid w:val="00A01D4F"/>
    <w:rsid w:val="00A01EFC"/>
    <w:rsid w:val="00A0289C"/>
    <w:rsid w:val="00A03E7C"/>
    <w:rsid w:val="00A11147"/>
    <w:rsid w:val="00A134AC"/>
    <w:rsid w:val="00A13EB6"/>
    <w:rsid w:val="00A16FF2"/>
    <w:rsid w:val="00A20E6E"/>
    <w:rsid w:val="00A545BE"/>
    <w:rsid w:val="00A76A1E"/>
    <w:rsid w:val="00A82FCE"/>
    <w:rsid w:val="00A96CF2"/>
    <w:rsid w:val="00A96EF3"/>
    <w:rsid w:val="00AA4CBD"/>
    <w:rsid w:val="00AA6E35"/>
    <w:rsid w:val="00AB5676"/>
    <w:rsid w:val="00AD23CB"/>
    <w:rsid w:val="00AE0C7D"/>
    <w:rsid w:val="00AE5F66"/>
    <w:rsid w:val="00B043CB"/>
    <w:rsid w:val="00B10EC3"/>
    <w:rsid w:val="00B221F5"/>
    <w:rsid w:val="00B638BE"/>
    <w:rsid w:val="00B7558A"/>
    <w:rsid w:val="00BA0C3E"/>
    <w:rsid w:val="00BC2BF7"/>
    <w:rsid w:val="00BC2F65"/>
    <w:rsid w:val="00C208DF"/>
    <w:rsid w:val="00C350E9"/>
    <w:rsid w:val="00C36CC2"/>
    <w:rsid w:val="00C63036"/>
    <w:rsid w:val="00C716ED"/>
    <w:rsid w:val="00CA1695"/>
    <w:rsid w:val="00CD44F3"/>
    <w:rsid w:val="00CE6770"/>
    <w:rsid w:val="00D03BC5"/>
    <w:rsid w:val="00D45875"/>
    <w:rsid w:val="00D55D98"/>
    <w:rsid w:val="00D62559"/>
    <w:rsid w:val="00DA0757"/>
    <w:rsid w:val="00DB6485"/>
    <w:rsid w:val="00DD4894"/>
    <w:rsid w:val="00DE0217"/>
    <w:rsid w:val="00E01378"/>
    <w:rsid w:val="00E204D3"/>
    <w:rsid w:val="00E45441"/>
    <w:rsid w:val="00E45687"/>
    <w:rsid w:val="00E5330C"/>
    <w:rsid w:val="00E53CE6"/>
    <w:rsid w:val="00E542A9"/>
    <w:rsid w:val="00E54BE3"/>
    <w:rsid w:val="00E56499"/>
    <w:rsid w:val="00E60C13"/>
    <w:rsid w:val="00E83F00"/>
    <w:rsid w:val="00E84096"/>
    <w:rsid w:val="00EB3ABF"/>
    <w:rsid w:val="00EB7391"/>
    <w:rsid w:val="00ED07E0"/>
    <w:rsid w:val="00EE19DA"/>
    <w:rsid w:val="00EE1F48"/>
    <w:rsid w:val="00F0751D"/>
    <w:rsid w:val="00F122AB"/>
    <w:rsid w:val="00F1358E"/>
    <w:rsid w:val="00F23393"/>
    <w:rsid w:val="00F34081"/>
    <w:rsid w:val="00F37138"/>
    <w:rsid w:val="00F476BC"/>
    <w:rsid w:val="00F71D65"/>
    <w:rsid w:val="00F80D00"/>
    <w:rsid w:val="00F94E8B"/>
    <w:rsid w:val="00F95B92"/>
    <w:rsid w:val="00FA2B1E"/>
    <w:rsid w:val="00FA6E49"/>
    <w:rsid w:val="00FC6339"/>
    <w:rsid w:val="00FF1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CF097C9"/>
  <w15:docId w15:val="{4E4B0F59-2629-4426-BD42-55E950DCD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BodyText">
    <w:name w:val="Body Text"/>
    <w:basedOn w:val="Normal"/>
    <w:link w:val="BodyTextChar"/>
    <w:rsid w:val="00874950"/>
    <w:pPr>
      <w:spacing w:after="0" w:line="240" w:lineRule="auto"/>
      <w:ind w:right="674"/>
    </w:pPr>
    <w:rPr>
      <w:rFonts w:ascii="Arial" w:eastAsia="Times New Roman" w:hAnsi="Arial" w:cs="Arial"/>
      <w:iCs/>
      <w:szCs w:val="20"/>
    </w:rPr>
  </w:style>
  <w:style w:type="character" w:customStyle="1" w:styleId="BodyTextChar">
    <w:name w:val="Body Text Char"/>
    <w:basedOn w:val="DefaultParagraphFont"/>
    <w:link w:val="BodyText"/>
    <w:rsid w:val="00874950"/>
    <w:rPr>
      <w:rFonts w:ascii="Arial" w:eastAsia="Times New Roman" w:hAnsi="Arial" w:cs="Arial"/>
      <w:iCs/>
      <w:sz w:val="22"/>
      <w:lang w:val="es-ES" w:eastAsia="es-E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A4CB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A4CBD"/>
    <w:rPr>
      <w:sz w:val="16"/>
      <w:szCs w:val="16"/>
      <w:lang w:val="es-ES" w:eastAsia="es-E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419B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419B7"/>
    <w:rPr>
      <w:sz w:val="22"/>
      <w:szCs w:val="22"/>
      <w:lang w:val="es-ES" w:eastAsia="es-ES"/>
    </w:rPr>
  </w:style>
  <w:style w:type="paragraph" w:customStyle="1" w:styleId="TableContents">
    <w:name w:val="Table Contents"/>
    <w:basedOn w:val="Normal"/>
    <w:rsid w:val="00F476BC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/>
      <w:kern w:val="1"/>
      <w:sz w:val="24"/>
      <w:szCs w:val="24"/>
    </w:rPr>
  </w:style>
  <w:style w:type="paragraph" w:styleId="Revision">
    <w:name w:val="Revision"/>
    <w:hidden/>
    <w:uiPriority w:val="99"/>
    <w:semiHidden/>
    <w:rsid w:val="00123DF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0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74AFA-4E0C-4040-B71A-772DFCDDE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6 - Registro de calibración de equipos</vt:lpstr>
      <vt:lpstr>Apéndice 2 - Registro de calibración de equipos</vt:lpstr>
    </vt:vector>
  </TitlesOfParts>
  <Manager/>
  <Company>Advisera Expert Solutions Ltd</Company>
  <LinksUpToDate>false</LinksUpToDate>
  <CharactersWithSpaces>219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6 - Registro de calibración de equipos</dc:title>
  <dc:subject/>
  <dc:creator>45001Academy</dc:creator>
  <cp:keywords/>
  <dc:description>©2020 Esta plantilla puede ser utilizada por clientes de Advisera Expert Solutions Ltd. www.advisera.com según el Contrato de licencia.</dc:description>
  <cp:lastModifiedBy>45001Academy</cp:lastModifiedBy>
  <cp:revision>4</cp:revision>
  <dcterms:created xsi:type="dcterms:W3CDTF">2019-08-25T14:28:00Z</dcterms:created>
  <dcterms:modified xsi:type="dcterms:W3CDTF">2020-02-18T13:37:00Z</dcterms:modified>
  <cp:category/>
</cp:coreProperties>
</file>