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80AD5" w14:textId="1038C66B" w:rsidR="00C2719E" w:rsidRDefault="00C2719E" w:rsidP="00C2719E">
      <w:pPr>
        <w:rPr>
          <w:b/>
          <w:sz w:val="28"/>
          <w:lang w:val="es-ES"/>
        </w:rPr>
      </w:pPr>
      <w:bookmarkStart w:id="0" w:name="_Toc263078249"/>
      <w:r w:rsidRPr="00A10A77">
        <w:rPr>
          <w:b/>
          <w:sz w:val="28"/>
          <w:lang w:val="es-ES"/>
        </w:rPr>
        <w:t>Ap</w:t>
      </w:r>
      <w:r w:rsidR="00A10A77" w:rsidRPr="00A10A77">
        <w:rPr>
          <w:b/>
          <w:sz w:val="28"/>
          <w:lang w:val="es-ES"/>
        </w:rPr>
        <w:t>é</w:t>
      </w:r>
      <w:r w:rsidRPr="00A10A77">
        <w:rPr>
          <w:b/>
          <w:sz w:val="28"/>
          <w:lang w:val="es-ES"/>
        </w:rPr>
        <w:t>ndi</w:t>
      </w:r>
      <w:r w:rsidR="00A10A77" w:rsidRPr="00A10A77">
        <w:rPr>
          <w:b/>
          <w:sz w:val="28"/>
          <w:lang w:val="es-ES"/>
        </w:rPr>
        <w:t>ce</w:t>
      </w:r>
      <w:r w:rsidRPr="00A10A77">
        <w:rPr>
          <w:b/>
          <w:sz w:val="28"/>
          <w:lang w:val="es-ES"/>
        </w:rPr>
        <w:t xml:space="preserve"> </w:t>
      </w:r>
      <w:r w:rsidR="001B3A9C" w:rsidRPr="00A10A77">
        <w:rPr>
          <w:b/>
          <w:sz w:val="28"/>
          <w:lang w:val="es-ES"/>
        </w:rPr>
        <w:t xml:space="preserve">1 </w:t>
      </w:r>
      <w:r w:rsidR="00C93BC1" w:rsidRPr="00A10A77">
        <w:rPr>
          <w:b/>
          <w:sz w:val="28"/>
          <w:lang w:val="es-ES"/>
        </w:rPr>
        <w:t>–</w:t>
      </w:r>
      <w:r w:rsidR="00FA31A8" w:rsidRPr="00A10A77">
        <w:rPr>
          <w:b/>
          <w:sz w:val="28"/>
          <w:lang w:val="es-ES"/>
        </w:rPr>
        <w:t xml:space="preserve"> </w:t>
      </w:r>
      <w:r w:rsidR="00A10A77" w:rsidRPr="00A10A77">
        <w:rPr>
          <w:b/>
          <w:sz w:val="28"/>
          <w:lang w:val="es-ES"/>
        </w:rPr>
        <w:t>Plan y revisión de la mejora continua</w:t>
      </w:r>
    </w:p>
    <w:p w14:paraId="7A0D764B" w14:textId="03EFB8F9" w:rsidR="007A6664" w:rsidRPr="00A10A77" w:rsidRDefault="007A6664" w:rsidP="007A6664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965"/>
        <w:gridCol w:w="1737"/>
        <w:gridCol w:w="1737"/>
        <w:gridCol w:w="1762"/>
        <w:gridCol w:w="1757"/>
        <w:gridCol w:w="1764"/>
        <w:gridCol w:w="1738"/>
      </w:tblGrid>
      <w:tr w:rsidR="00A10A77" w:rsidRPr="00A10A77" w14:paraId="26917D40" w14:textId="77777777" w:rsidTr="00C04A64">
        <w:tc>
          <w:tcPr>
            <w:tcW w:w="534" w:type="dxa"/>
            <w:shd w:val="clear" w:color="auto" w:fill="F2F2F2" w:themeFill="background1" w:themeFillShade="F2"/>
            <w:vAlign w:val="center"/>
          </w:tcPr>
          <w:bookmarkEnd w:id="0"/>
          <w:p w14:paraId="62B8AEAD" w14:textId="4B6902AF" w:rsidR="005D188A" w:rsidRPr="00A10A77" w:rsidRDefault="005D188A" w:rsidP="00581870">
            <w:pPr>
              <w:spacing w:after="0"/>
              <w:jc w:val="center"/>
              <w:rPr>
                <w:lang w:val="es-ES"/>
              </w:rPr>
            </w:pPr>
            <w:r w:rsidRPr="00A10A77">
              <w:rPr>
                <w:lang w:val="es-ES"/>
              </w:rPr>
              <w:t>No.</w:t>
            </w:r>
          </w:p>
        </w:tc>
        <w:tc>
          <w:tcPr>
            <w:tcW w:w="3020" w:type="dxa"/>
            <w:shd w:val="clear" w:color="auto" w:fill="F2F2F2" w:themeFill="background1" w:themeFillShade="F2"/>
            <w:vAlign w:val="center"/>
          </w:tcPr>
          <w:p w14:paraId="62120272" w14:textId="716B15F8" w:rsidR="005D188A" w:rsidRPr="00A10A77" w:rsidRDefault="00A10A77" w:rsidP="00581870">
            <w:pPr>
              <w:spacing w:after="0"/>
              <w:jc w:val="center"/>
              <w:rPr>
                <w:lang w:val="es-ES"/>
              </w:rPr>
            </w:pPr>
            <w:r w:rsidRPr="00A10A77">
              <w:rPr>
                <w:lang w:val="es-ES"/>
              </w:rPr>
              <w:t>Elemento de SST</w:t>
            </w: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14:paraId="67F4B7A3" w14:textId="0785B951" w:rsidR="005D188A" w:rsidRPr="00A10A77" w:rsidRDefault="007A6664" w:rsidP="00581870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14:paraId="3235DB75" w14:textId="078BCAAC" w:rsidR="005D188A" w:rsidRPr="00A10A77" w:rsidRDefault="007A6664" w:rsidP="00581870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5730D8EA" w14:textId="49C6412D" w:rsidR="005D188A" w:rsidRPr="00A10A77" w:rsidRDefault="007A6664" w:rsidP="00581870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07FE78CE" w14:textId="5ACAE17C" w:rsidR="005D188A" w:rsidRPr="00A10A77" w:rsidRDefault="00485A6B" w:rsidP="00581870">
            <w:pPr>
              <w:spacing w:after="0"/>
              <w:jc w:val="center"/>
              <w:rPr>
                <w:lang w:val="es-ES"/>
              </w:rPr>
            </w:pPr>
            <w:r w:rsidRPr="00A10A77">
              <w:rPr>
                <w:lang w:val="es-ES"/>
              </w:rPr>
              <w:t>Re</w:t>
            </w:r>
            <w:r w:rsidR="00A10A77" w:rsidRPr="00A10A77">
              <w:rPr>
                <w:lang w:val="es-ES"/>
              </w:rPr>
              <w:t>cursos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486D2A9C" w14:textId="70D0C407" w:rsidR="005D188A" w:rsidRPr="00A10A77" w:rsidRDefault="00A10A77" w:rsidP="00581870">
            <w:pPr>
              <w:spacing w:after="0"/>
              <w:jc w:val="center"/>
              <w:rPr>
                <w:lang w:val="es-ES"/>
              </w:rPr>
            </w:pPr>
            <w:r w:rsidRPr="00A10A77">
              <w:rPr>
                <w:lang w:val="es-ES"/>
              </w:rPr>
              <w:t>Plazo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1F089038" w14:textId="16CF320F" w:rsidR="005D188A" w:rsidRPr="00A10A77" w:rsidRDefault="007A6664" w:rsidP="00581870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A10A77" w:rsidRPr="007A6664" w14:paraId="4DDDE558" w14:textId="77777777" w:rsidTr="00581870">
        <w:tc>
          <w:tcPr>
            <w:tcW w:w="534" w:type="dxa"/>
            <w:vAlign w:val="center"/>
          </w:tcPr>
          <w:p w14:paraId="2FC6D596" w14:textId="7C226803" w:rsidR="00581870" w:rsidRPr="00A10A77" w:rsidRDefault="00C04A64" w:rsidP="00581870">
            <w:pPr>
              <w:spacing w:after="0"/>
              <w:jc w:val="center"/>
              <w:rPr>
                <w:color w:val="404040" w:themeColor="text1" w:themeTint="BF"/>
                <w:lang w:val="es-ES"/>
              </w:rPr>
            </w:pPr>
            <w:r w:rsidRPr="00A10A77">
              <w:rPr>
                <w:color w:val="404040" w:themeColor="text1" w:themeTint="BF"/>
                <w:lang w:val="es-ES"/>
              </w:rPr>
              <w:t>1.</w:t>
            </w:r>
          </w:p>
        </w:tc>
        <w:tc>
          <w:tcPr>
            <w:tcW w:w="3020" w:type="dxa"/>
            <w:vAlign w:val="center"/>
          </w:tcPr>
          <w:p w14:paraId="79FCA512" w14:textId="46C92A3E" w:rsidR="00581870" w:rsidRPr="00A10A77" w:rsidRDefault="007A6664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777" w:type="dxa"/>
            <w:vAlign w:val="center"/>
          </w:tcPr>
          <w:p w14:paraId="6C558B9D" w14:textId="0B5654D2" w:rsidR="00581870" w:rsidRPr="00A10A77" w:rsidRDefault="007A6664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777" w:type="dxa"/>
            <w:vAlign w:val="center"/>
          </w:tcPr>
          <w:p w14:paraId="28D9EB6A" w14:textId="5394858A" w:rsidR="00581870" w:rsidRPr="00A10A77" w:rsidRDefault="007A6664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778" w:type="dxa"/>
            <w:vAlign w:val="center"/>
          </w:tcPr>
          <w:p w14:paraId="4B291235" w14:textId="6DCF57BC" w:rsidR="00581870" w:rsidRPr="00A10A77" w:rsidRDefault="00A10A77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 w:rsidRPr="00A10A77">
              <w:rPr>
                <w:color w:val="404040" w:themeColor="text1" w:themeTint="BF"/>
                <w:lang w:val="es-ES"/>
              </w:rPr>
              <w:t>Gerente de SST y Gerente de producción</w:t>
            </w:r>
          </w:p>
        </w:tc>
        <w:tc>
          <w:tcPr>
            <w:tcW w:w="1778" w:type="dxa"/>
            <w:vAlign w:val="center"/>
          </w:tcPr>
          <w:p w14:paraId="01AC46C9" w14:textId="2D4AE927" w:rsidR="00581870" w:rsidRPr="00A10A77" w:rsidRDefault="007A6664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778" w:type="dxa"/>
            <w:vAlign w:val="center"/>
          </w:tcPr>
          <w:p w14:paraId="49244417" w14:textId="258FDED3" w:rsidR="00581870" w:rsidRPr="00A10A77" w:rsidRDefault="007E10D1" w:rsidP="00581870">
            <w:pPr>
              <w:spacing w:after="0"/>
              <w:jc w:val="center"/>
              <w:rPr>
                <w:color w:val="404040" w:themeColor="text1" w:themeTint="BF"/>
                <w:lang w:val="es-ES"/>
              </w:rPr>
            </w:pPr>
            <w:r w:rsidRPr="00A10A77">
              <w:rPr>
                <w:color w:val="404040" w:themeColor="text1" w:themeTint="BF"/>
                <w:lang w:val="es-ES"/>
              </w:rPr>
              <w:t>30.06.201</w:t>
            </w:r>
            <w:r w:rsidR="00D152A3">
              <w:rPr>
                <w:color w:val="404040" w:themeColor="text1" w:themeTint="BF"/>
                <w:lang w:val="es-ES"/>
              </w:rPr>
              <w:t>9</w:t>
            </w:r>
            <w:r w:rsidRPr="00A10A77">
              <w:rPr>
                <w:color w:val="404040" w:themeColor="text1" w:themeTint="BF"/>
                <w:lang w:val="es-ES"/>
              </w:rPr>
              <w:t>.</w:t>
            </w:r>
          </w:p>
        </w:tc>
        <w:tc>
          <w:tcPr>
            <w:tcW w:w="1778" w:type="dxa"/>
            <w:vAlign w:val="center"/>
          </w:tcPr>
          <w:p w14:paraId="0F55139B" w14:textId="2B0E0BEB" w:rsidR="00581870" w:rsidRPr="00A10A77" w:rsidRDefault="007A6664" w:rsidP="0058187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</w:tr>
      <w:tr w:rsidR="00A10A77" w:rsidRPr="007A6664" w14:paraId="01247CE6" w14:textId="77777777" w:rsidTr="00581870">
        <w:tc>
          <w:tcPr>
            <w:tcW w:w="534" w:type="dxa"/>
            <w:vAlign w:val="center"/>
          </w:tcPr>
          <w:p w14:paraId="16BCC358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629EB1E7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7D1BC7D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2DCDF2D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50EA38C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44915B9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1772E71A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2E189BF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591FAAB7" w14:textId="77777777" w:rsidTr="00581870">
        <w:tc>
          <w:tcPr>
            <w:tcW w:w="534" w:type="dxa"/>
            <w:vAlign w:val="center"/>
          </w:tcPr>
          <w:p w14:paraId="33818BCC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0BDCD8AB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3270DD81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2EEE7F5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E9838E0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0CA9E0E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781E26CB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7C3444A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186CF541" w14:textId="77777777" w:rsidTr="00581870">
        <w:tc>
          <w:tcPr>
            <w:tcW w:w="534" w:type="dxa"/>
            <w:vAlign w:val="center"/>
          </w:tcPr>
          <w:p w14:paraId="075B2173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4E1EF4F2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14A7BC4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01EF043B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4981F864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1A22ED9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4900D155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F6B74CF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1705A8B0" w14:textId="77777777" w:rsidTr="00581870">
        <w:tc>
          <w:tcPr>
            <w:tcW w:w="534" w:type="dxa"/>
            <w:vAlign w:val="center"/>
          </w:tcPr>
          <w:p w14:paraId="4B585196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163EBC2A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7FC55478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50468F28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DEECC45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D1F4BA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4A55428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559A2EE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293806BC" w14:textId="77777777" w:rsidTr="00581870">
        <w:tc>
          <w:tcPr>
            <w:tcW w:w="534" w:type="dxa"/>
            <w:vAlign w:val="center"/>
          </w:tcPr>
          <w:p w14:paraId="4D495013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1091BA81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41AC9E6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1645064C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710F4C47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72EE223F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4A4BECD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2F389850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5A1404D7" w14:textId="77777777" w:rsidTr="00581870">
        <w:tc>
          <w:tcPr>
            <w:tcW w:w="534" w:type="dxa"/>
            <w:vAlign w:val="center"/>
          </w:tcPr>
          <w:p w14:paraId="163A03DB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4AB29E48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416F1310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5D3B1DA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FEDB5DC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1D668E1E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266DC89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F2719C2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28BECCDA" w14:textId="77777777" w:rsidTr="00581870">
        <w:tc>
          <w:tcPr>
            <w:tcW w:w="534" w:type="dxa"/>
            <w:vAlign w:val="center"/>
          </w:tcPr>
          <w:p w14:paraId="724906DF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76998834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7B0B2202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75248EF3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168CF398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869D6AD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4F5D7720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4FAFDD04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0B58B73F" w14:textId="77777777" w:rsidTr="00581870">
        <w:tc>
          <w:tcPr>
            <w:tcW w:w="534" w:type="dxa"/>
            <w:vAlign w:val="center"/>
          </w:tcPr>
          <w:p w14:paraId="4A48323C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4EBC0DD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1F6C26CF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1319990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5810ACD5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12C35AEC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6B83C6A8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3968FA57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  <w:tr w:rsidR="00A10A77" w:rsidRPr="007A6664" w14:paraId="36D468CB" w14:textId="77777777" w:rsidTr="00581870">
        <w:tc>
          <w:tcPr>
            <w:tcW w:w="534" w:type="dxa"/>
            <w:vAlign w:val="center"/>
          </w:tcPr>
          <w:p w14:paraId="042BD441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3020" w:type="dxa"/>
            <w:vAlign w:val="center"/>
          </w:tcPr>
          <w:p w14:paraId="207A80E4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16AF80A9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7" w:type="dxa"/>
            <w:vAlign w:val="center"/>
          </w:tcPr>
          <w:p w14:paraId="65E79CB6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173D4FD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53BEA80E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5441F920" w14:textId="77777777" w:rsidR="00C04A64" w:rsidRPr="00A10A77" w:rsidRDefault="00C04A64" w:rsidP="00581870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778" w:type="dxa"/>
            <w:vAlign w:val="center"/>
          </w:tcPr>
          <w:p w14:paraId="01FF3657" w14:textId="77777777" w:rsidR="00C04A64" w:rsidRPr="00A10A77" w:rsidRDefault="00C04A64" w:rsidP="00581870">
            <w:pPr>
              <w:spacing w:after="0"/>
              <w:rPr>
                <w:lang w:val="es-ES"/>
              </w:rPr>
            </w:pPr>
          </w:p>
        </w:tc>
      </w:tr>
    </w:tbl>
    <w:p w14:paraId="4EA99A4E" w14:textId="4F092154" w:rsidR="00555DB1" w:rsidRPr="00A10A77" w:rsidRDefault="00555DB1" w:rsidP="00C2719E">
      <w:pPr>
        <w:spacing w:after="0"/>
        <w:rPr>
          <w:lang w:val="es-ES"/>
        </w:rPr>
      </w:pPr>
    </w:p>
    <w:p w14:paraId="5B918C6F" w14:textId="77777777" w:rsidR="00555DB1" w:rsidRPr="00A10A77" w:rsidRDefault="00555DB1" w:rsidP="00C2719E">
      <w:pPr>
        <w:spacing w:after="0"/>
        <w:rPr>
          <w:lang w:val="es-ES"/>
        </w:rPr>
      </w:pPr>
    </w:p>
    <w:p w14:paraId="090E8126" w14:textId="36B5F22F" w:rsidR="00C2719E" w:rsidRPr="00A10A77" w:rsidRDefault="007A6664" w:rsidP="007A6664">
      <w:pPr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1" w:name="_GoBack"/>
      <w:bookmarkEnd w:id="1"/>
    </w:p>
    <w:sectPr w:rsidR="00C2719E" w:rsidRPr="00A10A77" w:rsidSect="00C2719E">
      <w:headerReference w:type="default" r:id="rId8"/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A00042" w16cid:durableId="21100A4A"/>
  <w16cid:commentId w16cid:paraId="4A141520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DCEA7" w14:textId="77777777" w:rsidR="00603D06" w:rsidRDefault="00603D06" w:rsidP="00C2719E">
      <w:pPr>
        <w:spacing w:after="0" w:line="240" w:lineRule="auto"/>
      </w:pPr>
      <w:r>
        <w:separator/>
      </w:r>
    </w:p>
  </w:endnote>
  <w:endnote w:type="continuationSeparator" w:id="0">
    <w:p w14:paraId="3854CD9F" w14:textId="77777777" w:rsidR="00603D06" w:rsidRDefault="00603D06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A10A77" w14:paraId="591F9254" w14:textId="77777777" w:rsidTr="00FD5DE0">
      <w:tc>
        <w:tcPr>
          <w:tcW w:w="6204" w:type="dxa"/>
        </w:tcPr>
        <w:p w14:paraId="0102F4E6" w14:textId="003822AA" w:rsidR="00C2719E" w:rsidRPr="00A10A77" w:rsidRDefault="00C04A64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"/>
            </w:rPr>
          </w:pPr>
          <w:r w:rsidRPr="00A10A77">
            <w:rPr>
              <w:sz w:val="18"/>
              <w:lang w:val="es-ES"/>
            </w:rPr>
            <w:t>Ap</w:t>
          </w:r>
          <w:r w:rsidR="00A10A77" w:rsidRPr="00A10A77">
            <w:rPr>
              <w:sz w:val="18"/>
              <w:lang w:val="es-ES"/>
            </w:rPr>
            <w:t>é</w:t>
          </w:r>
          <w:r w:rsidRPr="00A10A77">
            <w:rPr>
              <w:sz w:val="18"/>
              <w:lang w:val="es-ES"/>
            </w:rPr>
            <w:t>ndi</w:t>
          </w:r>
          <w:r w:rsidR="00A10A77" w:rsidRPr="00A10A77">
            <w:rPr>
              <w:sz w:val="18"/>
              <w:lang w:val="es-ES"/>
            </w:rPr>
            <w:t xml:space="preserve">ce </w:t>
          </w:r>
          <w:r w:rsidRPr="00A10A77">
            <w:rPr>
              <w:sz w:val="18"/>
              <w:lang w:val="es-ES"/>
            </w:rPr>
            <w:t xml:space="preserve">1 – </w:t>
          </w:r>
          <w:r w:rsidR="00A10A77" w:rsidRPr="00A10A77">
            <w:rPr>
              <w:sz w:val="18"/>
              <w:lang w:val="es-ES"/>
            </w:rPr>
            <w:t>Plan y revisi</w:t>
          </w:r>
          <w:r w:rsidR="005501B6">
            <w:rPr>
              <w:sz w:val="18"/>
              <w:lang w:val="es-ES"/>
            </w:rPr>
            <w:t>ó</w:t>
          </w:r>
          <w:r w:rsidR="00A10A77" w:rsidRPr="00A10A77">
            <w:rPr>
              <w:sz w:val="18"/>
              <w:lang w:val="es-ES"/>
            </w:rPr>
            <w:t xml:space="preserve">n de la mejora continua </w:t>
          </w:r>
        </w:p>
      </w:tc>
      <w:tc>
        <w:tcPr>
          <w:tcW w:w="2409" w:type="dxa"/>
        </w:tcPr>
        <w:p w14:paraId="6979BE18" w14:textId="221B9172" w:rsidR="00C2719E" w:rsidRPr="00A10A77" w:rsidRDefault="00C2719E" w:rsidP="00C2719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A10A77">
            <w:rPr>
              <w:sz w:val="18"/>
              <w:lang w:val="es-ES"/>
            </w:rPr>
            <w:t>ver [versi</w:t>
          </w:r>
          <w:r w:rsidR="00A10A77" w:rsidRPr="00A10A77">
            <w:rPr>
              <w:sz w:val="18"/>
              <w:lang w:val="es-ES"/>
            </w:rPr>
            <w:t>ó</w:t>
          </w:r>
          <w:r w:rsidRPr="00A10A77">
            <w:rPr>
              <w:sz w:val="18"/>
              <w:lang w:val="es-ES"/>
            </w:rPr>
            <w:t xml:space="preserve">n] </w:t>
          </w:r>
          <w:r w:rsidR="00A10A77" w:rsidRPr="00A10A77">
            <w:rPr>
              <w:sz w:val="18"/>
              <w:lang w:val="es-ES"/>
            </w:rPr>
            <w:t>de</w:t>
          </w:r>
          <w:r w:rsidRPr="00A10A77">
            <w:rPr>
              <w:sz w:val="18"/>
              <w:lang w:val="es-ES"/>
            </w:rPr>
            <w:t xml:space="preserve"> [</w:t>
          </w:r>
          <w:r w:rsidR="00A10A77" w:rsidRPr="00A10A77">
            <w:rPr>
              <w:sz w:val="18"/>
              <w:lang w:val="es-ES"/>
            </w:rPr>
            <w:t>fecha</w:t>
          </w:r>
          <w:r w:rsidRPr="00A10A77">
            <w:rPr>
              <w:sz w:val="18"/>
              <w:lang w:val="es-ES"/>
            </w:rPr>
            <w:t>]</w:t>
          </w:r>
        </w:p>
      </w:tc>
      <w:tc>
        <w:tcPr>
          <w:tcW w:w="5670" w:type="dxa"/>
        </w:tcPr>
        <w:p w14:paraId="7E7E94CE" w14:textId="34D46E30" w:rsidR="00C2719E" w:rsidRPr="00A10A77" w:rsidRDefault="00C2719E" w:rsidP="00C2719E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A10A77">
            <w:rPr>
              <w:sz w:val="18"/>
              <w:lang w:val="es-ES"/>
            </w:rPr>
            <w:t>P</w:t>
          </w:r>
          <w:r w:rsidR="00A10A77" w:rsidRPr="00A10A77">
            <w:rPr>
              <w:sz w:val="18"/>
              <w:lang w:val="es-ES"/>
            </w:rPr>
            <w:t>ágina</w:t>
          </w:r>
          <w:r w:rsidRPr="00A10A77">
            <w:rPr>
              <w:sz w:val="18"/>
              <w:lang w:val="es-ES"/>
            </w:rPr>
            <w:t xml:space="preserve"> </w:t>
          </w:r>
          <w:r w:rsidR="00660F3F" w:rsidRPr="00A10A77">
            <w:rPr>
              <w:b/>
              <w:sz w:val="18"/>
              <w:lang w:val="es-ES"/>
            </w:rPr>
            <w:fldChar w:fldCharType="begin"/>
          </w:r>
          <w:r w:rsidRPr="00A10A77">
            <w:rPr>
              <w:b/>
              <w:sz w:val="18"/>
              <w:lang w:val="es-ES"/>
            </w:rPr>
            <w:instrText xml:space="preserve"> PAGE </w:instrText>
          </w:r>
          <w:r w:rsidR="00660F3F" w:rsidRPr="00A10A77">
            <w:rPr>
              <w:b/>
              <w:sz w:val="18"/>
              <w:lang w:val="es-ES"/>
            </w:rPr>
            <w:fldChar w:fldCharType="separate"/>
          </w:r>
          <w:r w:rsidR="007A6664">
            <w:rPr>
              <w:b/>
              <w:noProof/>
              <w:sz w:val="18"/>
              <w:lang w:val="es-ES"/>
            </w:rPr>
            <w:t>1</w:t>
          </w:r>
          <w:r w:rsidR="00660F3F" w:rsidRPr="00A10A77">
            <w:rPr>
              <w:b/>
              <w:sz w:val="18"/>
              <w:lang w:val="es-ES"/>
            </w:rPr>
            <w:fldChar w:fldCharType="end"/>
          </w:r>
          <w:r w:rsidRPr="00A10A77">
            <w:rPr>
              <w:sz w:val="18"/>
              <w:lang w:val="es-ES"/>
            </w:rPr>
            <w:t xml:space="preserve"> </w:t>
          </w:r>
          <w:r w:rsidR="00A10A77" w:rsidRPr="00A10A77">
            <w:rPr>
              <w:sz w:val="18"/>
              <w:lang w:val="es-ES"/>
            </w:rPr>
            <w:t>de</w:t>
          </w:r>
          <w:r w:rsidRPr="00A10A77">
            <w:rPr>
              <w:sz w:val="18"/>
              <w:lang w:val="es-ES"/>
            </w:rPr>
            <w:t xml:space="preserve"> </w:t>
          </w:r>
          <w:r w:rsidR="00660F3F" w:rsidRPr="00A10A77">
            <w:rPr>
              <w:b/>
              <w:sz w:val="18"/>
              <w:lang w:val="es-ES"/>
            </w:rPr>
            <w:fldChar w:fldCharType="begin"/>
          </w:r>
          <w:r w:rsidRPr="00A10A77">
            <w:rPr>
              <w:b/>
              <w:sz w:val="18"/>
              <w:lang w:val="es-ES"/>
            </w:rPr>
            <w:instrText xml:space="preserve"> NUMPAGES  </w:instrText>
          </w:r>
          <w:r w:rsidR="00660F3F" w:rsidRPr="00A10A77">
            <w:rPr>
              <w:b/>
              <w:sz w:val="18"/>
              <w:lang w:val="es-ES"/>
            </w:rPr>
            <w:fldChar w:fldCharType="separate"/>
          </w:r>
          <w:r w:rsidR="007A6664">
            <w:rPr>
              <w:b/>
              <w:noProof/>
              <w:sz w:val="18"/>
              <w:lang w:val="es-ES"/>
            </w:rPr>
            <w:t>1</w:t>
          </w:r>
          <w:r w:rsidR="00660F3F" w:rsidRPr="00A10A77">
            <w:rPr>
              <w:b/>
              <w:sz w:val="18"/>
              <w:lang w:val="es-ES"/>
            </w:rPr>
            <w:fldChar w:fldCharType="end"/>
          </w:r>
        </w:p>
      </w:tc>
    </w:tr>
  </w:tbl>
  <w:p w14:paraId="2B3D8525" w14:textId="3F91D918" w:rsidR="00C2719E" w:rsidRPr="00A10A77" w:rsidRDefault="00D152A3" w:rsidP="00D152A3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r>
      <w:rPr>
        <w:sz w:val="16"/>
        <w:lang w:val="es-ES"/>
      </w:rPr>
      <w:t xml:space="preserve">Advisera </w:t>
    </w:r>
    <w:r w:rsidRPr="00BD3A80">
      <w:rPr>
        <w:sz w:val="16"/>
        <w:lang w:val="es-ES"/>
      </w:rPr>
      <w:t>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F5D94" w14:textId="77777777" w:rsidR="00C2719E" w:rsidRPr="00A10A77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5501B6">
      <w:rPr>
        <w:sz w:val="16"/>
        <w:lang w:val="en-US"/>
      </w:rPr>
      <w:t xml:space="preserve">©2010 This template may be used by clients of EPPS Services Ltd. </w:t>
    </w:r>
    <w:hyperlink r:id="rId1" w:history="1">
      <w:r w:rsidRPr="00A10A77">
        <w:rPr>
          <w:rStyle w:val="Hyperlink"/>
          <w:sz w:val="16"/>
          <w:lang w:val="es-ES"/>
        </w:rPr>
        <w:t>www.iso27001standard.com</w:t>
      </w:r>
    </w:hyperlink>
    <w:r w:rsidRPr="00A10A77">
      <w:rPr>
        <w:sz w:val="16"/>
        <w:lang w:val="es-ES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7F85D" w14:textId="77777777" w:rsidR="00603D06" w:rsidRDefault="00603D06" w:rsidP="00C2719E">
      <w:pPr>
        <w:spacing w:after="0" w:line="240" w:lineRule="auto"/>
      </w:pPr>
      <w:r>
        <w:separator/>
      </w:r>
    </w:p>
  </w:footnote>
  <w:footnote w:type="continuationSeparator" w:id="0">
    <w:p w14:paraId="5CD7AC07" w14:textId="77777777" w:rsidR="00603D06" w:rsidRDefault="00603D06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14:paraId="3DB4EB74" w14:textId="77777777" w:rsidTr="00C2719E">
      <w:tc>
        <w:tcPr>
          <w:tcW w:w="6771" w:type="dxa"/>
        </w:tcPr>
        <w:p w14:paraId="6CCCCDED" w14:textId="2FFA2825" w:rsidR="00C2719E" w:rsidRPr="00A10A77" w:rsidRDefault="00C2719E" w:rsidP="00C2719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A10A77">
            <w:rPr>
              <w:sz w:val="20"/>
              <w:lang w:val="es-ES"/>
            </w:rPr>
            <w:t xml:space="preserve"> [</w:t>
          </w:r>
          <w:r w:rsidR="00A10A77" w:rsidRPr="00A10A77">
            <w:rPr>
              <w:sz w:val="20"/>
              <w:lang w:val="es-ES"/>
            </w:rPr>
            <w:t>nombre de la organización</w:t>
          </w:r>
          <w:r w:rsidRPr="00A10A77">
            <w:rPr>
              <w:sz w:val="20"/>
              <w:lang w:val="es-ES"/>
            </w:rPr>
            <w:t>]</w:t>
          </w:r>
        </w:p>
      </w:tc>
      <w:tc>
        <w:tcPr>
          <w:tcW w:w="7512" w:type="dxa"/>
        </w:tcPr>
        <w:p w14:paraId="0804DD92" w14:textId="77777777" w:rsidR="00C2719E" w:rsidRPr="00442525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0B98A92" w14:textId="77777777" w:rsidR="00C2719E" w:rsidRPr="00442525" w:rsidRDefault="00C2719E" w:rsidP="00C2719E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3.25pt;height:328.5pt;visibility:visible;mso-wrap-style:square" o:bullet="t">
        <v:imagedata r:id="rId1" o:title="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E3469"/>
    <w:multiLevelType w:val="hybridMultilevel"/>
    <w:tmpl w:val="880A81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318"/>
    <w:rsid w:val="00045D82"/>
    <w:rsid w:val="00047CF9"/>
    <w:rsid w:val="00090F0A"/>
    <w:rsid w:val="00091C52"/>
    <w:rsid w:val="001435D1"/>
    <w:rsid w:val="00145748"/>
    <w:rsid w:val="00146E1F"/>
    <w:rsid w:val="00192955"/>
    <w:rsid w:val="00194B4B"/>
    <w:rsid w:val="001B3A9C"/>
    <w:rsid w:val="001E2741"/>
    <w:rsid w:val="00236CC7"/>
    <w:rsid w:val="002944D2"/>
    <w:rsid w:val="0029774E"/>
    <w:rsid w:val="002D786D"/>
    <w:rsid w:val="002F7E1B"/>
    <w:rsid w:val="00326FF9"/>
    <w:rsid w:val="00337281"/>
    <w:rsid w:val="00340BC6"/>
    <w:rsid w:val="003557D9"/>
    <w:rsid w:val="00372235"/>
    <w:rsid w:val="00391A2C"/>
    <w:rsid w:val="003964F8"/>
    <w:rsid w:val="003B076B"/>
    <w:rsid w:val="003D54E8"/>
    <w:rsid w:val="003F50F5"/>
    <w:rsid w:val="00406EBE"/>
    <w:rsid w:val="00442525"/>
    <w:rsid w:val="004455D2"/>
    <w:rsid w:val="004507AE"/>
    <w:rsid w:val="00485A6B"/>
    <w:rsid w:val="004943BB"/>
    <w:rsid w:val="004D663C"/>
    <w:rsid w:val="004E7D30"/>
    <w:rsid w:val="00512738"/>
    <w:rsid w:val="00517938"/>
    <w:rsid w:val="00517C80"/>
    <w:rsid w:val="005256C7"/>
    <w:rsid w:val="00542B21"/>
    <w:rsid w:val="005501B6"/>
    <w:rsid w:val="00555DB1"/>
    <w:rsid w:val="00581870"/>
    <w:rsid w:val="005844D7"/>
    <w:rsid w:val="00591B03"/>
    <w:rsid w:val="005D188A"/>
    <w:rsid w:val="005D4838"/>
    <w:rsid w:val="005D789F"/>
    <w:rsid w:val="005E1825"/>
    <w:rsid w:val="00603D06"/>
    <w:rsid w:val="00615401"/>
    <w:rsid w:val="006166BB"/>
    <w:rsid w:val="00616A87"/>
    <w:rsid w:val="00660F3F"/>
    <w:rsid w:val="006B1509"/>
    <w:rsid w:val="006B2F2E"/>
    <w:rsid w:val="006C5153"/>
    <w:rsid w:val="006E14F9"/>
    <w:rsid w:val="006F5C68"/>
    <w:rsid w:val="00702821"/>
    <w:rsid w:val="0078070F"/>
    <w:rsid w:val="007A02AC"/>
    <w:rsid w:val="007A6664"/>
    <w:rsid w:val="007C0382"/>
    <w:rsid w:val="007E10D1"/>
    <w:rsid w:val="007F5976"/>
    <w:rsid w:val="00812BC4"/>
    <w:rsid w:val="00837E1D"/>
    <w:rsid w:val="00850537"/>
    <w:rsid w:val="008E17CE"/>
    <w:rsid w:val="008F585D"/>
    <w:rsid w:val="00907982"/>
    <w:rsid w:val="00927135"/>
    <w:rsid w:val="00927DFD"/>
    <w:rsid w:val="009518F3"/>
    <w:rsid w:val="00957FB8"/>
    <w:rsid w:val="009A66B7"/>
    <w:rsid w:val="009F6E0B"/>
    <w:rsid w:val="00A07F3D"/>
    <w:rsid w:val="00A10A77"/>
    <w:rsid w:val="00A17D70"/>
    <w:rsid w:val="00A31598"/>
    <w:rsid w:val="00A63007"/>
    <w:rsid w:val="00A94C8A"/>
    <w:rsid w:val="00A95944"/>
    <w:rsid w:val="00AC2C7C"/>
    <w:rsid w:val="00B00C7F"/>
    <w:rsid w:val="00B309D2"/>
    <w:rsid w:val="00B32C0E"/>
    <w:rsid w:val="00B83174"/>
    <w:rsid w:val="00B86D0F"/>
    <w:rsid w:val="00BF5EE0"/>
    <w:rsid w:val="00C0101C"/>
    <w:rsid w:val="00C04A64"/>
    <w:rsid w:val="00C26E8E"/>
    <w:rsid w:val="00C2719E"/>
    <w:rsid w:val="00C7084C"/>
    <w:rsid w:val="00C93BC1"/>
    <w:rsid w:val="00CF7FD0"/>
    <w:rsid w:val="00D00A6F"/>
    <w:rsid w:val="00D03A18"/>
    <w:rsid w:val="00D152A3"/>
    <w:rsid w:val="00D26360"/>
    <w:rsid w:val="00D30A82"/>
    <w:rsid w:val="00D43E24"/>
    <w:rsid w:val="00D6154B"/>
    <w:rsid w:val="00D738E6"/>
    <w:rsid w:val="00D93DDC"/>
    <w:rsid w:val="00D97FB7"/>
    <w:rsid w:val="00DA29B2"/>
    <w:rsid w:val="00DA39BD"/>
    <w:rsid w:val="00DB4D92"/>
    <w:rsid w:val="00DC799D"/>
    <w:rsid w:val="00DF15F8"/>
    <w:rsid w:val="00E14E50"/>
    <w:rsid w:val="00E52C70"/>
    <w:rsid w:val="00E71E51"/>
    <w:rsid w:val="00E807F0"/>
    <w:rsid w:val="00E91511"/>
    <w:rsid w:val="00ED73B6"/>
    <w:rsid w:val="00F13563"/>
    <w:rsid w:val="00F26C54"/>
    <w:rsid w:val="00F456B0"/>
    <w:rsid w:val="00F7494C"/>
    <w:rsid w:val="00F92FDB"/>
    <w:rsid w:val="00FA31A8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D5194"/>
  <w15:docId w15:val="{CDA50E5A-CC0B-4E75-B49F-96A941F7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3D54E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9EC4-648C-400B-A924-D8A8C616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1 - Plan y revisión de la mejora continua</vt:lpstr>
      <vt:lpstr>Apéndice 1 - Plan y revisión de la mejora continua</vt:lpstr>
      <vt:lpstr>Appendix 1 - Annual Internal Audit Program</vt:lpstr>
    </vt:vector>
  </TitlesOfParts>
  <Company>Advisera Expert Solutions Ltd</Company>
  <LinksUpToDate>false</LinksUpToDate>
  <CharactersWithSpaces>302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Plan y revisión de la mejora continua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2019-08-27T22:50:00Z</dcterms:created>
  <dcterms:modified xsi:type="dcterms:W3CDTF">2020-02-18T13:59:00Z</dcterms:modified>
</cp:coreProperties>
</file>