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F9B97" w14:textId="231F76E7" w:rsidR="00C2719E" w:rsidRDefault="00C2719E" w:rsidP="00C2719E">
      <w:pPr>
        <w:rPr>
          <w:b/>
          <w:sz w:val="28"/>
        </w:rPr>
      </w:pPr>
      <w:bookmarkStart w:id="0" w:name="_Toc263078249"/>
      <w:commentRangeStart w:id="1"/>
      <w:r w:rsidRPr="0021698C">
        <w:rPr>
          <w:b/>
          <w:sz w:val="28"/>
        </w:rPr>
        <w:t>A</w:t>
      </w:r>
      <w:r w:rsidR="00112ECE" w:rsidRPr="0021698C">
        <w:rPr>
          <w:b/>
          <w:sz w:val="28"/>
        </w:rPr>
        <w:t>péndice 1 –</w:t>
      </w:r>
      <w:r w:rsidRPr="0021698C">
        <w:rPr>
          <w:b/>
          <w:sz w:val="28"/>
        </w:rPr>
        <w:t xml:space="preserve"> Programa anual de auditoría interna</w:t>
      </w:r>
      <w:commentRangeEnd w:id="1"/>
      <w:r w:rsidR="00112ECE" w:rsidRPr="0021698C">
        <w:rPr>
          <w:rStyle w:val="CommentReference"/>
        </w:rPr>
        <w:commentReference w:id="1"/>
      </w:r>
    </w:p>
    <w:p w14:paraId="092143ED" w14:textId="7D27343E" w:rsidR="00BA5216" w:rsidRPr="0021698C" w:rsidRDefault="00BA5216" w:rsidP="00BA5216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1A00DDC7" w14:textId="2C5E26FB" w:rsidR="00C2719E" w:rsidRPr="0021698C" w:rsidRDefault="00C2719E" w:rsidP="00C2719E">
      <w:r w:rsidRPr="0021698C">
        <w:t>Se redacta este programa anual para el período comprendido de</w:t>
      </w:r>
      <w:r w:rsidR="0043231F" w:rsidRPr="0021698C">
        <w:t>sde el [fecha] hasta el [fecha].</w:t>
      </w:r>
    </w:p>
    <w:p w14:paraId="2E48E0AE" w14:textId="0082F140" w:rsidR="00C2719E" w:rsidRPr="0021698C" w:rsidRDefault="00C2719E" w:rsidP="00C2719E">
      <w:r w:rsidRPr="0021698C">
        <w:t>Las auditorías internas en el mar</w:t>
      </w:r>
      <w:r w:rsidR="00AF3050" w:rsidRPr="0021698C">
        <w:t xml:space="preserve">co de la norma </w:t>
      </w:r>
      <w:r w:rsidR="00112ECE" w:rsidRPr="0021698C">
        <w:t>ISO 22301</w:t>
      </w:r>
      <w:r w:rsidRPr="0021698C">
        <w:t xml:space="preserve"> serán realizadas de la siguiente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C2719E" w:rsidRPr="0021698C" w14:paraId="2426AF64" w14:textId="77777777" w:rsidTr="00C2719E">
        <w:tc>
          <w:tcPr>
            <w:tcW w:w="2370" w:type="dxa"/>
            <w:shd w:val="clear" w:color="auto" w:fill="D9D9D9"/>
          </w:tcPr>
          <w:p w14:paraId="3CE02E54" w14:textId="77777777" w:rsidR="00C2719E" w:rsidRPr="0021698C" w:rsidRDefault="00C2719E" w:rsidP="00C2719E">
            <w:pPr>
              <w:rPr>
                <w:b/>
                <w:i/>
              </w:rPr>
            </w:pPr>
            <w:r w:rsidRPr="0021698C">
              <w:rPr>
                <w:b/>
                <w:i/>
              </w:rPr>
              <w:t>Período de la auditoría</w:t>
            </w:r>
          </w:p>
        </w:tc>
        <w:tc>
          <w:tcPr>
            <w:tcW w:w="2370" w:type="dxa"/>
            <w:shd w:val="clear" w:color="auto" w:fill="D9D9D9"/>
          </w:tcPr>
          <w:p w14:paraId="7F5E326A" w14:textId="01ABD08C" w:rsidR="00C2719E" w:rsidRPr="0021698C" w:rsidRDefault="00BA5216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5BC10DE8" w14:textId="0AFBB4CA" w:rsidR="00C2719E" w:rsidRPr="0021698C" w:rsidRDefault="00BA5216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183F71CC" w14:textId="572A8749" w:rsidR="00C2719E" w:rsidRPr="0021698C" w:rsidRDefault="00BA5216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54FD63E5" w14:textId="657EFDFF" w:rsidR="00C2719E" w:rsidRPr="0021698C" w:rsidRDefault="00BA5216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17EE184B" w14:textId="77777777" w:rsidR="00C2719E" w:rsidRPr="0021698C" w:rsidRDefault="00C2719E" w:rsidP="00C2719E">
            <w:pPr>
              <w:rPr>
                <w:b/>
                <w:i/>
              </w:rPr>
            </w:pPr>
            <w:commentRangeStart w:id="2"/>
            <w:r w:rsidRPr="0021698C">
              <w:rPr>
                <w:b/>
                <w:i/>
              </w:rPr>
              <w:t>Registro de implementación de la auditoría</w:t>
            </w:r>
            <w:commentRangeEnd w:id="2"/>
            <w:r w:rsidR="00112ECE" w:rsidRPr="0021698C">
              <w:rPr>
                <w:rStyle w:val="CommentReference"/>
              </w:rPr>
              <w:commentReference w:id="2"/>
            </w:r>
          </w:p>
        </w:tc>
      </w:tr>
      <w:tr w:rsidR="00595A0C" w:rsidRPr="0021698C" w14:paraId="6261E879" w14:textId="77777777" w:rsidTr="00C2719E">
        <w:tc>
          <w:tcPr>
            <w:tcW w:w="2370" w:type="dxa"/>
          </w:tcPr>
          <w:p w14:paraId="7B23675E" w14:textId="06DD6299" w:rsidR="00595A0C" w:rsidRPr="0021698C" w:rsidRDefault="00595A0C" w:rsidP="00595A0C">
            <w:commentRangeStart w:id="3"/>
            <w:r w:rsidRPr="0021698C">
              <w:rPr>
                <w:i/>
                <w:color w:val="A6A6A6" w:themeColor="background1" w:themeShade="A6"/>
              </w:rPr>
              <w:t>Ej. 5 de junio, 20xx</w:t>
            </w:r>
          </w:p>
        </w:tc>
        <w:tc>
          <w:tcPr>
            <w:tcW w:w="2370" w:type="dxa"/>
          </w:tcPr>
          <w:p w14:paraId="18416B66" w14:textId="3E66D1CA" w:rsidR="00595A0C" w:rsidRPr="0021698C" w:rsidRDefault="00BA5216" w:rsidP="00595A0C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20C1F169" w14:textId="6145EB39" w:rsidR="00595A0C" w:rsidRPr="0021698C" w:rsidRDefault="00BA5216" w:rsidP="00595A0C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4B571C51" w14:textId="69749B9C" w:rsidR="00595A0C" w:rsidRPr="0021698C" w:rsidRDefault="00BA5216" w:rsidP="00595A0C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67E61ABA" w14:textId="774C5F4B" w:rsidR="00595A0C" w:rsidRPr="0021698C" w:rsidRDefault="00BA5216" w:rsidP="00595A0C">
            <w:r>
              <w:rPr>
                <w:i/>
                <w:color w:val="A6A6A6" w:themeColor="background1" w:themeShade="A6"/>
              </w:rPr>
              <w:t>…</w:t>
            </w:r>
          </w:p>
        </w:tc>
        <w:tc>
          <w:tcPr>
            <w:tcW w:w="2370" w:type="dxa"/>
          </w:tcPr>
          <w:p w14:paraId="019C4078" w14:textId="48FDE324" w:rsidR="00595A0C" w:rsidRPr="0021698C" w:rsidRDefault="00595A0C" w:rsidP="00595A0C">
            <w:r w:rsidRPr="0021698C">
              <w:rPr>
                <w:i/>
                <w:color w:val="A6A6A6" w:themeColor="background1" w:themeShade="A6"/>
              </w:rPr>
              <w:t>Ej. Informe de auditoría xxxxx</w:t>
            </w:r>
            <w:commentRangeEnd w:id="3"/>
            <w:r w:rsidR="0021698C" w:rsidRPr="0021698C">
              <w:rPr>
                <w:rStyle w:val="CommentReference"/>
              </w:rPr>
              <w:commentReference w:id="3"/>
            </w:r>
          </w:p>
        </w:tc>
      </w:tr>
      <w:tr w:rsidR="00595A0C" w:rsidRPr="0021698C" w14:paraId="0779E357" w14:textId="77777777" w:rsidTr="00C2719E">
        <w:tc>
          <w:tcPr>
            <w:tcW w:w="2370" w:type="dxa"/>
          </w:tcPr>
          <w:p w14:paraId="61206297" w14:textId="77777777" w:rsidR="00595A0C" w:rsidRPr="0021698C" w:rsidRDefault="00595A0C" w:rsidP="00595A0C"/>
        </w:tc>
        <w:tc>
          <w:tcPr>
            <w:tcW w:w="2370" w:type="dxa"/>
          </w:tcPr>
          <w:p w14:paraId="32733118" w14:textId="77777777" w:rsidR="00595A0C" w:rsidRPr="0021698C" w:rsidRDefault="00595A0C" w:rsidP="00595A0C"/>
        </w:tc>
        <w:tc>
          <w:tcPr>
            <w:tcW w:w="2370" w:type="dxa"/>
          </w:tcPr>
          <w:p w14:paraId="082F3153" w14:textId="77777777" w:rsidR="00595A0C" w:rsidRPr="0021698C" w:rsidRDefault="00595A0C" w:rsidP="00595A0C"/>
        </w:tc>
        <w:tc>
          <w:tcPr>
            <w:tcW w:w="2370" w:type="dxa"/>
          </w:tcPr>
          <w:p w14:paraId="1583FB32" w14:textId="77777777" w:rsidR="00595A0C" w:rsidRPr="0021698C" w:rsidRDefault="00595A0C" w:rsidP="00595A0C"/>
        </w:tc>
        <w:tc>
          <w:tcPr>
            <w:tcW w:w="2370" w:type="dxa"/>
          </w:tcPr>
          <w:p w14:paraId="03486FEE" w14:textId="77777777" w:rsidR="00595A0C" w:rsidRPr="0021698C" w:rsidRDefault="00595A0C" w:rsidP="00595A0C"/>
        </w:tc>
        <w:tc>
          <w:tcPr>
            <w:tcW w:w="2370" w:type="dxa"/>
          </w:tcPr>
          <w:p w14:paraId="0CFAAADF" w14:textId="77777777" w:rsidR="00595A0C" w:rsidRPr="0021698C" w:rsidRDefault="00595A0C" w:rsidP="00595A0C"/>
        </w:tc>
      </w:tr>
      <w:tr w:rsidR="00595A0C" w:rsidRPr="0021698C" w14:paraId="265DC822" w14:textId="77777777" w:rsidTr="00C2719E">
        <w:tc>
          <w:tcPr>
            <w:tcW w:w="2370" w:type="dxa"/>
          </w:tcPr>
          <w:p w14:paraId="6A133F29" w14:textId="77777777" w:rsidR="00595A0C" w:rsidRPr="0021698C" w:rsidRDefault="00595A0C" w:rsidP="00595A0C"/>
        </w:tc>
        <w:tc>
          <w:tcPr>
            <w:tcW w:w="2370" w:type="dxa"/>
          </w:tcPr>
          <w:p w14:paraId="7F6AEC2C" w14:textId="77777777" w:rsidR="00595A0C" w:rsidRPr="0021698C" w:rsidRDefault="00595A0C" w:rsidP="00595A0C"/>
        </w:tc>
        <w:tc>
          <w:tcPr>
            <w:tcW w:w="2370" w:type="dxa"/>
          </w:tcPr>
          <w:p w14:paraId="43F35CF4" w14:textId="77777777" w:rsidR="00595A0C" w:rsidRPr="0021698C" w:rsidRDefault="00595A0C" w:rsidP="00595A0C"/>
        </w:tc>
        <w:tc>
          <w:tcPr>
            <w:tcW w:w="2370" w:type="dxa"/>
          </w:tcPr>
          <w:p w14:paraId="6A41D7FA" w14:textId="77777777" w:rsidR="00595A0C" w:rsidRPr="0021698C" w:rsidRDefault="00595A0C" w:rsidP="00595A0C"/>
        </w:tc>
        <w:tc>
          <w:tcPr>
            <w:tcW w:w="2370" w:type="dxa"/>
          </w:tcPr>
          <w:p w14:paraId="7B077BC4" w14:textId="77777777" w:rsidR="00595A0C" w:rsidRPr="0021698C" w:rsidRDefault="00595A0C" w:rsidP="00595A0C"/>
        </w:tc>
        <w:tc>
          <w:tcPr>
            <w:tcW w:w="2370" w:type="dxa"/>
          </w:tcPr>
          <w:p w14:paraId="69240842" w14:textId="77777777" w:rsidR="00595A0C" w:rsidRPr="0021698C" w:rsidRDefault="00595A0C" w:rsidP="00595A0C"/>
        </w:tc>
      </w:tr>
      <w:tr w:rsidR="00595A0C" w:rsidRPr="0021698C" w14:paraId="17F67CB4" w14:textId="77777777" w:rsidTr="00C2719E">
        <w:tc>
          <w:tcPr>
            <w:tcW w:w="2370" w:type="dxa"/>
          </w:tcPr>
          <w:p w14:paraId="76D3995D" w14:textId="77777777" w:rsidR="00595A0C" w:rsidRPr="0021698C" w:rsidRDefault="00595A0C" w:rsidP="00595A0C"/>
        </w:tc>
        <w:tc>
          <w:tcPr>
            <w:tcW w:w="2370" w:type="dxa"/>
          </w:tcPr>
          <w:p w14:paraId="2EAF7CE6" w14:textId="77777777" w:rsidR="00595A0C" w:rsidRPr="0021698C" w:rsidRDefault="00595A0C" w:rsidP="00595A0C"/>
        </w:tc>
        <w:tc>
          <w:tcPr>
            <w:tcW w:w="2370" w:type="dxa"/>
          </w:tcPr>
          <w:p w14:paraId="1D573DA0" w14:textId="77777777" w:rsidR="00595A0C" w:rsidRPr="0021698C" w:rsidRDefault="00595A0C" w:rsidP="00595A0C"/>
        </w:tc>
        <w:tc>
          <w:tcPr>
            <w:tcW w:w="2370" w:type="dxa"/>
          </w:tcPr>
          <w:p w14:paraId="36E3F433" w14:textId="77777777" w:rsidR="00595A0C" w:rsidRPr="0021698C" w:rsidRDefault="00595A0C" w:rsidP="00595A0C"/>
        </w:tc>
        <w:tc>
          <w:tcPr>
            <w:tcW w:w="2370" w:type="dxa"/>
          </w:tcPr>
          <w:p w14:paraId="621C1088" w14:textId="77777777" w:rsidR="00595A0C" w:rsidRPr="0021698C" w:rsidRDefault="00595A0C" w:rsidP="00595A0C"/>
        </w:tc>
        <w:tc>
          <w:tcPr>
            <w:tcW w:w="2370" w:type="dxa"/>
          </w:tcPr>
          <w:p w14:paraId="69B32099" w14:textId="77777777" w:rsidR="00595A0C" w:rsidRPr="0021698C" w:rsidRDefault="00595A0C" w:rsidP="00595A0C"/>
        </w:tc>
      </w:tr>
      <w:bookmarkEnd w:id="0"/>
    </w:tbl>
    <w:p w14:paraId="7D5F96A7" w14:textId="75EA0547" w:rsidR="00C2719E" w:rsidRDefault="00C2719E" w:rsidP="0021698C">
      <w:pPr>
        <w:spacing w:after="0"/>
      </w:pPr>
    </w:p>
    <w:p w14:paraId="2DD97599" w14:textId="0FBD77B4" w:rsidR="00BA5216" w:rsidRDefault="00BA5216" w:rsidP="0021698C">
      <w:pPr>
        <w:spacing w:after="0"/>
      </w:pPr>
    </w:p>
    <w:p w14:paraId="72A5E94A" w14:textId="3101ED08" w:rsidR="00BA5216" w:rsidRDefault="00BA5216" w:rsidP="0021698C">
      <w:pPr>
        <w:spacing w:after="0"/>
      </w:pPr>
    </w:p>
    <w:p w14:paraId="7579BA5F" w14:textId="77777777" w:rsidR="00BA5216" w:rsidRPr="00BA5216" w:rsidRDefault="00BA5216" w:rsidP="00BA5216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BA5216">
        <w:rPr>
          <w:rFonts w:eastAsiaTheme="minorEastAsia"/>
          <w:lang w:eastAsia="en-US" w:bidi="ar-SA"/>
        </w:rPr>
        <w:t>** FIN DE MUESTRA GRATIS **</w:t>
      </w:r>
    </w:p>
    <w:p w14:paraId="59EFBAC8" w14:textId="67DAB858" w:rsidR="00BA5216" w:rsidRPr="00BA5216" w:rsidRDefault="00BA5216" w:rsidP="00BA5216">
      <w:pPr>
        <w:jc w:val="center"/>
        <w:rPr>
          <w:rFonts w:eastAsiaTheme="minorEastAsia"/>
          <w:lang w:eastAsia="en-US" w:bidi="ar-SA"/>
        </w:rPr>
      </w:pPr>
      <w:r w:rsidRPr="00BA5216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eastAsiaTheme="minorEastAsia"/>
          <w:lang w:eastAsia="en-US" w:bidi="ar-SA"/>
        </w:rPr>
        <w:br/>
      </w:r>
      <w:hyperlink r:id="rId10" w:history="1">
        <w:r w:rsidRPr="001A03A5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https://advisera.com/27001academy/es/documentation/programa-anual-de-auditoria-interna/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4" w:name="_GoBack"/>
      <w:bookmarkEnd w:id="4"/>
    </w:p>
    <w:p w14:paraId="31EF071A" w14:textId="77777777" w:rsidR="00BA5216" w:rsidRPr="0021698C" w:rsidRDefault="00BA5216" w:rsidP="0021698C">
      <w:pPr>
        <w:spacing w:after="0"/>
      </w:pPr>
    </w:p>
    <w:sectPr w:rsidR="00BA5216" w:rsidRPr="0021698C" w:rsidSect="00C271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7T11:04:00Z" w:initials="27A">
    <w:p w14:paraId="466FCE2F" w14:textId="5F8C849F" w:rsidR="00112ECE" w:rsidRPr="00112ECE" w:rsidRDefault="00112ECE" w:rsidP="00112ECE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 w:rsidRPr="00112ECE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r w:rsidRPr="0043231F">
        <w:rPr>
          <w:color w:val="000000" w:themeColor="text1"/>
        </w:rPr>
        <w:t>How to Write ISO 27001/ISO 22301 Internal Audit Procedure and Audit Program</w:t>
      </w:r>
      <w:r w:rsidRPr="00112ECE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4A45C4CE" w14:textId="77777777" w:rsidR="00112ECE" w:rsidRPr="00112ECE" w:rsidRDefault="00112ECE" w:rsidP="00112ECE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</w:p>
    <w:p w14:paraId="20C058C5" w14:textId="587A37D3" w:rsidR="00112ECE" w:rsidRPr="00112ECE" w:rsidRDefault="0021698C" w:rsidP="0021698C">
      <w:pPr>
        <w:contextualSpacing/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  <w:r w:rsidRPr="001C38A0"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2" w:author="27001Academy" w:date="2019-11-07T11:04:00Z" w:initials="27A">
    <w:p w14:paraId="1DD2688C" w14:textId="24152CAF" w:rsidR="00112ECE" w:rsidRDefault="00112EC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Informar las fechas en que la auditoría fue realizada, los informes fueron redactados, etc.</w:t>
      </w:r>
    </w:p>
  </w:comment>
  <w:comment w:id="3" w:author="27001Academy [2]" w:date="2020-04-27T08:09:00Z" w:initials="27A">
    <w:p w14:paraId="333DB690" w14:textId="37A76153" w:rsidR="0021698C" w:rsidRDefault="0021698C">
      <w:pPr>
        <w:pStyle w:val="CommentText"/>
      </w:pPr>
      <w:r>
        <w:rPr>
          <w:rStyle w:val="CommentReference"/>
        </w:rPr>
        <w:annotationRef/>
      </w:r>
      <w:r w:rsidRPr="0021698C">
        <w:rPr>
          <w:rStyle w:val="CommentReference"/>
        </w:rPr>
        <w:annotationRef/>
      </w:r>
      <w:r w:rsidRPr="0021698C">
        <w:t>Esto es solo un ejemplo; cambie esta información de acuerdo con la práctica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C058C5" w15:done="0"/>
  <w15:commentEx w15:paraId="1DD2688C" w15:done="0"/>
  <w15:commentEx w15:paraId="333DB6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6CAD" w16cex:dateUtc="2020-04-19T2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C058C5" w16cid:durableId="224763FD"/>
  <w16cid:commentId w16cid:paraId="4034085E" w16cid:durableId="224763FE"/>
  <w16cid:commentId w16cid:paraId="1DD2688C" w16cid:durableId="224763FF"/>
  <w16cid:commentId w16cid:paraId="522FE603" w16cid:durableId="22476C9B"/>
  <w16cid:commentId w16cid:paraId="392176B0" w16cid:durableId="22476CAD"/>
  <w16cid:commentId w16cid:paraId="19229495" w16cid:durableId="224764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64AFB" w14:textId="77777777" w:rsidR="00ED1F96" w:rsidRDefault="00ED1F96" w:rsidP="00C2719E">
      <w:pPr>
        <w:spacing w:after="0" w:line="240" w:lineRule="auto"/>
      </w:pPr>
      <w:r>
        <w:separator/>
      </w:r>
    </w:p>
  </w:endnote>
  <w:endnote w:type="continuationSeparator" w:id="0">
    <w:p w14:paraId="03B2C020" w14:textId="77777777" w:rsidR="00ED1F96" w:rsidRDefault="00ED1F96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CB25E" w14:textId="77777777" w:rsidR="00595A0C" w:rsidRDefault="00595A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297D1E92" w14:textId="77777777" w:rsidTr="00FD5DE0">
      <w:tc>
        <w:tcPr>
          <w:tcW w:w="6204" w:type="dxa"/>
        </w:tcPr>
        <w:p w14:paraId="15F3783D" w14:textId="75A3F2F2" w:rsidR="00C2719E" w:rsidRPr="00112ECE" w:rsidRDefault="00112ECE" w:rsidP="00C93B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112ECE">
            <w:rPr>
              <w:sz w:val="18"/>
            </w:rPr>
            <w:t>Apéndice 1 – Programa anual de auditoría interna</w:t>
          </w:r>
        </w:p>
      </w:tc>
      <w:tc>
        <w:tcPr>
          <w:tcW w:w="2409" w:type="dxa"/>
        </w:tcPr>
        <w:p w14:paraId="38588464" w14:textId="5D01B3C6" w:rsidR="00C2719E" w:rsidRPr="006571EC" w:rsidRDefault="00C2719E" w:rsidP="00112EC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5670" w:type="dxa"/>
        </w:tcPr>
        <w:p w14:paraId="36DBCE10" w14:textId="3672428B" w:rsidR="00C2719E" w:rsidRPr="006571EC" w:rsidRDefault="00C2719E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616A8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616A87">
            <w:rPr>
              <w:b/>
              <w:sz w:val="18"/>
            </w:rPr>
            <w:fldChar w:fldCharType="separate"/>
          </w:r>
          <w:r w:rsidR="00BA5216">
            <w:rPr>
              <w:b/>
              <w:noProof/>
              <w:sz w:val="18"/>
            </w:rPr>
            <w:t>1</w:t>
          </w:r>
          <w:r w:rsidR="00616A8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616A87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616A87">
            <w:rPr>
              <w:b/>
              <w:sz w:val="18"/>
            </w:rPr>
            <w:fldChar w:fldCharType="separate"/>
          </w:r>
          <w:r w:rsidR="00BA5216">
            <w:rPr>
              <w:b/>
              <w:noProof/>
              <w:sz w:val="18"/>
            </w:rPr>
            <w:t>1</w:t>
          </w:r>
          <w:r w:rsidR="00616A87">
            <w:rPr>
              <w:b/>
              <w:sz w:val="18"/>
            </w:rPr>
            <w:fldChar w:fldCharType="end"/>
          </w:r>
        </w:p>
      </w:tc>
    </w:tr>
  </w:tbl>
  <w:p w14:paraId="400A89F3" w14:textId="28FB788D" w:rsidR="00C2719E" w:rsidRPr="004B1E43" w:rsidRDefault="00112ECE" w:rsidP="00112EC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112ECE">
      <w:rPr>
        <w:sz w:val="16"/>
      </w:rPr>
      <w:t>©20</w:t>
    </w:r>
    <w:r w:rsidR="00595A0C">
      <w:rPr>
        <w:sz w:val="16"/>
      </w:rPr>
      <w:t>20</w:t>
    </w:r>
    <w:r w:rsidRPr="00112ECE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767FE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45C8D" w14:textId="77777777" w:rsidR="00ED1F96" w:rsidRDefault="00ED1F96" w:rsidP="00C2719E">
      <w:pPr>
        <w:spacing w:after="0" w:line="240" w:lineRule="auto"/>
      </w:pPr>
      <w:r>
        <w:separator/>
      </w:r>
    </w:p>
  </w:footnote>
  <w:footnote w:type="continuationSeparator" w:id="0">
    <w:p w14:paraId="4A970F88" w14:textId="77777777" w:rsidR="00ED1F96" w:rsidRDefault="00ED1F96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D3F91" w14:textId="77777777" w:rsidR="00595A0C" w:rsidRDefault="00595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32D650F6" w14:textId="77777777" w:rsidTr="00C2719E">
      <w:tc>
        <w:tcPr>
          <w:tcW w:w="6771" w:type="dxa"/>
        </w:tcPr>
        <w:p w14:paraId="281CAAAD" w14:textId="77777777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6ECC689D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62ECC601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A29F" w14:textId="77777777" w:rsidR="00595A0C" w:rsidRDefault="00595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  <w15:person w15:author="27001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90F0A"/>
    <w:rsid w:val="00091C52"/>
    <w:rsid w:val="00112ECE"/>
    <w:rsid w:val="001D29FA"/>
    <w:rsid w:val="0021698C"/>
    <w:rsid w:val="00221D46"/>
    <w:rsid w:val="00257AEF"/>
    <w:rsid w:val="00293D91"/>
    <w:rsid w:val="002C4D62"/>
    <w:rsid w:val="002F5EE7"/>
    <w:rsid w:val="003557D9"/>
    <w:rsid w:val="00372235"/>
    <w:rsid w:val="0043231F"/>
    <w:rsid w:val="004E7D30"/>
    <w:rsid w:val="00517938"/>
    <w:rsid w:val="005256C7"/>
    <w:rsid w:val="00542B21"/>
    <w:rsid w:val="00595A0C"/>
    <w:rsid w:val="00615401"/>
    <w:rsid w:val="00616A87"/>
    <w:rsid w:val="006F5C68"/>
    <w:rsid w:val="00702821"/>
    <w:rsid w:val="0078070F"/>
    <w:rsid w:val="00794232"/>
    <w:rsid w:val="008868CF"/>
    <w:rsid w:val="008A3057"/>
    <w:rsid w:val="00927DFD"/>
    <w:rsid w:val="00957FB8"/>
    <w:rsid w:val="009C76F0"/>
    <w:rsid w:val="00A07F3D"/>
    <w:rsid w:val="00A26E80"/>
    <w:rsid w:val="00AF3050"/>
    <w:rsid w:val="00B00C7F"/>
    <w:rsid w:val="00B20DB7"/>
    <w:rsid w:val="00B32C0E"/>
    <w:rsid w:val="00B627AB"/>
    <w:rsid w:val="00B81FED"/>
    <w:rsid w:val="00B83174"/>
    <w:rsid w:val="00BA5216"/>
    <w:rsid w:val="00BF5EE0"/>
    <w:rsid w:val="00C219B5"/>
    <w:rsid w:val="00C26E8E"/>
    <w:rsid w:val="00C2719E"/>
    <w:rsid w:val="00C66814"/>
    <w:rsid w:val="00C7084C"/>
    <w:rsid w:val="00C93BC1"/>
    <w:rsid w:val="00CF7FD0"/>
    <w:rsid w:val="00D03A18"/>
    <w:rsid w:val="00D43E24"/>
    <w:rsid w:val="00DF1E65"/>
    <w:rsid w:val="00E063A2"/>
    <w:rsid w:val="00E807F0"/>
    <w:rsid w:val="00ED1F96"/>
    <w:rsid w:val="00F13563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72F28"/>
  <w15:docId w15:val="{8BF64140-9D08-46E8-A7B5-61652FE2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3231F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627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es/documentation/programa-anual-de-auditoria-intern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9AED-89DE-4CC5-B450-537B39FA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Programa anual de auditoría interna</vt:lpstr>
      <vt:lpstr>Appendix 1 - Annual Internal Audit Program</vt:lpstr>
    </vt:vector>
  </TitlesOfParts>
  <Company>Advisera Expert Solutions Ltd</Company>
  <LinksUpToDate>false</LinksUpToDate>
  <CharactersWithSpaces>728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Programa anual de auditoría interna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12</cp:revision>
  <dcterms:created xsi:type="dcterms:W3CDTF">2015-03-01T09:41:00Z</dcterms:created>
  <dcterms:modified xsi:type="dcterms:W3CDTF">2020-04-28T21:07:00Z</dcterms:modified>
</cp:coreProperties>
</file>