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665D12" w14:textId="77777777" w:rsidR="00A35216" w:rsidRDefault="00A35216" w:rsidP="00A35216">
      <w:pPr>
        <w:jc w:val="center"/>
      </w:pPr>
      <w:r>
        <w:t>** VERSIÓN DE MUESTRA GRATIS **</w:t>
      </w:r>
    </w:p>
    <w:p w14:paraId="74614D85" w14:textId="77777777" w:rsidR="00AC71A9" w:rsidRDefault="00AC71A9" w:rsidP="00AC71A9">
      <w:pPr>
        <w:jc w:val="center"/>
        <w:rPr>
          <w:lang w:val="es-ES_tradnl"/>
        </w:rPr>
      </w:pPr>
      <w:r>
        <w:rPr>
          <w:lang w:val="es-ES_tradnl"/>
        </w:rPr>
        <w:t>Gracias por descargar la vista previa gratuita del Paquete Premium de documentos sobre ISO 27001 e ISO 22301.</w:t>
      </w:r>
    </w:p>
    <w:p w14:paraId="686D9CCC" w14:textId="65D6AAF9" w:rsidR="00857FA9" w:rsidRPr="00952F7B" w:rsidRDefault="00857FA9" w:rsidP="00857FA9">
      <w:pPr>
        <w:rPr>
          <w:b/>
          <w:sz w:val="28"/>
          <w:szCs w:val="28"/>
          <w:lang w:val="es-ES_tradnl"/>
        </w:rPr>
      </w:pPr>
      <w:commentRangeStart w:id="0"/>
      <w:commentRangeStart w:id="1"/>
      <w:r w:rsidRPr="00952F7B">
        <w:rPr>
          <w:b/>
          <w:sz w:val="28"/>
          <w:lang w:val="es-ES_tradnl"/>
        </w:rPr>
        <w:t>Apéndice [número]</w:t>
      </w:r>
      <w:r w:rsidR="00195109" w:rsidRPr="00952F7B">
        <w:rPr>
          <w:b/>
          <w:sz w:val="28"/>
          <w:lang w:val="es-ES_tradnl"/>
        </w:rPr>
        <w:t xml:space="preserve"> –</w:t>
      </w:r>
      <w:r w:rsidRPr="00952F7B">
        <w:rPr>
          <w:b/>
          <w:sz w:val="28"/>
          <w:lang w:val="es-ES_tradnl"/>
        </w:rPr>
        <w:t xml:space="preserve"> Estrategia de recuperación de actividad para [nombre de la actividad]</w:t>
      </w:r>
      <w:commentRangeEnd w:id="0"/>
      <w:r w:rsidR="00E45E50" w:rsidRPr="00952F7B">
        <w:rPr>
          <w:rStyle w:val="CommentReference"/>
        </w:rPr>
        <w:commentReference w:id="0"/>
      </w:r>
      <w:commentRangeEnd w:id="1"/>
      <w:r w:rsidR="00DE59F2">
        <w:rPr>
          <w:rStyle w:val="CommentReference"/>
        </w:rPr>
        <w:commentReference w:id="1"/>
      </w:r>
    </w:p>
    <w:p w14:paraId="50252549" w14:textId="77777777" w:rsidR="00857FA9" w:rsidRPr="00952F7B" w:rsidRDefault="00857FA9" w:rsidP="00857FA9">
      <w:pPr>
        <w:pStyle w:val="Heading1"/>
        <w:rPr>
          <w:lang w:val="es-ES_tradnl"/>
        </w:rPr>
      </w:pPr>
      <w:r w:rsidRPr="00952F7B">
        <w:rPr>
          <w:lang w:val="es-ES_tradnl"/>
        </w:rPr>
        <w:t>Introducción</w:t>
      </w:r>
    </w:p>
    <w:p w14:paraId="3C143FEE" w14:textId="5F1FC249" w:rsidR="00857FA9" w:rsidRPr="00952F7B" w:rsidRDefault="00857FA9" w:rsidP="00857FA9">
      <w:pPr>
        <w:rPr>
          <w:lang w:val="es-ES_tradnl"/>
        </w:rPr>
      </w:pPr>
      <w:r w:rsidRPr="00952F7B">
        <w:rPr>
          <w:lang w:val="es-ES_tradnl"/>
        </w:rPr>
        <w:t xml:space="preserve">El objetivo de tiempo de recuperación para esta actividad es </w:t>
      </w:r>
      <w:commentRangeStart w:id="2"/>
      <w:r w:rsidRPr="00952F7B">
        <w:rPr>
          <w:lang w:val="es-ES_tradnl"/>
        </w:rPr>
        <w:t>[horas/días]</w:t>
      </w:r>
      <w:commentRangeEnd w:id="2"/>
      <w:r w:rsidR="00E45E50" w:rsidRPr="00952F7B">
        <w:rPr>
          <w:rStyle w:val="CommentReference"/>
        </w:rPr>
        <w:commentReference w:id="2"/>
      </w:r>
      <w:r w:rsidRPr="00952F7B">
        <w:rPr>
          <w:lang w:val="es-ES_tradnl"/>
        </w:rPr>
        <w:t>.</w:t>
      </w:r>
    </w:p>
    <w:p w14:paraId="6FE56234" w14:textId="3C724137" w:rsidR="00857FA9" w:rsidRPr="00952F7B" w:rsidRDefault="00857FA9" w:rsidP="00857FA9">
      <w:pPr>
        <w:rPr>
          <w:lang w:val="es-ES_tradnl"/>
        </w:rPr>
      </w:pPr>
      <w:r w:rsidRPr="00952F7B">
        <w:rPr>
          <w:lang w:val="es-ES_tradnl"/>
        </w:rPr>
        <w:t xml:space="preserve">El </w:t>
      </w:r>
      <w:r w:rsidR="00E45E50" w:rsidRPr="00952F7B">
        <w:rPr>
          <w:lang w:val="es-ES_tradnl"/>
        </w:rPr>
        <w:t>g</w:t>
      </w:r>
      <w:r w:rsidRPr="00952F7B">
        <w:rPr>
          <w:lang w:val="es-ES_tradnl"/>
        </w:rPr>
        <w:t xml:space="preserve">erente de recuperación; es decir, la persona responsable para la recuperación de esta actividad es </w:t>
      </w:r>
      <w:commentRangeStart w:id="3"/>
      <w:r w:rsidRPr="00952F7B">
        <w:rPr>
          <w:lang w:val="es-ES_tradnl"/>
        </w:rPr>
        <w:t>[cargo]</w:t>
      </w:r>
      <w:commentRangeEnd w:id="3"/>
      <w:r w:rsidR="00E45E50" w:rsidRPr="00952F7B">
        <w:rPr>
          <w:rStyle w:val="CommentReference"/>
        </w:rPr>
        <w:commentReference w:id="3"/>
      </w:r>
      <w:r w:rsidRPr="00952F7B">
        <w:rPr>
          <w:lang w:val="es-ES_tradnl"/>
        </w:rPr>
        <w:t>.</w:t>
      </w:r>
    </w:p>
    <w:p w14:paraId="4DF54F70" w14:textId="2412EE44" w:rsidR="00857FA9" w:rsidRPr="00952F7B" w:rsidRDefault="00857FA9" w:rsidP="00E45E50">
      <w:pPr>
        <w:rPr>
          <w:lang w:val="es-ES_tradnl"/>
        </w:rPr>
      </w:pPr>
      <w:r w:rsidRPr="00952F7B">
        <w:rPr>
          <w:lang w:val="es-ES_tradnl"/>
        </w:rPr>
        <w:t xml:space="preserve">La actividad se recuperará de la siguiente forma: </w:t>
      </w:r>
      <w:commentRangeStart w:id="4"/>
      <w:r w:rsidRPr="00952F7B">
        <w:rPr>
          <w:lang w:val="es-ES_tradnl"/>
        </w:rPr>
        <w:t>[a) recuperación de la actividad en una ubicación alternativa: reubicación de todos los recursos o actividades en una ubicación alternativa; b) recuperación interna: traslado de una actividad comercial a otra unidad organizativa o a otra actividad; c) externalización: traslado de actividades de negocio a un socio; d) reducción en la entrega de productos y servicios: reducción del volumen de producción de manufacturas o entrega de servicios]</w:t>
      </w:r>
      <w:commentRangeEnd w:id="4"/>
      <w:r w:rsidR="00E45E50" w:rsidRPr="00952F7B">
        <w:rPr>
          <w:rStyle w:val="CommentReference"/>
        </w:rPr>
        <w:commentReference w:id="4"/>
      </w:r>
      <w:r w:rsidRPr="00952F7B">
        <w:rPr>
          <w:lang w:val="es-ES_tradnl"/>
        </w:rPr>
        <w:t>.</w:t>
      </w:r>
    </w:p>
    <w:p w14:paraId="56F560EA" w14:textId="054B70D0" w:rsidR="00857FA9" w:rsidRPr="00952F7B" w:rsidRDefault="00857FA9" w:rsidP="00E45E50">
      <w:pPr>
        <w:rPr>
          <w:lang w:val="es-ES_tradnl"/>
        </w:rPr>
      </w:pPr>
      <w:r w:rsidRPr="00952F7B">
        <w:rPr>
          <w:lang w:val="es-ES_tradnl"/>
        </w:rPr>
        <w:t>Las siguientes actividades realizadas en forma manual pueden reducir el impacto del incidente disruptivo en el corto plazo: [copiar del Cuestionario sobre el análisis del impacto en el negocio]</w:t>
      </w:r>
    </w:p>
    <w:p w14:paraId="37E1E855" w14:textId="77777777" w:rsidR="00E55143" w:rsidRPr="00952F7B" w:rsidRDefault="00E55143" w:rsidP="00E45E50">
      <w:pPr>
        <w:rPr>
          <w:lang w:val="es-ES_tradnl"/>
        </w:rPr>
      </w:pPr>
    </w:p>
    <w:p w14:paraId="1E93DA0F" w14:textId="77777777" w:rsidR="00857FA9" w:rsidRPr="00952F7B" w:rsidRDefault="00857FA9" w:rsidP="00857FA9">
      <w:pPr>
        <w:pStyle w:val="Heading1"/>
        <w:rPr>
          <w:lang w:val="es-ES_tradnl"/>
        </w:rPr>
      </w:pPr>
      <w:r w:rsidRPr="00952F7B">
        <w:rPr>
          <w:lang w:val="es-ES_tradnl"/>
        </w:rPr>
        <w:t>Cumplimiento de tareas y obligaciones clave</w:t>
      </w:r>
    </w:p>
    <w:p w14:paraId="29213E41" w14:textId="3A338154" w:rsidR="00857FA9" w:rsidRPr="00952F7B" w:rsidRDefault="00857FA9" w:rsidP="00857FA9">
      <w:pPr>
        <w:rPr>
          <w:lang w:val="es-ES_tradnl"/>
        </w:rPr>
      </w:pPr>
      <w:r w:rsidRPr="00952F7B">
        <w:rPr>
          <w:lang w:val="es-ES_tradnl"/>
        </w:rPr>
        <w:t>La actividad debe cumplir con las siguientes tareas y obligaciones: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857FA9" w:rsidRPr="00952F7B" w14:paraId="6EC500D6" w14:textId="77777777" w:rsidTr="00857FA9">
        <w:tc>
          <w:tcPr>
            <w:tcW w:w="4644" w:type="dxa"/>
            <w:shd w:val="clear" w:color="auto" w:fill="D9D9D9"/>
          </w:tcPr>
          <w:p w14:paraId="7B5DFE0E" w14:textId="77777777" w:rsidR="00857FA9" w:rsidRPr="00952F7B" w:rsidRDefault="00857FA9" w:rsidP="00857FA9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commentRangeStart w:id="5"/>
            <w:r w:rsidRPr="00952F7B">
              <w:rPr>
                <w:b/>
                <w:i/>
                <w:sz w:val="20"/>
                <w:lang w:val="es-ES_tradnl"/>
              </w:rPr>
              <w:t>Tarea / Obligación</w:t>
            </w:r>
          </w:p>
        </w:tc>
        <w:tc>
          <w:tcPr>
            <w:tcW w:w="4644" w:type="dxa"/>
            <w:shd w:val="clear" w:color="auto" w:fill="D9D9D9"/>
          </w:tcPr>
          <w:p w14:paraId="5FE85300" w14:textId="77777777" w:rsidR="00857FA9" w:rsidRPr="00952F7B" w:rsidRDefault="00857FA9" w:rsidP="00857FA9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 w:rsidRPr="00952F7B">
              <w:rPr>
                <w:b/>
                <w:i/>
                <w:sz w:val="20"/>
                <w:lang w:val="es-ES_tradnl"/>
              </w:rPr>
              <w:t>Plazos</w:t>
            </w:r>
            <w:commentRangeEnd w:id="5"/>
            <w:r w:rsidR="00E45E50" w:rsidRPr="00952F7B">
              <w:rPr>
                <w:rStyle w:val="CommentReference"/>
              </w:rPr>
              <w:commentReference w:id="5"/>
            </w:r>
          </w:p>
        </w:tc>
      </w:tr>
      <w:tr w:rsidR="00857FA9" w:rsidRPr="00952F7B" w14:paraId="2DE8F78B" w14:textId="77777777" w:rsidTr="00857FA9">
        <w:tc>
          <w:tcPr>
            <w:tcW w:w="4644" w:type="dxa"/>
          </w:tcPr>
          <w:p w14:paraId="16BE09C8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4644" w:type="dxa"/>
          </w:tcPr>
          <w:p w14:paraId="1389F0D6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857FA9" w:rsidRPr="00952F7B" w14:paraId="5EB37BFA" w14:textId="77777777" w:rsidTr="00857FA9">
        <w:tc>
          <w:tcPr>
            <w:tcW w:w="4644" w:type="dxa"/>
          </w:tcPr>
          <w:p w14:paraId="5D6D5301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4644" w:type="dxa"/>
          </w:tcPr>
          <w:p w14:paraId="46164074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857FA9" w:rsidRPr="00952F7B" w14:paraId="5C6BBF80" w14:textId="77777777" w:rsidTr="00857FA9">
        <w:tc>
          <w:tcPr>
            <w:tcW w:w="4644" w:type="dxa"/>
          </w:tcPr>
          <w:p w14:paraId="26A81DDB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4644" w:type="dxa"/>
          </w:tcPr>
          <w:p w14:paraId="1A8E33F3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857FA9" w:rsidRPr="00952F7B" w14:paraId="2D7D13C2" w14:textId="77777777" w:rsidTr="00857FA9">
        <w:tc>
          <w:tcPr>
            <w:tcW w:w="4644" w:type="dxa"/>
          </w:tcPr>
          <w:p w14:paraId="2C9E839E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4644" w:type="dxa"/>
          </w:tcPr>
          <w:p w14:paraId="582C1060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857FA9" w:rsidRPr="00952F7B" w14:paraId="3067E63C" w14:textId="77777777" w:rsidTr="00857FA9">
        <w:tc>
          <w:tcPr>
            <w:tcW w:w="4644" w:type="dxa"/>
          </w:tcPr>
          <w:p w14:paraId="326BCDFF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4644" w:type="dxa"/>
          </w:tcPr>
          <w:p w14:paraId="6CCA8547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857FA9" w:rsidRPr="00952F7B" w14:paraId="349C586B" w14:textId="77777777" w:rsidTr="00857FA9">
        <w:tc>
          <w:tcPr>
            <w:tcW w:w="4644" w:type="dxa"/>
          </w:tcPr>
          <w:p w14:paraId="1CF865F0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4644" w:type="dxa"/>
          </w:tcPr>
          <w:p w14:paraId="006B6F60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857FA9" w:rsidRPr="00952F7B" w14:paraId="351208CB" w14:textId="77777777" w:rsidTr="00857FA9">
        <w:tc>
          <w:tcPr>
            <w:tcW w:w="4644" w:type="dxa"/>
          </w:tcPr>
          <w:p w14:paraId="6CF8D098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4644" w:type="dxa"/>
          </w:tcPr>
          <w:p w14:paraId="206746C0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</w:tbl>
    <w:p w14:paraId="0FE833CF" w14:textId="77777777" w:rsidR="00857FA9" w:rsidRPr="00952F7B" w:rsidRDefault="00857FA9" w:rsidP="00E55143">
      <w:pPr>
        <w:rPr>
          <w:lang w:val="es-ES_tradnl"/>
        </w:rPr>
      </w:pPr>
    </w:p>
    <w:p w14:paraId="5A183A6E" w14:textId="77777777" w:rsidR="00857FA9" w:rsidRPr="00952F7B" w:rsidRDefault="00857FA9" w:rsidP="00857FA9">
      <w:pPr>
        <w:pStyle w:val="Heading1"/>
        <w:rPr>
          <w:lang w:val="es-ES_tradnl"/>
        </w:rPr>
      </w:pPr>
      <w:r w:rsidRPr="00952F7B">
        <w:rPr>
          <w:lang w:val="es-ES_tradnl"/>
        </w:rPr>
        <w:t>Recuperación de recursos</w:t>
      </w:r>
    </w:p>
    <w:p w14:paraId="6E866A92" w14:textId="64F53BF8" w:rsidR="00857FA9" w:rsidRPr="00952F7B" w:rsidRDefault="00857FA9" w:rsidP="00857FA9">
      <w:pPr>
        <w:rPr>
          <w:lang w:val="es-ES_tradnl"/>
        </w:rPr>
      </w:pPr>
      <w:commentRangeStart w:id="6"/>
      <w:r w:rsidRPr="00952F7B">
        <w:rPr>
          <w:lang w:val="es-ES_tradnl"/>
        </w:rPr>
        <w:t>Los siguientes recursos</w:t>
      </w:r>
      <w:commentRangeEnd w:id="6"/>
      <w:r w:rsidR="00E45E50" w:rsidRPr="00952F7B">
        <w:rPr>
          <w:rStyle w:val="CommentReference"/>
        </w:rPr>
        <w:commentReference w:id="6"/>
      </w:r>
      <w:r w:rsidRPr="00952F7B">
        <w:rPr>
          <w:lang w:val="es-ES_tradnl"/>
        </w:rPr>
        <w:t xml:space="preserve"> son necesarios para la recuperación de esta actividad: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54"/>
        <w:gridCol w:w="2226"/>
        <w:gridCol w:w="1836"/>
        <w:gridCol w:w="2246"/>
      </w:tblGrid>
      <w:tr w:rsidR="00857FA9" w:rsidRPr="00952F7B" w14:paraId="786E9587" w14:textId="77777777" w:rsidTr="00337FE9">
        <w:tc>
          <w:tcPr>
            <w:tcW w:w="2802" w:type="dxa"/>
            <w:shd w:val="clear" w:color="auto" w:fill="D9D9D9"/>
          </w:tcPr>
          <w:p w14:paraId="35B3505C" w14:textId="77777777" w:rsidR="00857FA9" w:rsidRPr="00952F7B" w:rsidRDefault="00857FA9" w:rsidP="00857FA9">
            <w:pPr>
              <w:spacing w:after="0"/>
              <w:rPr>
                <w:b/>
                <w:sz w:val="20"/>
                <w:szCs w:val="20"/>
                <w:lang w:val="es-ES_tradnl"/>
              </w:rPr>
            </w:pPr>
            <w:r w:rsidRPr="00952F7B">
              <w:rPr>
                <w:b/>
                <w:sz w:val="20"/>
                <w:lang w:val="es-ES_tradnl"/>
              </w:rPr>
              <w:t>Nombre del recurso</w:t>
            </w:r>
          </w:p>
        </w:tc>
        <w:tc>
          <w:tcPr>
            <w:tcW w:w="2268" w:type="dxa"/>
            <w:shd w:val="clear" w:color="auto" w:fill="D9D9D9"/>
          </w:tcPr>
          <w:p w14:paraId="3B1EB3DC" w14:textId="77777777" w:rsidR="00857FA9" w:rsidRPr="00952F7B" w:rsidRDefault="00857FA9" w:rsidP="00857FA9">
            <w:pPr>
              <w:spacing w:after="0"/>
              <w:rPr>
                <w:b/>
                <w:sz w:val="20"/>
                <w:szCs w:val="20"/>
                <w:lang w:val="es-ES_tradnl"/>
              </w:rPr>
            </w:pPr>
            <w:r w:rsidRPr="00952F7B">
              <w:rPr>
                <w:b/>
                <w:sz w:val="20"/>
                <w:lang w:val="es-ES_tradnl"/>
              </w:rPr>
              <w:t>Descripción</w:t>
            </w:r>
          </w:p>
        </w:tc>
        <w:tc>
          <w:tcPr>
            <w:tcW w:w="1896" w:type="dxa"/>
            <w:shd w:val="clear" w:color="auto" w:fill="D9D9D9"/>
          </w:tcPr>
          <w:p w14:paraId="23E6E1FB" w14:textId="5784EE9D" w:rsidR="00857FA9" w:rsidRPr="00952F7B" w:rsidRDefault="00A35216" w:rsidP="00857FA9">
            <w:pPr>
              <w:spacing w:after="0"/>
              <w:rPr>
                <w:b/>
                <w:sz w:val="20"/>
                <w:szCs w:val="20"/>
                <w:lang w:val="es-ES_tradnl"/>
              </w:rPr>
            </w:pPr>
            <w:r>
              <w:rPr>
                <w:b/>
                <w:sz w:val="20"/>
                <w:lang w:val="es-ES_tradnl"/>
              </w:rPr>
              <w:t>…</w:t>
            </w:r>
          </w:p>
        </w:tc>
        <w:tc>
          <w:tcPr>
            <w:tcW w:w="2322" w:type="dxa"/>
            <w:shd w:val="clear" w:color="auto" w:fill="D9D9D9"/>
          </w:tcPr>
          <w:p w14:paraId="6B78129A" w14:textId="72628B35" w:rsidR="00857FA9" w:rsidRPr="00952F7B" w:rsidRDefault="00A35216" w:rsidP="00857FA9">
            <w:pPr>
              <w:spacing w:after="0"/>
              <w:rPr>
                <w:b/>
                <w:sz w:val="20"/>
                <w:szCs w:val="20"/>
                <w:lang w:val="es-ES_tradnl"/>
              </w:rPr>
            </w:pPr>
            <w:r>
              <w:rPr>
                <w:b/>
                <w:sz w:val="20"/>
                <w:lang w:val="es-ES_tradnl"/>
              </w:rPr>
              <w:t>…</w:t>
            </w:r>
          </w:p>
        </w:tc>
      </w:tr>
      <w:tr w:rsidR="00857FA9" w:rsidRPr="00952F7B" w14:paraId="39188826" w14:textId="77777777" w:rsidTr="00337FE9">
        <w:tc>
          <w:tcPr>
            <w:tcW w:w="2802" w:type="dxa"/>
          </w:tcPr>
          <w:p w14:paraId="456B5859" w14:textId="77777777" w:rsidR="00857FA9" w:rsidRPr="00952F7B" w:rsidRDefault="00857FA9" w:rsidP="00857FA9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 w:rsidRPr="00952F7B">
              <w:rPr>
                <w:b/>
                <w:i/>
                <w:sz w:val="20"/>
                <w:lang w:val="es-ES_tradnl"/>
              </w:rPr>
              <w:t>Personas:</w:t>
            </w:r>
          </w:p>
        </w:tc>
        <w:tc>
          <w:tcPr>
            <w:tcW w:w="2268" w:type="dxa"/>
          </w:tcPr>
          <w:p w14:paraId="4229355C" w14:textId="77777777" w:rsidR="00857FA9" w:rsidRPr="00952F7B" w:rsidRDefault="00857FA9" w:rsidP="00857FA9">
            <w:pPr>
              <w:spacing w:after="0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896" w:type="dxa"/>
          </w:tcPr>
          <w:p w14:paraId="41F0DAE5" w14:textId="77777777" w:rsidR="00857FA9" w:rsidRPr="00952F7B" w:rsidRDefault="00857FA9" w:rsidP="00857FA9">
            <w:pPr>
              <w:spacing w:after="0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322" w:type="dxa"/>
          </w:tcPr>
          <w:p w14:paraId="500A602D" w14:textId="77777777" w:rsidR="00857FA9" w:rsidRPr="00952F7B" w:rsidRDefault="00857FA9" w:rsidP="00857FA9">
            <w:pPr>
              <w:spacing w:after="0"/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857FA9" w:rsidRPr="00952F7B" w14:paraId="2B88F84C" w14:textId="77777777" w:rsidTr="00337FE9">
        <w:tc>
          <w:tcPr>
            <w:tcW w:w="2802" w:type="dxa"/>
          </w:tcPr>
          <w:p w14:paraId="7D2BDF8F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14:paraId="172C7547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96" w:type="dxa"/>
          </w:tcPr>
          <w:p w14:paraId="1F9BCFE1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22" w:type="dxa"/>
          </w:tcPr>
          <w:p w14:paraId="3782AF39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857FA9" w:rsidRPr="00952F7B" w14:paraId="621A8EAD" w14:textId="77777777" w:rsidTr="00337FE9">
        <w:tc>
          <w:tcPr>
            <w:tcW w:w="2802" w:type="dxa"/>
          </w:tcPr>
          <w:p w14:paraId="40AA463D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14:paraId="5F5568B3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96" w:type="dxa"/>
          </w:tcPr>
          <w:p w14:paraId="6A9E935C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22" w:type="dxa"/>
          </w:tcPr>
          <w:p w14:paraId="608825AF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857FA9" w:rsidRPr="00952F7B" w14:paraId="51EC3152" w14:textId="77777777" w:rsidTr="00337FE9">
        <w:tc>
          <w:tcPr>
            <w:tcW w:w="2802" w:type="dxa"/>
          </w:tcPr>
          <w:p w14:paraId="2FE07677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14:paraId="512D711F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96" w:type="dxa"/>
          </w:tcPr>
          <w:p w14:paraId="57598D73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22" w:type="dxa"/>
          </w:tcPr>
          <w:p w14:paraId="219450CB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857FA9" w:rsidRPr="00952F7B" w14:paraId="12E823EB" w14:textId="77777777" w:rsidTr="00337FE9">
        <w:tc>
          <w:tcPr>
            <w:tcW w:w="2802" w:type="dxa"/>
          </w:tcPr>
          <w:p w14:paraId="6D2CEBC1" w14:textId="77777777" w:rsidR="00857FA9" w:rsidRPr="00952F7B" w:rsidRDefault="00857FA9" w:rsidP="00857FA9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 w:rsidRPr="00952F7B">
              <w:rPr>
                <w:b/>
                <w:i/>
                <w:sz w:val="20"/>
                <w:lang w:val="es-ES_tradnl"/>
              </w:rPr>
              <w:t>Aplicaciones / bases de datos:</w:t>
            </w:r>
          </w:p>
        </w:tc>
        <w:tc>
          <w:tcPr>
            <w:tcW w:w="2268" w:type="dxa"/>
          </w:tcPr>
          <w:p w14:paraId="6F5D4A90" w14:textId="77777777" w:rsidR="00857FA9" w:rsidRPr="00952F7B" w:rsidRDefault="00857FA9" w:rsidP="00857FA9">
            <w:pPr>
              <w:spacing w:after="0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896" w:type="dxa"/>
          </w:tcPr>
          <w:p w14:paraId="69027577" w14:textId="77777777" w:rsidR="00857FA9" w:rsidRPr="00952F7B" w:rsidRDefault="00857FA9" w:rsidP="00857FA9">
            <w:pPr>
              <w:spacing w:after="0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322" w:type="dxa"/>
          </w:tcPr>
          <w:p w14:paraId="1E613983" w14:textId="77777777" w:rsidR="00857FA9" w:rsidRPr="00952F7B" w:rsidRDefault="00857FA9" w:rsidP="00857FA9">
            <w:pPr>
              <w:spacing w:after="0"/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857FA9" w:rsidRPr="00952F7B" w14:paraId="5C7FA11E" w14:textId="77777777" w:rsidTr="00337FE9">
        <w:tc>
          <w:tcPr>
            <w:tcW w:w="2802" w:type="dxa"/>
          </w:tcPr>
          <w:p w14:paraId="6EB6B33A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14:paraId="7206B57F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96" w:type="dxa"/>
          </w:tcPr>
          <w:p w14:paraId="066DCC0A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22" w:type="dxa"/>
          </w:tcPr>
          <w:p w14:paraId="3D395BB2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857FA9" w:rsidRPr="00952F7B" w14:paraId="65DF7BCC" w14:textId="77777777" w:rsidTr="00337FE9">
        <w:tc>
          <w:tcPr>
            <w:tcW w:w="2802" w:type="dxa"/>
          </w:tcPr>
          <w:p w14:paraId="2754D37E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14:paraId="7C424935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96" w:type="dxa"/>
          </w:tcPr>
          <w:p w14:paraId="15FF7E8D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22" w:type="dxa"/>
          </w:tcPr>
          <w:p w14:paraId="05A6AA4A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857FA9" w:rsidRPr="00952F7B" w14:paraId="1AA4B3DB" w14:textId="77777777" w:rsidTr="00337FE9">
        <w:tc>
          <w:tcPr>
            <w:tcW w:w="2802" w:type="dxa"/>
          </w:tcPr>
          <w:p w14:paraId="499D33AD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14:paraId="2ED44346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96" w:type="dxa"/>
          </w:tcPr>
          <w:p w14:paraId="20259C97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22" w:type="dxa"/>
          </w:tcPr>
          <w:p w14:paraId="5DF4FD42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857FA9" w:rsidRPr="00952F7B" w14:paraId="1ADB5A37" w14:textId="77777777" w:rsidTr="00337FE9">
        <w:tc>
          <w:tcPr>
            <w:tcW w:w="2802" w:type="dxa"/>
          </w:tcPr>
          <w:p w14:paraId="3B949B18" w14:textId="77777777" w:rsidR="00857FA9" w:rsidRPr="00952F7B" w:rsidRDefault="00857FA9" w:rsidP="00857FA9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 w:rsidRPr="00952F7B">
              <w:rPr>
                <w:b/>
                <w:i/>
                <w:sz w:val="20"/>
                <w:lang w:val="es-ES_tradnl"/>
              </w:rPr>
              <w:t>Datos almacenados en formato electrónico:</w:t>
            </w:r>
          </w:p>
        </w:tc>
        <w:tc>
          <w:tcPr>
            <w:tcW w:w="2268" w:type="dxa"/>
          </w:tcPr>
          <w:p w14:paraId="4F0ECCF2" w14:textId="77777777" w:rsidR="00857FA9" w:rsidRPr="00952F7B" w:rsidRDefault="00857FA9" w:rsidP="00857FA9">
            <w:pPr>
              <w:spacing w:after="0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896" w:type="dxa"/>
          </w:tcPr>
          <w:p w14:paraId="05D948F8" w14:textId="77777777" w:rsidR="00857FA9" w:rsidRPr="00952F7B" w:rsidRDefault="00857FA9" w:rsidP="00857FA9">
            <w:pPr>
              <w:spacing w:after="0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322" w:type="dxa"/>
          </w:tcPr>
          <w:p w14:paraId="7BD0F887" w14:textId="77777777" w:rsidR="00857FA9" w:rsidRPr="00952F7B" w:rsidRDefault="00857FA9" w:rsidP="00857FA9">
            <w:pPr>
              <w:spacing w:after="0"/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D31571" w:rsidRPr="00952F7B" w14:paraId="090F6C90" w14:textId="77777777" w:rsidTr="00337FE9">
        <w:tc>
          <w:tcPr>
            <w:tcW w:w="2802" w:type="dxa"/>
          </w:tcPr>
          <w:p w14:paraId="6C20BD87" w14:textId="551A4363" w:rsidR="00D31571" w:rsidRPr="00952F7B" w:rsidRDefault="00D31571" w:rsidP="00D31571">
            <w:pPr>
              <w:spacing w:after="0"/>
              <w:rPr>
                <w:sz w:val="20"/>
                <w:szCs w:val="20"/>
                <w:lang w:val="es-ES_tradnl"/>
              </w:rPr>
            </w:pPr>
            <w:r w:rsidRPr="00952F7B">
              <w:rPr>
                <w:i/>
                <w:color w:val="A6A6A6" w:themeColor="background1" w:themeShade="A6"/>
                <w:sz w:val="20"/>
                <w:lang w:val="es-ES_tradnl" w:eastAsia="hr-HR"/>
              </w:rPr>
              <w:t xml:space="preserve">Ej. Estrategia de continuidad de negocio y planes para todas las actividades </w:t>
            </w:r>
          </w:p>
        </w:tc>
        <w:tc>
          <w:tcPr>
            <w:tcW w:w="2268" w:type="dxa"/>
          </w:tcPr>
          <w:p w14:paraId="3F13E42C" w14:textId="77777777" w:rsidR="00D31571" w:rsidRPr="00952F7B" w:rsidRDefault="00D31571" w:rsidP="00D3157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96" w:type="dxa"/>
          </w:tcPr>
          <w:p w14:paraId="792536D6" w14:textId="77777777" w:rsidR="00D31571" w:rsidRPr="00952F7B" w:rsidRDefault="00D31571" w:rsidP="00D3157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22" w:type="dxa"/>
          </w:tcPr>
          <w:p w14:paraId="23B59B31" w14:textId="5474F352" w:rsidR="00D31571" w:rsidRPr="00952F7B" w:rsidRDefault="00D31571" w:rsidP="00D3157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857FA9" w:rsidRPr="00952F7B" w14:paraId="6B9871E8" w14:textId="77777777" w:rsidTr="00337FE9">
        <w:tc>
          <w:tcPr>
            <w:tcW w:w="2802" w:type="dxa"/>
          </w:tcPr>
          <w:p w14:paraId="2FC487E9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14:paraId="219EC6F2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96" w:type="dxa"/>
          </w:tcPr>
          <w:p w14:paraId="6342E876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22" w:type="dxa"/>
          </w:tcPr>
          <w:p w14:paraId="18DCD9B3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857FA9" w:rsidRPr="00952F7B" w14:paraId="6205DCA8" w14:textId="77777777" w:rsidTr="00337FE9">
        <w:tc>
          <w:tcPr>
            <w:tcW w:w="2802" w:type="dxa"/>
          </w:tcPr>
          <w:p w14:paraId="5256AEDE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14:paraId="627F4F8A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96" w:type="dxa"/>
          </w:tcPr>
          <w:p w14:paraId="491B599E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22" w:type="dxa"/>
          </w:tcPr>
          <w:p w14:paraId="3949DF3C" w14:textId="77777777" w:rsidR="00857FA9" w:rsidRPr="00952F7B" w:rsidRDefault="00857FA9" w:rsidP="00857FA9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857FA9" w:rsidRPr="00952F7B" w14:paraId="09EA2062" w14:textId="77777777" w:rsidTr="00337FE9">
        <w:tc>
          <w:tcPr>
            <w:tcW w:w="2802" w:type="dxa"/>
          </w:tcPr>
          <w:p w14:paraId="15EF0D66" w14:textId="77777777" w:rsidR="00857FA9" w:rsidRPr="00952F7B" w:rsidRDefault="00857FA9" w:rsidP="00857FA9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 w:rsidRPr="00952F7B">
              <w:rPr>
                <w:b/>
                <w:i/>
                <w:sz w:val="20"/>
                <w:lang w:val="es-ES_tradnl"/>
              </w:rPr>
              <w:t>Datos almacenados en papel:</w:t>
            </w:r>
          </w:p>
        </w:tc>
        <w:tc>
          <w:tcPr>
            <w:tcW w:w="2268" w:type="dxa"/>
          </w:tcPr>
          <w:p w14:paraId="0EE1B8E8" w14:textId="77777777" w:rsidR="00857FA9" w:rsidRPr="00952F7B" w:rsidRDefault="00857FA9" w:rsidP="00857FA9">
            <w:pPr>
              <w:spacing w:after="0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896" w:type="dxa"/>
          </w:tcPr>
          <w:p w14:paraId="047F4E43" w14:textId="77777777" w:rsidR="00857FA9" w:rsidRPr="00952F7B" w:rsidRDefault="00857FA9" w:rsidP="00857FA9">
            <w:pPr>
              <w:spacing w:after="0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322" w:type="dxa"/>
          </w:tcPr>
          <w:p w14:paraId="22EA19BD" w14:textId="77777777" w:rsidR="00857FA9" w:rsidRPr="00952F7B" w:rsidRDefault="00857FA9" w:rsidP="00857FA9">
            <w:pPr>
              <w:spacing w:after="0"/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D31571" w:rsidRPr="00952F7B" w14:paraId="060B7DC1" w14:textId="77777777" w:rsidTr="00337FE9">
        <w:tc>
          <w:tcPr>
            <w:tcW w:w="2802" w:type="dxa"/>
          </w:tcPr>
          <w:p w14:paraId="75E91655" w14:textId="37A35FC2" w:rsidR="00D31571" w:rsidRPr="00952F7B" w:rsidRDefault="00D31571" w:rsidP="00D31571">
            <w:pPr>
              <w:spacing w:after="0"/>
              <w:rPr>
                <w:sz w:val="20"/>
                <w:szCs w:val="20"/>
                <w:lang w:val="es-ES_tradnl"/>
              </w:rPr>
            </w:pPr>
            <w:r w:rsidRPr="00952F7B">
              <w:rPr>
                <w:i/>
                <w:color w:val="A6A6A6" w:themeColor="background1" w:themeShade="A6"/>
                <w:sz w:val="20"/>
                <w:lang w:val="es-ES_tradnl" w:eastAsia="hr-HR"/>
              </w:rPr>
              <w:t xml:space="preserve">Ej. Estrategia de continuidad de negocio y planes para todas las actividades </w:t>
            </w:r>
          </w:p>
        </w:tc>
        <w:tc>
          <w:tcPr>
            <w:tcW w:w="2268" w:type="dxa"/>
          </w:tcPr>
          <w:p w14:paraId="0A0AA6B4" w14:textId="77777777" w:rsidR="00D31571" w:rsidRPr="00952F7B" w:rsidRDefault="00D31571" w:rsidP="00D3157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96" w:type="dxa"/>
          </w:tcPr>
          <w:p w14:paraId="55AA098D" w14:textId="77777777" w:rsidR="00D31571" w:rsidRPr="00952F7B" w:rsidRDefault="00D31571" w:rsidP="00D3157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22" w:type="dxa"/>
          </w:tcPr>
          <w:p w14:paraId="773D4EF8" w14:textId="3B8CBD43" w:rsidR="00D31571" w:rsidRPr="00952F7B" w:rsidRDefault="00D31571" w:rsidP="00D3157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D31571" w:rsidRPr="00952F7B" w14:paraId="545FF836" w14:textId="77777777" w:rsidTr="00337FE9">
        <w:tc>
          <w:tcPr>
            <w:tcW w:w="2802" w:type="dxa"/>
          </w:tcPr>
          <w:p w14:paraId="01E3F9C2" w14:textId="77777777" w:rsidR="00D31571" w:rsidRPr="00952F7B" w:rsidRDefault="00D31571" w:rsidP="00D3157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14:paraId="21F13423" w14:textId="77777777" w:rsidR="00D31571" w:rsidRPr="00952F7B" w:rsidRDefault="00D31571" w:rsidP="00D3157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96" w:type="dxa"/>
          </w:tcPr>
          <w:p w14:paraId="3D69E015" w14:textId="77777777" w:rsidR="00D31571" w:rsidRPr="00952F7B" w:rsidRDefault="00D31571" w:rsidP="00D3157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22" w:type="dxa"/>
          </w:tcPr>
          <w:p w14:paraId="21C66D68" w14:textId="77777777" w:rsidR="00D31571" w:rsidRPr="00952F7B" w:rsidRDefault="00D31571" w:rsidP="00D3157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D31571" w:rsidRPr="00952F7B" w14:paraId="4DE8B3CE" w14:textId="77777777" w:rsidTr="00337FE9">
        <w:tc>
          <w:tcPr>
            <w:tcW w:w="2802" w:type="dxa"/>
          </w:tcPr>
          <w:p w14:paraId="00C209C3" w14:textId="77777777" w:rsidR="00D31571" w:rsidRPr="00952F7B" w:rsidRDefault="00D31571" w:rsidP="00D3157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14:paraId="2EFD1EA9" w14:textId="77777777" w:rsidR="00D31571" w:rsidRPr="00952F7B" w:rsidRDefault="00D31571" w:rsidP="00D3157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96" w:type="dxa"/>
          </w:tcPr>
          <w:p w14:paraId="3F8E024D" w14:textId="77777777" w:rsidR="00D31571" w:rsidRPr="00952F7B" w:rsidRDefault="00D31571" w:rsidP="00D3157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22" w:type="dxa"/>
          </w:tcPr>
          <w:p w14:paraId="45FB1F33" w14:textId="77777777" w:rsidR="00D31571" w:rsidRPr="00952F7B" w:rsidRDefault="00D31571" w:rsidP="00D3157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D31571" w:rsidRPr="00952F7B" w14:paraId="077192D6" w14:textId="77777777" w:rsidTr="00337FE9">
        <w:tc>
          <w:tcPr>
            <w:tcW w:w="2802" w:type="dxa"/>
          </w:tcPr>
          <w:p w14:paraId="7346BC3A" w14:textId="77777777" w:rsidR="00D31571" w:rsidRPr="00952F7B" w:rsidRDefault="00D31571" w:rsidP="00D31571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 w:rsidRPr="00952F7B">
              <w:rPr>
                <w:b/>
                <w:i/>
                <w:sz w:val="20"/>
                <w:lang w:val="es-ES_tradnl"/>
              </w:rPr>
              <w:t>Equipos de TI y comunicaciones:</w:t>
            </w:r>
          </w:p>
        </w:tc>
        <w:tc>
          <w:tcPr>
            <w:tcW w:w="2268" w:type="dxa"/>
          </w:tcPr>
          <w:p w14:paraId="7BAFE777" w14:textId="77777777" w:rsidR="00D31571" w:rsidRPr="00952F7B" w:rsidRDefault="00D31571" w:rsidP="00D31571">
            <w:pPr>
              <w:spacing w:after="0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896" w:type="dxa"/>
          </w:tcPr>
          <w:p w14:paraId="264FBDBD" w14:textId="77777777" w:rsidR="00D31571" w:rsidRPr="00952F7B" w:rsidRDefault="00D31571" w:rsidP="00D31571">
            <w:pPr>
              <w:spacing w:after="0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322" w:type="dxa"/>
          </w:tcPr>
          <w:p w14:paraId="5C2EB8BA" w14:textId="77777777" w:rsidR="00D31571" w:rsidRPr="00952F7B" w:rsidRDefault="00D31571" w:rsidP="00D31571">
            <w:pPr>
              <w:spacing w:after="0"/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D31571" w:rsidRPr="00952F7B" w14:paraId="063DA670" w14:textId="77777777" w:rsidTr="00337FE9">
        <w:tc>
          <w:tcPr>
            <w:tcW w:w="2802" w:type="dxa"/>
          </w:tcPr>
          <w:p w14:paraId="2B1AD85C" w14:textId="27DCFE95" w:rsidR="00D31571" w:rsidRPr="00952F7B" w:rsidRDefault="00D31571" w:rsidP="00D31571">
            <w:pPr>
              <w:spacing w:after="0"/>
              <w:rPr>
                <w:sz w:val="20"/>
                <w:szCs w:val="20"/>
                <w:lang w:val="es-ES_tradnl"/>
              </w:rPr>
            </w:pPr>
            <w:r w:rsidRPr="00952F7B">
              <w:rPr>
                <w:i/>
                <w:color w:val="A6A6A6" w:themeColor="background1" w:themeShade="A6"/>
                <w:sz w:val="20"/>
                <w:lang w:val="es-ES_tradnl" w:eastAsia="hr-HR"/>
              </w:rPr>
              <w:t>Ej. Puestos de trabajo</w:t>
            </w:r>
          </w:p>
        </w:tc>
        <w:tc>
          <w:tcPr>
            <w:tcW w:w="2268" w:type="dxa"/>
          </w:tcPr>
          <w:p w14:paraId="3FEB193D" w14:textId="77777777" w:rsidR="00D31571" w:rsidRPr="00952F7B" w:rsidRDefault="00D31571" w:rsidP="00D3157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96" w:type="dxa"/>
          </w:tcPr>
          <w:p w14:paraId="39340E81" w14:textId="77777777" w:rsidR="00D31571" w:rsidRPr="00952F7B" w:rsidRDefault="00D31571" w:rsidP="00D3157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22" w:type="dxa"/>
          </w:tcPr>
          <w:p w14:paraId="1D1D406F" w14:textId="21459234" w:rsidR="00D31571" w:rsidRPr="00952F7B" w:rsidRDefault="00D31571" w:rsidP="00D3157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D31571" w:rsidRPr="00952F7B" w14:paraId="05663507" w14:textId="77777777" w:rsidTr="00337FE9">
        <w:tc>
          <w:tcPr>
            <w:tcW w:w="2802" w:type="dxa"/>
          </w:tcPr>
          <w:p w14:paraId="0626CE70" w14:textId="6841D8E9" w:rsidR="00D31571" w:rsidRPr="00952F7B" w:rsidRDefault="00D31571" w:rsidP="00D31571">
            <w:pPr>
              <w:spacing w:after="0"/>
              <w:rPr>
                <w:sz w:val="20"/>
                <w:szCs w:val="20"/>
                <w:lang w:val="es-ES_tradnl"/>
              </w:rPr>
            </w:pPr>
            <w:r w:rsidRPr="00952F7B">
              <w:rPr>
                <w:i/>
                <w:color w:val="A6A6A6" w:themeColor="background1" w:themeShade="A6"/>
                <w:sz w:val="20"/>
                <w:lang w:val="es-ES_tradnl" w:eastAsia="hr-HR"/>
              </w:rPr>
              <w:t xml:space="preserve">Ej. Teléfonos </w:t>
            </w:r>
          </w:p>
        </w:tc>
        <w:tc>
          <w:tcPr>
            <w:tcW w:w="2268" w:type="dxa"/>
          </w:tcPr>
          <w:p w14:paraId="19CA5790" w14:textId="77777777" w:rsidR="00D31571" w:rsidRPr="00952F7B" w:rsidRDefault="00D31571" w:rsidP="00D3157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96" w:type="dxa"/>
          </w:tcPr>
          <w:p w14:paraId="028DDD9F" w14:textId="77777777" w:rsidR="00D31571" w:rsidRPr="00952F7B" w:rsidRDefault="00D31571" w:rsidP="00D3157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22" w:type="dxa"/>
          </w:tcPr>
          <w:p w14:paraId="177BD9FB" w14:textId="050686B9" w:rsidR="00D31571" w:rsidRPr="00952F7B" w:rsidRDefault="00D31571" w:rsidP="00D3157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D31571" w:rsidRPr="00952F7B" w14:paraId="4F38C890" w14:textId="77777777" w:rsidTr="00337FE9">
        <w:tc>
          <w:tcPr>
            <w:tcW w:w="2802" w:type="dxa"/>
          </w:tcPr>
          <w:p w14:paraId="3D0CF28F" w14:textId="7AE00491" w:rsidR="00D31571" w:rsidRPr="00952F7B" w:rsidRDefault="00D31571" w:rsidP="00D31571">
            <w:pPr>
              <w:spacing w:after="0"/>
              <w:rPr>
                <w:sz w:val="20"/>
                <w:szCs w:val="20"/>
                <w:lang w:val="es-ES_tradnl"/>
              </w:rPr>
            </w:pPr>
            <w:r w:rsidRPr="00952F7B">
              <w:rPr>
                <w:i/>
                <w:color w:val="A6A6A6" w:themeColor="background1" w:themeShade="A6"/>
                <w:sz w:val="20"/>
                <w:lang w:val="es-ES_tradnl" w:eastAsia="hr-HR"/>
              </w:rPr>
              <w:t>Ej. Teléfonos móviles</w:t>
            </w:r>
          </w:p>
        </w:tc>
        <w:tc>
          <w:tcPr>
            <w:tcW w:w="2268" w:type="dxa"/>
          </w:tcPr>
          <w:p w14:paraId="34C22773" w14:textId="77777777" w:rsidR="00D31571" w:rsidRPr="00952F7B" w:rsidRDefault="00D31571" w:rsidP="00D3157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96" w:type="dxa"/>
          </w:tcPr>
          <w:p w14:paraId="177035E8" w14:textId="77777777" w:rsidR="00D31571" w:rsidRPr="00952F7B" w:rsidRDefault="00D31571" w:rsidP="00D3157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22" w:type="dxa"/>
          </w:tcPr>
          <w:p w14:paraId="46D0B190" w14:textId="666B12AA" w:rsidR="00D31571" w:rsidRPr="00952F7B" w:rsidRDefault="00D31571" w:rsidP="00D3157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D31571" w:rsidRPr="00952F7B" w14:paraId="1957843D" w14:textId="77777777" w:rsidTr="00337FE9">
        <w:tc>
          <w:tcPr>
            <w:tcW w:w="2802" w:type="dxa"/>
          </w:tcPr>
          <w:p w14:paraId="507321B1" w14:textId="77777777" w:rsidR="00D31571" w:rsidRPr="00952F7B" w:rsidRDefault="00D31571" w:rsidP="00D31571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 w:rsidRPr="00952F7B">
              <w:rPr>
                <w:b/>
                <w:i/>
                <w:sz w:val="20"/>
                <w:lang w:val="es-ES_tradnl"/>
              </w:rPr>
              <w:t>Canales de comunicación:</w:t>
            </w:r>
          </w:p>
        </w:tc>
        <w:tc>
          <w:tcPr>
            <w:tcW w:w="2268" w:type="dxa"/>
          </w:tcPr>
          <w:p w14:paraId="6BE053EC" w14:textId="77777777" w:rsidR="00D31571" w:rsidRPr="00952F7B" w:rsidRDefault="00D31571" w:rsidP="00D31571">
            <w:pPr>
              <w:spacing w:after="0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896" w:type="dxa"/>
          </w:tcPr>
          <w:p w14:paraId="18006FA9" w14:textId="77777777" w:rsidR="00D31571" w:rsidRPr="00952F7B" w:rsidRDefault="00D31571" w:rsidP="00D31571">
            <w:pPr>
              <w:spacing w:after="0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322" w:type="dxa"/>
          </w:tcPr>
          <w:p w14:paraId="63C861A9" w14:textId="77777777" w:rsidR="00D31571" w:rsidRPr="00952F7B" w:rsidRDefault="00D31571" w:rsidP="00D31571">
            <w:pPr>
              <w:spacing w:after="0"/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944241" w:rsidRPr="00952F7B" w14:paraId="18B20F3D" w14:textId="77777777" w:rsidTr="00337FE9">
        <w:tc>
          <w:tcPr>
            <w:tcW w:w="2802" w:type="dxa"/>
          </w:tcPr>
          <w:p w14:paraId="4D78C498" w14:textId="1BFE491B" w:rsidR="00944241" w:rsidRPr="00952F7B" w:rsidRDefault="00944241" w:rsidP="00944241">
            <w:pPr>
              <w:spacing w:after="0"/>
              <w:rPr>
                <w:sz w:val="20"/>
                <w:szCs w:val="20"/>
                <w:lang w:val="es-ES_tradnl"/>
              </w:rPr>
            </w:pPr>
            <w:r w:rsidRPr="00952F7B">
              <w:rPr>
                <w:i/>
                <w:color w:val="A6A6A6" w:themeColor="background1" w:themeShade="A6"/>
                <w:sz w:val="20"/>
                <w:lang w:val="es-ES_tradnl" w:eastAsia="hr-HR"/>
              </w:rPr>
              <w:t>Ej. Teléfonos fijos</w:t>
            </w:r>
          </w:p>
        </w:tc>
        <w:tc>
          <w:tcPr>
            <w:tcW w:w="2268" w:type="dxa"/>
          </w:tcPr>
          <w:p w14:paraId="2D1ACA0B" w14:textId="77777777" w:rsidR="00944241" w:rsidRPr="00952F7B" w:rsidRDefault="00944241" w:rsidP="0094424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96" w:type="dxa"/>
          </w:tcPr>
          <w:p w14:paraId="77C5E521" w14:textId="77777777" w:rsidR="00944241" w:rsidRPr="00952F7B" w:rsidRDefault="00944241" w:rsidP="0094424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22" w:type="dxa"/>
          </w:tcPr>
          <w:p w14:paraId="7DF41AB8" w14:textId="34B7EB16" w:rsidR="00944241" w:rsidRPr="00952F7B" w:rsidRDefault="00944241" w:rsidP="0094424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944241" w:rsidRPr="00952F7B" w14:paraId="706E4C0E" w14:textId="77777777" w:rsidTr="00337FE9">
        <w:tc>
          <w:tcPr>
            <w:tcW w:w="2802" w:type="dxa"/>
          </w:tcPr>
          <w:p w14:paraId="01FF5D86" w14:textId="5E708294" w:rsidR="00944241" w:rsidRPr="00952F7B" w:rsidRDefault="00944241" w:rsidP="00944241">
            <w:pPr>
              <w:spacing w:after="0"/>
              <w:rPr>
                <w:sz w:val="20"/>
                <w:szCs w:val="20"/>
                <w:lang w:val="es-ES_tradnl"/>
              </w:rPr>
            </w:pPr>
            <w:r w:rsidRPr="00952F7B">
              <w:rPr>
                <w:i/>
                <w:color w:val="A6A6A6" w:themeColor="background1" w:themeShade="A6"/>
                <w:sz w:val="20"/>
                <w:lang w:val="es-ES_tradnl" w:eastAsia="hr-HR"/>
              </w:rPr>
              <w:t>Ej. Acceso a internet</w:t>
            </w:r>
          </w:p>
        </w:tc>
        <w:tc>
          <w:tcPr>
            <w:tcW w:w="2268" w:type="dxa"/>
          </w:tcPr>
          <w:p w14:paraId="3CB3804C" w14:textId="77777777" w:rsidR="00944241" w:rsidRPr="00952F7B" w:rsidRDefault="00944241" w:rsidP="0094424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96" w:type="dxa"/>
          </w:tcPr>
          <w:p w14:paraId="4D4DBA4E" w14:textId="77777777" w:rsidR="00944241" w:rsidRPr="00952F7B" w:rsidRDefault="00944241" w:rsidP="0094424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22" w:type="dxa"/>
          </w:tcPr>
          <w:p w14:paraId="39F112E2" w14:textId="0EC270FB" w:rsidR="00944241" w:rsidRPr="00952F7B" w:rsidRDefault="00944241" w:rsidP="0094424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944241" w:rsidRPr="00952F7B" w14:paraId="1FE395B1" w14:textId="77777777" w:rsidTr="00337FE9">
        <w:tc>
          <w:tcPr>
            <w:tcW w:w="2802" w:type="dxa"/>
          </w:tcPr>
          <w:p w14:paraId="52689AC3" w14:textId="77777777" w:rsidR="00944241" w:rsidRPr="00952F7B" w:rsidRDefault="00944241" w:rsidP="0094424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14:paraId="1206176A" w14:textId="77777777" w:rsidR="00944241" w:rsidRPr="00952F7B" w:rsidRDefault="00944241" w:rsidP="0094424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96" w:type="dxa"/>
          </w:tcPr>
          <w:p w14:paraId="0EBCF88E" w14:textId="77777777" w:rsidR="00944241" w:rsidRPr="00952F7B" w:rsidRDefault="00944241" w:rsidP="0094424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22" w:type="dxa"/>
          </w:tcPr>
          <w:p w14:paraId="02981829" w14:textId="77777777" w:rsidR="00944241" w:rsidRPr="00952F7B" w:rsidRDefault="00944241" w:rsidP="0094424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944241" w:rsidRPr="00952F7B" w14:paraId="37C78774" w14:textId="77777777" w:rsidTr="00337FE9">
        <w:tc>
          <w:tcPr>
            <w:tcW w:w="2802" w:type="dxa"/>
          </w:tcPr>
          <w:p w14:paraId="78F27500" w14:textId="147A86A9" w:rsidR="00944241" w:rsidRPr="00952F7B" w:rsidRDefault="00A35216" w:rsidP="00944241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b/>
                <w:i/>
                <w:sz w:val="20"/>
                <w:szCs w:val="20"/>
                <w:lang w:val="es-ES_tradnl"/>
              </w:rPr>
              <w:t>…</w:t>
            </w:r>
          </w:p>
        </w:tc>
        <w:tc>
          <w:tcPr>
            <w:tcW w:w="2268" w:type="dxa"/>
          </w:tcPr>
          <w:p w14:paraId="087F7FB5" w14:textId="77777777" w:rsidR="00944241" w:rsidRPr="00952F7B" w:rsidRDefault="00944241" w:rsidP="00944241">
            <w:pPr>
              <w:spacing w:after="0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896" w:type="dxa"/>
          </w:tcPr>
          <w:p w14:paraId="1E52FC3A" w14:textId="77777777" w:rsidR="00944241" w:rsidRPr="00952F7B" w:rsidRDefault="00944241" w:rsidP="00944241">
            <w:pPr>
              <w:spacing w:after="0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322" w:type="dxa"/>
          </w:tcPr>
          <w:p w14:paraId="70A2FCC2" w14:textId="77777777" w:rsidR="00944241" w:rsidRPr="00952F7B" w:rsidRDefault="00944241" w:rsidP="00944241">
            <w:pPr>
              <w:spacing w:after="0"/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944241" w:rsidRPr="00952F7B" w14:paraId="7CC17676" w14:textId="77777777" w:rsidTr="00337FE9">
        <w:tc>
          <w:tcPr>
            <w:tcW w:w="2802" w:type="dxa"/>
          </w:tcPr>
          <w:p w14:paraId="7CA4330C" w14:textId="62755593" w:rsidR="00944241" w:rsidRPr="00952F7B" w:rsidRDefault="00944241" w:rsidP="0094424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14:paraId="42473F42" w14:textId="77777777" w:rsidR="00944241" w:rsidRPr="00952F7B" w:rsidRDefault="00944241" w:rsidP="0094424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96" w:type="dxa"/>
          </w:tcPr>
          <w:p w14:paraId="42529008" w14:textId="77777777" w:rsidR="00944241" w:rsidRPr="00952F7B" w:rsidRDefault="00944241" w:rsidP="0094424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22" w:type="dxa"/>
          </w:tcPr>
          <w:p w14:paraId="746C6090" w14:textId="48DF6885" w:rsidR="00944241" w:rsidRPr="00952F7B" w:rsidRDefault="00944241" w:rsidP="0094424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944241" w:rsidRPr="00952F7B" w14:paraId="080DB65A" w14:textId="77777777" w:rsidTr="00337FE9">
        <w:tc>
          <w:tcPr>
            <w:tcW w:w="2802" w:type="dxa"/>
          </w:tcPr>
          <w:p w14:paraId="24EA7A57" w14:textId="4A60E682" w:rsidR="00944241" w:rsidRPr="00952F7B" w:rsidRDefault="00944241" w:rsidP="0094424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14:paraId="52641D9E" w14:textId="77777777" w:rsidR="00944241" w:rsidRPr="00952F7B" w:rsidRDefault="00944241" w:rsidP="0094424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96" w:type="dxa"/>
          </w:tcPr>
          <w:p w14:paraId="65D11136" w14:textId="77777777" w:rsidR="00944241" w:rsidRPr="00952F7B" w:rsidRDefault="00944241" w:rsidP="0094424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22" w:type="dxa"/>
          </w:tcPr>
          <w:p w14:paraId="208E2427" w14:textId="3DB98B83" w:rsidR="00944241" w:rsidRPr="00952F7B" w:rsidRDefault="00944241" w:rsidP="0094424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944241" w:rsidRPr="00952F7B" w14:paraId="6B651D68" w14:textId="77777777" w:rsidTr="00337FE9">
        <w:tc>
          <w:tcPr>
            <w:tcW w:w="2802" w:type="dxa"/>
          </w:tcPr>
          <w:p w14:paraId="1119476E" w14:textId="77777777" w:rsidR="00944241" w:rsidRPr="00952F7B" w:rsidRDefault="00944241" w:rsidP="0094424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14:paraId="11D60B4C" w14:textId="77777777" w:rsidR="00944241" w:rsidRPr="00952F7B" w:rsidRDefault="00944241" w:rsidP="0094424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96" w:type="dxa"/>
          </w:tcPr>
          <w:p w14:paraId="5B7C2F42" w14:textId="77777777" w:rsidR="00944241" w:rsidRPr="00952F7B" w:rsidRDefault="00944241" w:rsidP="0094424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22" w:type="dxa"/>
          </w:tcPr>
          <w:p w14:paraId="462DF036" w14:textId="77777777" w:rsidR="00944241" w:rsidRPr="00952F7B" w:rsidRDefault="00944241" w:rsidP="0094424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944241" w:rsidRPr="00952F7B" w14:paraId="3B81BD60" w14:textId="77777777" w:rsidTr="00337FE9">
        <w:tc>
          <w:tcPr>
            <w:tcW w:w="2802" w:type="dxa"/>
          </w:tcPr>
          <w:p w14:paraId="21261E29" w14:textId="0277D79B" w:rsidR="00944241" w:rsidRPr="00952F7B" w:rsidRDefault="00944241" w:rsidP="00944241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14:paraId="4E5FDCA4" w14:textId="77777777" w:rsidR="00944241" w:rsidRPr="00952F7B" w:rsidRDefault="00944241" w:rsidP="00944241">
            <w:pPr>
              <w:spacing w:after="0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896" w:type="dxa"/>
          </w:tcPr>
          <w:p w14:paraId="4EA05FEF" w14:textId="77777777" w:rsidR="00944241" w:rsidRPr="00952F7B" w:rsidRDefault="00944241" w:rsidP="00944241">
            <w:pPr>
              <w:spacing w:after="0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322" w:type="dxa"/>
          </w:tcPr>
          <w:p w14:paraId="798D444A" w14:textId="77777777" w:rsidR="00944241" w:rsidRPr="00952F7B" w:rsidRDefault="00944241" w:rsidP="00944241">
            <w:pPr>
              <w:spacing w:after="0"/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944241" w:rsidRPr="00952F7B" w14:paraId="00102BD1" w14:textId="77777777" w:rsidTr="00337FE9">
        <w:tc>
          <w:tcPr>
            <w:tcW w:w="2802" w:type="dxa"/>
          </w:tcPr>
          <w:p w14:paraId="7B4AD454" w14:textId="4A9708A2" w:rsidR="00944241" w:rsidRPr="00952F7B" w:rsidRDefault="00944241" w:rsidP="0094424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14:paraId="00C08D29" w14:textId="77777777" w:rsidR="00944241" w:rsidRPr="00952F7B" w:rsidRDefault="00944241" w:rsidP="0094424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96" w:type="dxa"/>
          </w:tcPr>
          <w:p w14:paraId="75F40E12" w14:textId="77777777" w:rsidR="00944241" w:rsidRPr="00952F7B" w:rsidRDefault="00944241" w:rsidP="0094424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22" w:type="dxa"/>
          </w:tcPr>
          <w:p w14:paraId="2ECCC0E0" w14:textId="1229E839" w:rsidR="00944241" w:rsidRPr="00952F7B" w:rsidRDefault="00944241" w:rsidP="0094424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944241" w:rsidRPr="00952F7B" w14:paraId="674554BA" w14:textId="77777777" w:rsidTr="00337FE9">
        <w:tc>
          <w:tcPr>
            <w:tcW w:w="2802" w:type="dxa"/>
          </w:tcPr>
          <w:p w14:paraId="076DAD9F" w14:textId="1F3318F4" w:rsidR="00944241" w:rsidRPr="00952F7B" w:rsidRDefault="00944241" w:rsidP="0094424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14:paraId="15AA6530" w14:textId="77777777" w:rsidR="00944241" w:rsidRPr="00952F7B" w:rsidRDefault="00944241" w:rsidP="0094424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96" w:type="dxa"/>
          </w:tcPr>
          <w:p w14:paraId="44F89AF4" w14:textId="77777777" w:rsidR="00944241" w:rsidRPr="00952F7B" w:rsidRDefault="00944241" w:rsidP="0094424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22" w:type="dxa"/>
          </w:tcPr>
          <w:p w14:paraId="105D52FC" w14:textId="6CBE9F0E" w:rsidR="00944241" w:rsidRPr="00952F7B" w:rsidRDefault="00944241" w:rsidP="0094424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944241" w:rsidRPr="00952F7B" w14:paraId="6D5F2BD2" w14:textId="77777777" w:rsidTr="00337FE9">
        <w:tc>
          <w:tcPr>
            <w:tcW w:w="2802" w:type="dxa"/>
          </w:tcPr>
          <w:p w14:paraId="69D052D6" w14:textId="77777777" w:rsidR="00944241" w:rsidRPr="00952F7B" w:rsidRDefault="00944241" w:rsidP="0094424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14:paraId="7806D1D3" w14:textId="77777777" w:rsidR="00944241" w:rsidRPr="00952F7B" w:rsidRDefault="00944241" w:rsidP="0094424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96" w:type="dxa"/>
          </w:tcPr>
          <w:p w14:paraId="38AC960C" w14:textId="77777777" w:rsidR="00944241" w:rsidRPr="00952F7B" w:rsidRDefault="00944241" w:rsidP="0094424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22" w:type="dxa"/>
          </w:tcPr>
          <w:p w14:paraId="500510B7" w14:textId="77777777" w:rsidR="00944241" w:rsidRPr="00952F7B" w:rsidRDefault="00944241" w:rsidP="00944241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6A419F" w:rsidRPr="00952F7B" w14:paraId="0CBB932A" w14:textId="77777777" w:rsidTr="00337FE9">
        <w:tc>
          <w:tcPr>
            <w:tcW w:w="2802" w:type="dxa"/>
          </w:tcPr>
          <w:p w14:paraId="77211457" w14:textId="06511AEA" w:rsidR="006A419F" w:rsidRPr="00952F7B" w:rsidRDefault="006A419F" w:rsidP="006A419F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14:paraId="4B1653F4" w14:textId="77777777" w:rsidR="006A419F" w:rsidRPr="00952F7B" w:rsidRDefault="006A419F" w:rsidP="006A419F">
            <w:pPr>
              <w:spacing w:after="0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896" w:type="dxa"/>
          </w:tcPr>
          <w:p w14:paraId="329F8558" w14:textId="77777777" w:rsidR="006A419F" w:rsidRPr="00952F7B" w:rsidRDefault="006A419F" w:rsidP="006A419F">
            <w:pPr>
              <w:spacing w:after="0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322" w:type="dxa"/>
          </w:tcPr>
          <w:p w14:paraId="2CCB424F" w14:textId="2C18A8D8" w:rsidR="006A419F" w:rsidRPr="00952F7B" w:rsidRDefault="006A419F" w:rsidP="006A419F">
            <w:pPr>
              <w:spacing w:after="0"/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6A419F" w:rsidRPr="00952F7B" w14:paraId="2F80A3F4" w14:textId="77777777" w:rsidTr="00A35216">
        <w:trPr>
          <w:trHeight w:val="58"/>
        </w:trPr>
        <w:tc>
          <w:tcPr>
            <w:tcW w:w="2802" w:type="dxa"/>
          </w:tcPr>
          <w:p w14:paraId="13096A28" w14:textId="7082476A" w:rsidR="006A419F" w:rsidRPr="00952F7B" w:rsidRDefault="006A419F" w:rsidP="006A419F">
            <w:pPr>
              <w:spacing w:after="0"/>
              <w:rPr>
                <w:i/>
                <w:color w:val="A6A6A6" w:themeColor="background1" w:themeShade="A6"/>
                <w:sz w:val="20"/>
                <w:lang w:val="es-ES_tradnl" w:eastAsia="hr-HR"/>
              </w:rPr>
            </w:pPr>
          </w:p>
        </w:tc>
        <w:tc>
          <w:tcPr>
            <w:tcW w:w="2268" w:type="dxa"/>
          </w:tcPr>
          <w:p w14:paraId="6B3A4756" w14:textId="77777777" w:rsidR="006A419F" w:rsidRPr="00952F7B" w:rsidRDefault="006A419F" w:rsidP="006A419F">
            <w:pPr>
              <w:spacing w:after="0"/>
              <w:rPr>
                <w:i/>
                <w:color w:val="A6A6A6" w:themeColor="background1" w:themeShade="A6"/>
                <w:sz w:val="20"/>
                <w:lang w:val="es-ES_tradnl" w:eastAsia="hr-HR"/>
              </w:rPr>
            </w:pPr>
          </w:p>
        </w:tc>
        <w:tc>
          <w:tcPr>
            <w:tcW w:w="1896" w:type="dxa"/>
          </w:tcPr>
          <w:p w14:paraId="35CFA109" w14:textId="77777777" w:rsidR="006A419F" w:rsidRPr="00952F7B" w:rsidRDefault="006A419F" w:rsidP="006A419F">
            <w:pPr>
              <w:spacing w:after="0"/>
              <w:rPr>
                <w:i/>
                <w:color w:val="A6A6A6" w:themeColor="background1" w:themeShade="A6"/>
                <w:sz w:val="20"/>
                <w:lang w:val="es-ES_tradnl" w:eastAsia="hr-HR"/>
              </w:rPr>
            </w:pPr>
          </w:p>
        </w:tc>
        <w:tc>
          <w:tcPr>
            <w:tcW w:w="2322" w:type="dxa"/>
          </w:tcPr>
          <w:p w14:paraId="7961943B" w14:textId="67E8DFCF" w:rsidR="006A419F" w:rsidRPr="00952F7B" w:rsidRDefault="006A419F" w:rsidP="006A419F">
            <w:pPr>
              <w:spacing w:after="0"/>
              <w:rPr>
                <w:i/>
                <w:color w:val="A6A6A6" w:themeColor="background1" w:themeShade="A6"/>
                <w:sz w:val="20"/>
                <w:lang w:val="es-ES_tradnl" w:eastAsia="hr-HR"/>
              </w:rPr>
            </w:pPr>
          </w:p>
        </w:tc>
      </w:tr>
      <w:tr w:rsidR="006A419F" w:rsidRPr="00952F7B" w14:paraId="43A74431" w14:textId="77777777" w:rsidTr="00337FE9">
        <w:tc>
          <w:tcPr>
            <w:tcW w:w="2802" w:type="dxa"/>
          </w:tcPr>
          <w:p w14:paraId="751E9FAE" w14:textId="77777777" w:rsidR="006A419F" w:rsidRPr="00952F7B" w:rsidRDefault="006A419F" w:rsidP="006A419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14:paraId="32E0C076" w14:textId="77777777" w:rsidR="006A419F" w:rsidRPr="00952F7B" w:rsidRDefault="006A419F" w:rsidP="006A419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96" w:type="dxa"/>
          </w:tcPr>
          <w:p w14:paraId="73443838" w14:textId="77777777" w:rsidR="006A419F" w:rsidRPr="00952F7B" w:rsidRDefault="006A419F" w:rsidP="006A419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22" w:type="dxa"/>
          </w:tcPr>
          <w:p w14:paraId="1B2DB5E1" w14:textId="77777777" w:rsidR="006A419F" w:rsidRPr="00952F7B" w:rsidRDefault="006A419F" w:rsidP="006A419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6A419F" w:rsidRPr="00952F7B" w14:paraId="4B406248" w14:textId="77777777" w:rsidTr="00337FE9">
        <w:tc>
          <w:tcPr>
            <w:tcW w:w="2802" w:type="dxa"/>
          </w:tcPr>
          <w:p w14:paraId="02EFE246" w14:textId="77777777" w:rsidR="006A419F" w:rsidRPr="00952F7B" w:rsidRDefault="006A419F" w:rsidP="006A419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14:paraId="47C83C12" w14:textId="77777777" w:rsidR="006A419F" w:rsidRPr="00952F7B" w:rsidRDefault="006A419F" w:rsidP="006A419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96" w:type="dxa"/>
          </w:tcPr>
          <w:p w14:paraId="67B5518F" w14:textId="77777777" w:rsidR="006A419F" w:rsidRPr="00952F7B" w:rsidRDefault="006A419F" w:rsidP="006A419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22" w:type="dxa"/>
          </w:tcPr>
          <w:p w14:paraId="3206D5AF" w14:textId="77777777" w:rsidR="006A419F" w:rsidRPr="00952F7B" w:rsidRDefault="006A419F" w:rsidP="006A419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</w:tbl>
    <w:p w14:paraId="445E2625" w14:textId="3A9D1CF3" w:rsidR="00A35216" w:rsidRDefault="00A35216" w:rsidP="00A35216">
      <w:pPr>
        <w:spacing w:line="240" w:lineRule="auto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…</w:t>
      </w:r>
    </w:p>
    <w:p w14:paraId="78A91295" w14:textId="77777777" w:rsidR="00A35216" w:rsidRDefault="00A35216" w:rsidP="00A35216">
      <w:pPr>
        <w:spacing w:line="240" w:lineRule="auto"/>
        <w:jc w:val="center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** FIN DE MUESTRA GRATIS **</w:t>
      </w:r>
    </w:p>
    <w:p w14:paraId="287CE214" w14:textId="77777777" w:rsidR="00AC71A9" w:rsidRDefault="00AC71A9" w:rsidP="00AC71A9">
      <w:pPr>
        <w:spacing w:line="240" w:lineRule="auto"/>
        <w:rPr>
          <w:rFonts w:eastAsiaTheme="minorEastAsia"/>
          <w:lang w:val="es-ES_tradnl" w:eastAsia="en-US" w:bidi="ar-SA"/>
        </w:rPr>
      </w:pPr>
      <w:r>
        <w:rPr>
          <w:rFonts w:eastAsiaTheme="minorEastAsia"/>
          <w:lang w:val="es-ES_tradnl" w:eastAsia="en-US" w:bidi="ar-SA"/>
        </w:rPr>
        <w:t>Si ha decidido que el Paquete Premium de documentos sobre ISO 27001 e ISO 22301 es la mejor elección para su compañía, consulte la siguiente tabla para elegir el paquete de documentos con el nivel de soporte experto adecuado.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A35216" w:rsidRPr="006A2B6E" w14:paraId="47B587FB" w14:textId="77777777" w:rsidTr="00FE7F0B">
        <w:tc>
          <w:tcPr>
            <w:tcW w:w="3150" w:type="dxa"/>
            <w:vAlign w:val="center"/>
          </w:tcPr>
          <w:p w14:paraId="2244BC0B" w14:textId="77777777" w:rsidR="00A35216" w:rsidRPr="006A2B6E" w:rsidRDefault="00A35216" w:rsidP="00FE7F0B">
            <w:pPr>
              <w:pStyle w:val="NoSpacing"/>
              <w:jc w:val="center"/>
              <w:rPr>
                <w:sz w:val="26"/>
                <w:szCs w:val="26"/>
              </w:rPr>
            </w:pPr>
            <w:bookmarkStart w:id="7" w:name="_GoBack"/>
            <w:bookmarkEnd w:id="7"/>
          </w:p>
        </w:tc>
        <w:tc>
          <w:tcPr>
            <w:tcW w:w="1933" w:type="dxa"/>
            <w:vAlign w:val="center"/>
          </w:tcPr>
          <w:p w14:paraId="41EEC65E" w14:textId="77777777" w:rsidR="00A35216" w:rsidRPr="006A2B6E" w:rsidRDefault="00A35216" w:rsidP="00FE7F0B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apoyo de un experto</w:t>
            </w:r>
          </w:p>
        </w:tc>
        <w:tc>
          <w:tcPr>
            <w:tcW w:w="1933" w:type="dxa"/>
            <w:vAlign w:val="center"/>
          </w:tcPr>
          <w:p w14:paraId="003CCBDC" w14:textId="77777777" w:rsidR="00A35216" w:rsidRPr="006A2B6E" w:rsidRDefault="00A35216" w:rsidP="00FE7F0B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ampliación de soporte</w:t>
            </w:r>
          </w:p>
        </w:tc>
        <w:tc>
          <w:tcPr>
            <w:tcW w:w="1934" w:type="dxa"/>
            <w:vAlign w:val="center"/>
          </w:tcPr>
          <w:p w14:paraId="376563E1" w14:textId="77777777" w:rsidR="00A35216" w:rsidRPr="006A2B6E" w:rsidRDefault="00A35216" w:rsidP="00FE7F0B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superior</w:t>
            </w:r>
          </w:p>
        </w:tc>
      </w:tr>
      <w:tr w:rsidR="00A35216" w:rsidRPr="006A2B6E" w14:paraId="2EBF859E" w14:textId="77777777" w:rsidTr="00FE7F0B">
        <w:tc>
          <w:tcPr>
            <w:tcW w:w="3150" w:type="dxa"/>
            <w:vAlign w:val="center"/>
          </w:tcPr>
          <w:p w14:paraId="1A2E76DC" w14:textId="77777777" w:rsidR="00A35216" w:rsidRPr="006A2B6E" w:rsidRDefault="00A35216" w:rsidP="00FE7F0B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0392A520" w14:textId="77777777" w:rsidR="00A35216" w:rsidRPr="006A2B6E" w:rsidRDefault="00A35216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$997</w:t>
            </w:r>
          </w:p>
        </w:tc>
        <w:tc>
          <w:tcPr>
            <w:tcW w:w="1933" w:type="dxa"/>
            <w:vAlign w:val="center"/>
          </w:tcPr>
          <w:p w14:paraId="2BD56FE1" w14:textId="77777777" w:rsidR="00A35216" w:rsidRPr="006A2B6E" w:rsidRDefault="00A35216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$1497</w:t>
            </w:r>
          </w:p>
        </w:tc>
        <w:tc>
          <w:tcPr>
            <w:tcW w:w="1934" w:type="dxa"/>
            <w:vAlign w:val="center"/>
          </w:tcPr>
          <w:p w14:paraId="3631C782" w14:textId="77777777" w:rsidR="00A35216" w:rsidRPr="006A2B6E" w:rsidRDefault="00A35216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$2497</w:t>
            </w:r>
          </w:p>
        </w:tc>
      </w:tr>
      <w:tr w:rsidR="00A35216" w:rsidRPr="006A2B6E" w14:paraId="25DB5EC5" w14:textId="77777777" w:rsidTr="00FE7F0B">
        <w:tc>
          <w:tcPr>
            <w:tcW w:w="3150" w:type="dxa"/>
            <w:shd w:val="clear" w:color="auto" w:fill="F2F2F2"/>
            <w:vAlign w:val="center"/>
          </w:tcPr>
          <w:p w14:paraId="0475CB81" w14:textId="77777777" w:rsidR="00A35216" w:rsidRPr="006A2B6E" w:rsidRDefault="00A35216" w:rsidP="00FE7F0B">
            <w:pPr>
              <w:pStyle w:val="NoSpacing"/>
              <w:rPr>
                <w:b/>
              </w:rPr>
            </w:pPr>
            <w:r w:rsidRPr="006A2B6E">
              <w:rPr>
                <w:b/>
              </w:rPr>
              <w:t>64 plantillas de documentos que cumplen con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60CC3D1" w14:textId="77777777" w:rsidR="00A35216" w:rsidRPr="006A2B6E" w:rsidRDefault="00A35216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2C10C5C" w14:textId="77777777" w:rsidR="00A35216" w:rsidRPr="006A2B6E" w:rsidRDefault="00A35216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303DA52" w14:textId="77777777" w:rsidR="00A35216" w:rsidRPr="006A2B6E" w:rsidRDefault="00A35216" w:rsidP="00FE7F0B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35216" w:rsidRPr="006A2B6E" w14:paraId="7FBCC387" w14:textId="77777777" w:rsidTr="00FE7F0B">
        <w:tc>
          <w:tcPr>
            <w:tcW w:w="3150" w:type="dxa"/>
            <w:vAlign w:val="center"/>
          </w:tcPr>
          <w:p w14:paraId="6BCF8361" w14:textId="77777777" w:rsidR="00A35216" w:rsidRPr="006A2B6E" w:rsidRDefault="00A35216" w:rsidP="00FE7F0B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color w:val="000000"/>
                <w:lang w:eastAsia="pt-BR"/>
              </w:rPr>
              <w:t>Acceso a tutoriales en video (en inglés)</w:t>
            </w:r>
          </w:p>
        </w:tc>
        <w:tc>
          <w:tcPr>
            <w:tcW w:w="1933" w:type="dxa"/>
            <w:vAlign w:val="center"/>
          </w:tcPr>
          <w:p w14:paraId="12F01BF3" w14:textId="77777777" w:rsidR="00A35216" w:rsidRPr="006A2B6E" w:rsidRDefault="00A35216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206CE88F" w14:textId="77777777" w:rsidR="00A35216" w:rsidRPr="006A2B6E" w:rsidRDefault="00A35216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0D228108" w14:textId="77777777" w:rsidR="00A35216" w:rsidRPr="006A2B6E" w:rsidRDefault="00A35216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35216" w:rsidRPr="006A2B6E" w14:paraId="7E01549E" w14:textId="77777777" w:rsidTr="00FE7F0B">
        <w:tc>
          <w:tcPr>
            <w:tcW w:w="3150" w:type="dxa"/>
            <w:shd w:val="clear" w:color="auto" w:fill="F2F2F2"/>
            <w:vAlign w:val="center"/>
          </w:tcPr>
          <w:p w14:paraId="07A61805" w14:textId="77777777" w:rsidR="00A35216" w:rsidRPr="006A2B6E" w:rsidRDefault="00A35216" w:rsidP="00FE7F0B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Plantillas de documentos actualizadas a la versión ISO 27001:2022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9F4229B" w14:textId="77777777" w:rsidR="00A35216" w:rsidRPr="006A2B6E" w:rsidRDefault="00A35216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5E03CEB" w14:textId="77777777" w:rsidR="00A35216" w:rsidRPr="006A2B6E" w:rsidRDefault="00A35216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68DEE72" w14:textId="77777777" w:rsidR="00A35216" w:rsidRPr="006A2B6E" w:rsidRDefault="00A35216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35216" w:rsidRPr="006A2B6E" w14:paraId="158828B2" w14:textId="77777777" w:rsidTr="00FE7F0B">
        <w:tc>
          <w:tcPr>
            <w:tcW w:w="3150" w:type="dxa"/>
            <w:vAlign w:val="center"/>
          </w:tcPr>
          <w:p w14:paraId="14181D00" w14:textId="77777777" w:rsidR="00A35216" w:rsidRPr="006A2B6E" w:rsidRDefault="00A35216" w:rsidP="00FE7F0B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Herramienta de Análisis de Brecha en ISO 27001</w:t>
            </w:r>
          </w:p>
        </w:tc>
        <w:tc>
          <w:tcPr>
            <w:tcW w:w="1933" w:type="dxa"/>
            <w:vAlign w:val="center"/>
          </w:tcPr>
          <w:p w14:paraId="7C1D362E" w14:textId="77777777" w:rsidR="00A35216" w:rsidRPr="006A2B6E" w:rsidRDefault="00A35216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07B470DC" w14:textId="77777777" w:rsidR="00A35216" w:rsidRPr="006A2B6E" w:rsidRDefault="00A35216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305A5C00" w14:textId="77777777" w:rsidR="00A35216" w:rsidRPr="006A2B6E" w:rsidRDefault="00A35216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35216" w:rsidRPr="006A2B6E" w14:paraId="6B8CD671" w14:textId="77777777" w:rsidTr="00FE7F0B">
        <w:tc>
          <w:tcPr>
            <w:tcW w:w="3150" w:type="dxa"/>
            <w:shd w:val="clear" w:color="auto" w:fill="F2F2F2"/>
            <w:vAlign w:val="center"/>
          </w:tcPr>
          <w:p w14:paraId="238DED16" w14:textId="77777777" w:rsidR="00A35216" w:rsidRPr="006A2B6E" w:rsidRDefault="00A35216" w:rsidP="00FE7F0B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Soporte mediante correo electrónico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6CD3638" w14:textId="77777777" w:rsidR="00A35216" w:rsidRPr="006A2B6E" w:rsidRDefault="00A35216" w:rsidP="00FE7F0B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10 preguntas por mes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9A5B1EC" w14:textId="77777777" w:rsidR="00A35216" w:rsidRPr="006A2B6E" w:rsidRDefault="00A35216" w:rsidP="00FE7F0B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4A791B0" w14:textId="77777777" w:rsidR="00A35216" w:rsidRPr="006A2B6E" w:rsidRDefault="00A35216" w:rsidP="00FE7F0B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A35216" w:rsidRPr="006A2B6E" w14:paraId="237A8560" w14:textId="77777777" w:rsidTr="00FE7F0B">
        <w:tc>
          <w:tcPr>
            <w:tcW w:w="3150" w:type="dxa"/>
            <w:vAlign w:val="center"/>
          </w:tcPr>
          <w:p w14:paraId="150B8E29" w14:textId="77777777" w:rsidR="00A35216" w:rsidRPr="006A2B6E" w:rsidRDefault="00A35216" w:rsidP="00FE7F0B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Asistencia personalizada con un experto en ISO 27001 e ISO 22301</w:t>
            </w:r>
          </w:p>
        </w:tc>
        <w:tc>
          <w:tcPr>
            <w:tcW w:w="1933" w:type="dxa"/>
            <w:vAlign w:val="center"/>
          </w:tcPr>
          <w:p w14:paraId="77597DF4" w14:textId="77777777" w:rsidR="00A35216" w:rsidRPr="006A2B6E" w:rsidRDefault="00A35216" w:rsidP="00FE7F0B">
            <w:pPr>
              <w:pStyle w:val="NoSpacing"/>
              <w:jc w:val="center"/>
            </w:pPr>
            <w:r w:rsidRPr="006A2B6E">
              <w:t>1 hora</w:t>
            </w:r>
          </w:p>
        </w:tc>
        <w:tc>
          <w:tcPr>
            <w:tcW w:w="1933" w:type="dxa"/>
            <w:vAlign w:val="center"/>
          </w:tcPr>
          <w:p w14:paraId="3F41E949" w14:textId="77777777" w:rsidR="00A35216" w:rsidRPr="006A2B6E" w:rsidRDefault="00A35216" w:rsidP="00FE7F0B">
            <w:pPr>
              <w:pStyle w:val="NoSpacing"/>
              <w:jc w:val="center"/>
            </w:pPr>
            <w:r w:rsidRPr="006A2B6E">
              <w:t>5 horas</w:t>
            </w:r>
          </w:p>
        </w:tc>
        <w:tc>
          <w:tcPr>
            <w:tcW w:w="1934" w:type="dxa"/>
            <w:vAlign w:val="center"/>
          </w:tcPr>
          <w:p w14:paraId="5E9F61DF" w14:textId="77777777" w:rsidR="00A35216" w:rsidRPr="006A2B6E" w:rsidRDefault="00A35216" w:rsidP="00FE7F0B">
            <w:pPr>
              <w:pStyle w:val="NoSpacing"/>
              <w:jc w:val="center"/>
            </w:pPr>
            <w:r w:rsidRPr="006A2B6E">
              <w:t>15 horas</w:t>
            </w:r>
          </w:p>
        </w:tc>
      </w:tr>
      <w:tr w:rsidR="00A35216" w:rsidRPr="006A2B6E" w14:paraId="14148C6E" w14:textId="77777777" w:rsidTr="00FE7F0B">
        <w:tc>
          <w:tcPr>
            <w:tcW w:w="3150" w:type="dxa"/>
            <w:shd w:val="clear" w:color="auto" w:fill="F2F2F2"/>
            <w:vAlign w:val="center"/>
          </w:tcPr>
          <w:p w14:paraId="2E5B73CA" w14:textId="77777777" w:rsidR="00A35216" w:rsidRPr="006A2B6E" w:rsidRDefault="00A35216" w:rsidP="00FE7F0B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Revisión de expertos (documentos completos)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575E3E7" w14:textId="77777777" w:rsidR="00A35216" w:rsidRPr="006A2B6E" w:rsidRDefault="00A35216" w:rsidP="00FE7F0B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6B4CE64" w14:textId="77777777" w:rsidR="00A35216" w:rsidRPr="006A2B6E" w:rsidRDefault="00A35216" w:rsidP="00FE7F0B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15E9205" w14:textId="77777777" w:rsidR="00A35216" w:rsidRPr="006A2B6E" w:rsidRDefault="00A35216" w:rsidP="00FE7F0B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A35216" w:rsidRPr="006A2B6E" w14:paraId="43483C6E" w14:textId="77777777" w:rsidTr="00FE7F0B">
        <w:tc>
          <w:tcPr>
            <w:tcW w:w="3150" w:type="dxa"/>
            <w:vAlign w:val="center"/>
          </w:tcPr>
          <w:p w14:paraId="735C1DCB" w14:textId="77777777" w:rsidR="00A35216" w:rsidRPr="006A2B6E" w:rsidRDefault="00A35216" w:rsidP="00FE7F0B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Formación en concienciación sobre seguridad (en inglés)</w:t>
            </w:r>
          </w:p>
        </w:tc>
        <w:tc>
          <w:tcPr>
            <w:tcW w:w="1933" w:type="dxa"/>
            <w:vAlign w:val="center"/>
          </w:tcPr>
          <w:p w14:paraId="2FEFD9AD" w14:textId="77777777" w:rsidR="00A35216" w:rsidRPr="006A2B6E" w:rsidRDefault="00A35216" w:rsidP="00FE7F0B">
            <w:pPr>
              <w:pStyle w:val="NoSpacing"/>
              <w:jc w:val="center"/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1F7E8F1A" w14:textId="77777777" w:rsidR="00A35216" w:rsidRPr="006A2B6E" w:rsidRDefault="00A35216" w:rsidP="00FE7F0B">
            <w:pPr>
              <w:pStyle w:val="NoSpacing"/>
              <w:jc w:val="center"/>
            </w:pPr>
            <w:r w:rsidRPr="006A2B6E">
              <w:t>20 usuarios</w:t>
            </w:r>
          </w:p>
        </w:tc>
        <w:tc>
          <w:tcPr>
            <w:tcW w:w="1934" w:type="dxa"/>
            <w:vAlign w:val="center"/>
          </w:tcPr>
          <w:p w14:paraId="55449656" w14:textId="77777777" w:rsidR="00A35216" w:rsidRPr="006A2B6E" w:rsidRDefault="00A35216" w:rsidP="00FE7F0B">
            <w:pPr>
              <w:pStyle w:val="NoSpacing"/>
              <w:jc w:val="center"/>
            </w:pPr>
            <w:r w:rsidRPr="006A2B6E">
              <w:t>50 usuarios</w:t>
            </w:r>
          </w:p>
        </w:tc>
      </w:tr>
      <w:tr w:rsidR="00A35216" w:rsidRPr="006A2B6E" w14:paraId="4714C7D6" w14:textId="77777777" w:rsidTr="00FE7F0B">
        <w:tc>
          <w:tcPr>
            <w:tcW w:w="3150" w:type="dxa"/>
            <w:shd w:val="clear" w:color="auto" w:fill="F2F2F2"/>
            <w:vAlign w:val="center"/>
          </w:tcPr>
          <w:p w14:paraId="454323F9" w14:textId="77777777" w:rsidR="00A35216" w:rsidRPr="006A2B6E" w:rsidRDefault="00A35216" w:rsidP="00FE7F0B">
            <w:pPr>
              <w:pStyle w:val="NoSpacing"/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Revisión previa a la auditoría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BC7E365" w14:textId="77777777" w:rsidR="00A35216" w:rsidRPr="006A2B6E" w:rsidRDefault="00A35216" w:rsidP="00FE7F0B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E6B6EA8" w14:textId="77777777" w:rsidR="00A35216" w:rsidRPr="006A2B6E" w:rsidRDefault="00A35216" w:rsidP="00FE7F0B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A81227B" w14:textId="77777777" w:rsidR="00A35216" w:rsidRPr="006A2B6E" w:rsidRDefault="00A35216" w:rsidP="00FE7F0B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A35216" w:rsidRPr="006A2B6E" w14:paraId="30E64A35" w14:textId="77777777" w:rsidTr="00FE7F0B">
        <w:tc>
          <w:tcPr>
            <w:tcW w:w="3150" w:type="dxa"/>
            <w:vAlign w:val="center"/>
          </w:tcPr>
          <w:p w14:paraId="03434007" w14:textId="77777777" w:rsidR="00A35216" w:rsidRPr="006A2B6E" w:rsidRDefault="00A35216" w:rsidP="00FE7F0B">
            <w:pPr>
              <w:pStyle w:val="NoSpacing"/>
              <w:jc w:val="center"/>
            </w:pPr>
          </w:p>
        </w:tc>
        <w:tc>
          <w:tcPr>
            <w:tcW w:w="1933" w:type="dxa"/>
            <w:vAlign w:val="center"/>
          </w:tcPr>
          <w:p w14:paraId="45FBF381" w14:textId="77777777" w:rsidR="00A35216" w:rsidRPr="006A2B6E" w:rsidRDefault="00F02AEC" w:rsidP="00FE7F0B">
            <w:pPr>
              <w:pStyle w:val="NoSpacing"/>
              <w:jc w:val="center"/>
            </w:pPr>
            <w:hyperlink r:id="rId10" w:history="1">
              <w:r w:rsidR="00A35216" w:rsidRPr="006A2B6E">
                <w:rPr>
                  <w:rStyle w:val="Hyperlink"/>
                  <w:b/>
                </w:rPr>
                <w:t>SOLICÍTELO AHORA</w:t>
              </w:r>
            </w:hyperlink>
          </w:p>
        </w:tc>
        <w:tc>
          <w:tcPr>
            <w:tcW w:w="1933" w:type="dxa"/>
            <w:vAlign w:val="center"/>
          </w:tcPr>
          <w:p w14:paraId="6DB98716" w14:textId="77777777" w:rsidR="00A35216" w:rsidRPr="006A2B6E" w:rsidRDefault="00F02AEC" w:rsidP="00FE7F0B">
            <w:pPr>
              <w:pStyle w:val="NoSpacing"/>
              <w:jc w:val="center"/>
            </w:pPr>
            <w:hyperlink r:id="rId11" w:history="1">
              <w:r w:rsidR="00A35216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  <w:tc>
          <w:tcPr>
            <w:tcW w:w="1934" w:type="dxa"/>
            <w:vAlign w:val="center"/>
          </w:tcPr>
          <w:p w14:paraId="01804511" w14:textId="77777777" w:rsidR="00A35216" w:rsidRPr="006A2B6E" w:rsidRDefault="00F02AEC" w:rsidP="00FE7F0B">
            <w:pPr>
              <w:pStyle w:val="NoSpacing"/>
              <w:jc w:val="center"/>
            </w:pPr>
            <w:hyperlink r:id="rId12" w:history="1">
              <w:r w:rsidR="00A35216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</w:tr>
      <w:tr w:rsidR="00A35216" w:rsidRPr="006A2B6E" w14:paraId="6D6A9192" w14:textId="77777777" w:rsidTr="00FE7F0B">
        <w:tc>
          <w:tcPr>
            <w:tcW w:w="3150" w:type="dxa"/>
            <w:vAlign w:val="center"/>
          </w:tcPr>
          <w:p w14:paraId="0DB9B377" w14:textId="77777777" w:rsidR="00A35216" w:rsidRPr="006A2B6E" w:rsidRDefault="00A35216" w:rsidP="00FE7F0B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2826A3E7" w14:textId="77777777" w:rsidR="00A35216" w:rsidRPr="006A2B6E" w:rsidRDefault="00A35216" w:rsidP="00FE7F0B">
            <w:pPr>
              <w:pStyle w:val="NoSpacing"/>
              <w:jc w:val="center"/>
              <w:rPr>
                <w:noProof/>
              </w:rPr>
            </w:pPr>
            <w:r w:rsidRPr="00832FBC">
              <w:rPr>
                <w:noProof/>
                <w:color w:val="808080" w:themeColor="background1" w:themeShade="80"/>
              </w:rPr>
              <w:t>(haga clic en el siguiente enlace presionando CTRL+clic)</w:t>
            </w:r>
          </w:p>
        </w:tc>
      </w:tr>
    </w:tbl>
    <w:p w14:paraId="7B787062" w14:textId="77777777" w:rsidR="00A35216" w:rsidRPr="00952F7B" w:rsidRDefault="00A35216" w:rsidP="00A35216">
      <w:pPr>
        <w:spacing w:before="240"/>
        <w:rPr>
          <w:lang w:val="es-ES_tradnl"/>
        </w:rPr>
      </w:pPr>
    </w:p>
    <w:sectPr w:rsidR="00A35216" w:rsidRPr="00952F7B" w:rsidSect="00857FA9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03-27T09:10:00Z" w:initials="AES">
    <w:p w14:paraId="7C9C9E49" w14:textId="77777777" w:rsidR="00E45E50" w:rsidRDefault="00E45E50" w:rsidP="00E45E50">
      <w:pPr>
        <w:pStyle w:val="CommentText"/>
        <w:rPr>
          <w:rFonts w:asciiTheme="minorHAnsi" w:eastAsiaTheme="minorEastAsia" w:hAnsiTheme="minorHAnsi" w:cs="Calibri"/>
          <w:lang w:eastAsia="en-US" w:bidi="ar-SA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F3C0B">
        <w:rPr>
          <w:rFonts w:asciiTheme="minorHAnsi" w:eastAsiaTheme="minorEastAsia" w:hAnsiTheme="minorHAnsi" w:cs="Calibri"/>
          <w:lang w:eastAsia="en-US" w:bidi="ar-SA"/>
        </w:rPr>
        <w:t>Para saber cómo completar este documento, y ver ejemplos reales de lo que necesita escribir, vea este tutorial en vídeo: “</w:t>
      </w:r>
      <w:proofErr w:type="spellStart"/>
      <w:r w:rsidRPr="000F3C0B">
        <w:rPr>
          <w:rFonts w:eastAsia="Times New Roman"/>
          <w:color w:val="000000" w:themeColor="text1"/>
          <w:lang w:bidi="ar-SA"/>
        </w:rPr>
        <w:t>How</w:t>
      </w:r>
      <w:proofErr w:type="spellEnd"/>
      <w:r w:rsidRPr="000F3C0B">
        <w:rPr>
          <w:rFonts w:eastAsia="Times New Roman"/>
          <w:color w:val="000000" w:themeColor="text1"/>
          <w:lang w:bidi="ar-SA"/>
        </w:rPr>
        <w:t xml:space="preserve"> to </w:t>
      </w:r>
      <w:proofErr w:type="spellStart"/>
      <w:r w:rsidRPr="000F3C0B">
        <w:rPr>
          <w:rFonts w:eastAsia="Times New Roman"/>
          <w:color w:val="000000" w:themeColor="text1"/>
          <w:lang w:bidi="ar-SA"/>
        </w:rPr>
        <w:t>Write</w:t>
      </w:r>
      <w:proofErr w:type="spellEnd"/>
      <w:r w:rsidRPr="000F3C0B">
        <w:rPr>
          <w:rFonts w:eastAsia="Times New Roman"/>
          <w:color w:val="000000" w:themeColor="text1"/>
          <w:lang w:bidi="ar-SA"/>
        </w:rPr>
        <w:t xml:space="preserve"> Business </w:t>
      </w:r>
      <w:proofErr w:type="spellStart"/>
      <w:r w:rsidRPr="000F3C0B">
        <w:rPr>
          <w:rFonts w:eastAsia="Times New Roman"/>
          <w:color w:val="000000" w:themeColor="text1"/>
          <w:lang w:bidi="ar-SA"/>
        </w:rPr>
        <w:t>Continuity</w:t>
      </w:r>
      <w:proofErr w:type="spellEnd"/>
      <w:r w:rsidRPr="000F3C0B">
        <w:rPr>
          <w:rFonts w:eastAsia="Times New Roman"/>
          <w:color w:val="000000" w:themeColor="text1"/>
          <w:lang w:bidi="ar-SA"/>
        </w:rPr>
        <w:t xml:space="preserve"> </w:t>
      </w:r>
      <w:proofErr w:type="spellStart"/>
      <w:r w:rsidRPr="000F3C0B">
        <w:rPr>
          <w:rFonts w:eastAsia="Times New Roman"/>
          <w:color w:val="000000" w:themeColor="text1"/>
          <w:lang w:bidi="ar-SA"/>
        </w:rPr>
        <w:t>Strategy</w:t>
      </w:r>
      <w:proofErr w:type="spellEnd"/>
      <w:r w:rsidRPr="000F3C0B">
        <w:rPr>
          <w:rFonts w:eastAsia="Times New Roman"/>
          <w:color w:val="000000" w:themeColor="text1"/>
          <w:lang w:bidi="ar-SA"/>
        </w:rPr>
        <w:t xml:space="preserve"> </w:t>
      </w:r>
      <w:proofErr w:type="spellStart"/>
      <w:r w:rsidRPr="000F3C0B">
        <w:rPr>
          <w:rFonts w:eastAsia="Times New Roman"/>
          <w:color w:val="000000" w:themeColor="text1"/>
          <w:lang w:bidi="ar-SA"/>
        </w:rPr>
        <w:t>According</w:t>
      </w:r>
      <w:proofErr w:type="spellEnd"/>
      <w:r w:rsidRPr="000F3C0B">
        <w:rPr>
          <w:rFonts w:eastAsia="Times New Roman"/>
          <w:color w:val="000000" w:themeColor="text1"/>
          <w:lang w:bidi="ar-SA"/>
        </w:rPr>
        <w:t xml:space="preserve"> to ISO 22301</w:t>
      </w:r>
      <w:r w:rsidRPr="000F3C0B">
        <w:rPr>
          <w:rFonts w:asciiTheme="minorHAnsi" w:eastAsiaTheme="minorEastAsia" w:hAnsiTheme="minorHAnsi" w:cs="Calibri"/>
          <w:lang w:eastAsia="en-US" w:bidi="ar-SA"/>
        </w:rPr>
        <w:t>”.</w:t>
      </w:r>
    </w:p>
    <w:p w14:paraId="1F71603D" w14:textId="77777777" w:rsidR="00E45E50" w:rsidRDefault="00E45E50" w:rsidP="00E45E50">
      <w:pPr>
        <w:pStyle w:val="CommentText"/>
        <w:rPr>
          <w:rFonts w:asciiTheme="minorHAnsi" w:eastAsiaTheme="minorEastAsia" w:hAnsiTheme="minorHAnsi" w:cs="Calibri"/>
          <w:lang w:eastAsia="en-US" w:bidi="ar-SA"/>
        </w:rPr>
      </w:pPr>
    </w:p>
    <w:p w14:paraId="66C21FFD" w14:textId="690E086C" w:rsidR="00E45E50" w:rsidRPr="00E45E50" w:rsidRDefault="00E45E50">
      <w:pPr>
        <w:pStyle w:val="CommentText"/>
        <w:rPr>
          <w:rFonts w:asciiTheme="minorHAnsi" w:eastAsiaTheme="minorEastAsia" w:hAnsiTheme="minorHAnsi" w:cs="Calibri"/>
          <w:lang w:eastAsia="en-US" w:bidi="ar-SA"/>
        </w:rPr>
      </w:pPr>
      <w:r w:rsidRPr="008E67DD">
        <w:rPr>
          <w:rFonts w:asciiTheme="minorHAnsi" w:eastAsiaTheme="minorEastAsia" w:hAnsiTheme="minorHAnsi" w:cs="Calibri"/>
          <w:lang w:eastAsia="en-US" w:bidi="ar-SA"/>
        </w:rPr>
        <w:t>Para acceder al tutorial: en su bandeja de entrada, busque el correo electrónico que recibió en el momento de la compra; allí verá un enlace y una contraseña que le permitirán acceder al video tutorial.</w:t>
      </w:r>
    </w:p>
  </w:comment>
  <w:comment w:id="1" w:author="Advisera" w:date="2023-03-27T10:54:00Z" w:initials="AES">
    <w:p w14:paraId="327278FD" w14:textId="3CCF37F3" w:rsidR="00DE59F2" w:rsidRDefault="00DE59F2">
      <w:pPr>
        <w:pStyle w:val="CommentText"/>
      </w:pPr>
      <w:r w:rsidRPr="00F95A19">
        <w:rPr>
          <w:rStyle w:val="CommentReference"/>
        </w:rPr>
        <w:annotationRef/>
      </w:r>
      <w:r w:rsidRPr="00F95A19">
        <w:rPr>
          <w:rStyle w:val="CommentReference"/>
        </w:rPr>
        <w:annotationRef/>
      </w:r>
      <w:r w:rsidRPr="00F95A19">
        <w:rPr>
          <w:rStyle w:val="CommentReference"/>
        </w:rPr>
        <w:annotationRef/>
      </w:r>
      <w:r w:rsidR="00A35216">
        <w:rPr>
          <w:rStyle w:val="CommentReference"/>
        </w:rPr>
        <w:t>…</w:t>
      </w:r>
    </w:p>
  </w:comment>
  <w:comment w:id="2" w:author="Advisera" w:date="2023-03-27T09:11:00Z" w:initials="AES">
    <w:p w14:paraId="08114094" w14:textId="73FC331B" w:rsidR="00E45E50" w:rsidRDefault="00E45E50">
      <w:pPr>
        <w:pStyle w:val="CommentText"/>
      </w:pPr>
      <w:r>
        <w:rPr>
          <w:rStyle w:val="CommentReference"/>
        </w:rPr>
        <w:annotationRef/>
      </w:r>
      <w:r w:rsidRPr="008E67DD">
        <w:rPr>
          <w:rStyle w:val="CommentReference"/>
        </w:rPr>
        <w:annotationRef/>
      </w:r>
      <w:r w:rsidR="00A35216">
        <w:rPr>
          <w:rStyle w:val="CommentReference"/>
        </w:rPr>
        <w:t>…</w:t>
      </w:r>
    </w:p>
  </w:comment>
  <w:comment w:id="3" w:author="Advisera" w:date="2023-03-27T09:13:00Z" w:initials="AES">
    <w:p w14:paraId="3FA1FF02" w14:textId="7FAEC061" w:rsidR="00E45E50" w:rsidRDefault="00E45E50">
      <w:pPr>
        <w:pStyle w:val="CommentText"/>
      </w:pPr>
      <w:r>
        <w:rPr>
          <w:rStyle w:val="CommentReference"/>
        </w:rPr>
        <w:annotationRef/>
      </w:r>
      <w:r w:rsidRPr="008E67DD">
        <w:rPr>
          <w:rStyle w:val="CommentReference"/>
        </w:rPr>
        <w:annotationRef/>
      </w:r>
      <w:r w:rsidRPr="008E67DD">
        <w:t>P.ej. gerente de continuidad del negocio, gerente de seguridad, gerente de seguridad de la Información, jefe del departamento de TI, etc.</w:t>
      </w:r>
    </w:p>
  </w:comment>
  <w:comment w:id="4" w:author="Advisera" w:date="2023-03-27T09:16:00Z" w:initials="AES">
    <w:p w14:paraId="5E3F1484" w14:textId="6122A3FA" w:rsidR="00E45E50" w:rsidRDefault="00E45E5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Escoja una de las opciones enumeradas.</w:t>
      </w:r>
    </w:p>
  </w:comment>
  <w:comment w:id="5" w:author="Advisera" w:date="2023-03-27T09:16:00Z" w:initials="AES">
    <w:p w14:paraId="741E5132" w14:textId="552E65C3" w:rsidR="00E45E50" w:rsidRDefault="00E45E5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Copiar del Cuestionario sobre el análisis del impacto en el negocio.</w:t>
      </w:r>
    </w:p>
  </w:comment>
  <w:comment w:id="6" w:author="Advisera" w:date="2023-03-27T09:17:00Z" w:initials="AES">
    <w:p w14:paraId="64FBEF07" w14:textId="23D5DD29" w:rsidR="00E45E50" w:rsidRDefault="00E45E5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Copiar del Cuestionario sobre el análisis del impacto en el negocio.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6C21FFD" w15:done="0"/>
  <w15:commentEx w15:paraId="327278FD" w15:done="0"/>
  <w15:commentEx w15:paraId="08114094" w15:done="0"/>
  <w15:commentEx w15:paraId="3FA1FF02" w15:done="0"/>
  <w15:commentEx w15:paraId="5E3F1484" w15:done="0"/>
  <w15:commentEx w15:paraId="741E5132" w15:done="0"/>
  <w15:commentEx w15:paraId="64FBEF0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706DC" w16cex:dateUtc="2020-04-19T15:20:00Z"/>
  <w16cex:commentExtensible w16cex:durableId="2247070A" w16cex:dateUtc="2020-04-19T15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6C21FFD" w16cid:durableId="27CBDC0F"/>
  <w16cid:commentId w16cid:paraId="327278FD" w16cid:durableId="27CBF47E"/>
  <w16cid:commentId w16cid:paraId="08114094" w16cid:durableId="27CBDC2E"/>
  <w16cid:commentId w16cid:paraId="3FA1FF02" w16cid:durableId="27CBDCB3"/>
  <w16cid:commentId w16cid:paraId="5E3F1484" w16cid:durableId="27CBDD62"/>
  <w16cid:commentId w16cid:paraId="741E5132" w16cid:durableId="27CBDD70"/>
  <w16cid:commentId w16cid:paraId="64FBEF07" w16cid:durableId="27CBDD9F"/>
  <w16cid:commentId w16cid:paraId="3A399CB9" w16cid:durableId="27CBDE51"/>
  <w16cid:commentId w16cid:paraId="5E2BCD9B" w16cid:durableId="27CBDE74"/>
  <w16cid:commentId w16cid:paraId="3354BDBF" w16cid:durableId="27CBDE84"/>
  <w16cid:commentId w16cid:paraId="65EDB425" w16cid:durableId="27CBDEAF"/>
  <w16cid:commentId w16cid:paraId="0C5CCE55" w16cid:durableId="27CBDEEB"/>
  <w16cid:commentId w16cid:paraId="640622A2" w16cid:durableId="27CBDEFB"/>
  <w16cid:commentId w16cid:paraId="76937112" w16cid:durableId="27CBDF0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C35F58" w14:textId="77777777" w:rsidR="00F02AEC" w:rsidRDefault="00F02AEC" w:rsidP="00857FA9">
      <w:pPr>
        <w:spacing w:after="0" w:line="240" w:lineRule="auto"/>
      </w:pPr>
      <w:r>
        <w:separator/>
      </w:r>
    </w:p>
  </w:endnote>
  <w:endnote w:type="continuationSeparator" w:id="0">
    <w:p w14:paraId="7C8AAFD2" w14:textId="77777777" w:rsidR="00F02AEC" w:rsidRDefault="00F02AEC" w:rsidP="00857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¨¬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219"/>
      <w:gridCol w:w="2410"/>
      <w:gridCol w:w="2693"/>
    </w:tblGrid>
    <w:tr w:rsidR="00857FA9" w:rsidRPr="00E45E50" w14:paraId="0E4C2C47" w14:textId="77777777" w:rsidTr="00046703">
      <w:tc>
        <w:tcPr>
          <w:tcW w:w="4219" w:type="dxa"/>
        </w:tcPr>
        <w:p w14:paraId="5FB9CD38" w14:textId="0375CA7B" w:rsidR="00857FA9" w:rsidRPr="00E45E50" w:rsidRDefault="00195109" w:rsidP="00D63717">
          <w:pPr>
            <w:pStyle w:val="Footer"/>
            <w:rPr>
              <w:sz w:val="18"/>
              <w:szCs w:val="18"/>
              <w:lang w:val="es-ES_tradnl"/>
            </w:rPr>
          </w:pPr>
          <w:r w:rsidRPr="00E45E50">
            <w:rPr>
              <w:sz w:val="18"/>
              <w:lang w:val="es-ES_tradnl"/>
            </w:rPr>
            <w:t>Apéndice [número] –</w:t>
          </w:r>
          <w:r w:rsidR="00857FA9" w:rsidRPr="00E45E50">
            <w:rPr>
              <w:sz w:val="18"/>
              <w:lang w:val="es-ES_tradnl"/>
            </w:rPr>
            <w:t xml:space="preserve"> Estrategia de recuperación de actividad</w:t>
          </w:r>
        </w:p>
      </w:tc>
      <w:tc>
        <w:tcPr>
          <w:tcW w:w="2410" w:type="dxa"/>
        </w:tcPr>
        <w:p w14:paraId="7602BB00" w14:textId="126AAC6A" w:rsidR="00857FA9" w:rsidRPr="00E45E50" w:rsidRDefault="000F3C0B" w:rsidP="00857FA9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E45E50">
            <w:rPr>
              <w:sz w:val="18"/>
              <w:lang w:val="es-ES_tradnl"/>
            </w:rPr>
            <w:t>ver.</w:t>
          </w:r>
          <w:r w:rsidR="00857FA9" w:rsidRPr="00E45E50">
            <w:rPr>
              <w:sz w:val="18"/>
              <w:lang w:val="es-ES_tradnl"/>
            </w:rPr>
            <w:t>[versión] del [fecha]</w:t>
          </w:r>
        </w:p>
      </w:tc>
      <w:tc>
        <w:tcPr>
          <w:tcW w:w="2693" w:type="dxa"/>
        </w:tcPr>
        <w:p w14:paraId="61CCF126" w14:textId="0D863165" w:rsidR="00857FA9" w:rsidRPr="00E45E50" w:rsidRDefault="00857FA9" w:rsidP="00857FA9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E45E50">
            <w:rPr>
              <w:sz w:val="18"/>
              <w:lang w:val="es-ES_tradnl"/>
            </w:rPr>
            <w:t xml:space="preserve">Página </w:t>
          </w:r>
          <w:r w:rsidR="0058236D" w:rsidRPr="00E45E50">
            <w:rPr>
              <w:b/>
              <w:sz w:val="18"/>
              <w:lang w:val="es-ES_tradnl"/>
            </w:rPr>
            <w:fldChar w:fldCharType="begin"/>
          </w:r>
          <w:r w:rsidRPr="00E45E50">
            <w:rPr>
              <w:b/>
              <w:sz w:val="18"/>
              <w:lang w:val="es-ES_tradnl"/>
            </w:rPr>
            <w:instrText xml:space="preserve"> PAGE </w:instrText>
          </w:r>
          <w:r w:rsidR="0058236D" w:rsidRPr="00E45E50">
            <w:rPr>
              <w:b/>
              <w:sz w:val="18"/>
              <w:lang w:val="es-ES_tradnl"/>
            </w:rPr>
            <w:fldChar w:fldCharType="separate"/>
          </w:r>
          <w:r w:rsidR="00AC71A9">
            <w:rPr>
              <w:b/>
              <w:noProof/>
              <w:sz w:val="18"/>
              <w:lang w:val="es-ES_tradnl"/>
            </w:rPr>
            <w:t>3</w:t>
          </w:r>
          <w:r w:rsidR="0058236D" w:rsidRPr="00E45E50">
            <w:rPr>
              <w:b/>
              <w:sz w:val="18"/>
              <w:lang w:val="es-ES_tradnl"/>
            </w:rPr>
            <w:fldChar w:fldCharType="end"/>
          </w:r>
          <w:r w:rsidRPr="00E45E50">
            <w:rPr>
              <w:sz w:val="18"/>
              <w:lang w:val="es-ES_tradnl"/>
            </w:rPr>
            <w:t xml:space="preserve"> de </w:t>
          </w:r>
          <w:r w:rsidR="0058236D" w:rsidRPr="00E45E50">
            <w:rPr>
              <w:b/>
              <w:sz w:val="18"/>
              <w:lang w:val="es-ES_tradnl"/>
            </w:rPr>
            <w:fldChar w:fldCharType="begin"/>
          </w:r>
          <w:r w:rsidRPr="00E45E50">
            <w:rPr>
              <w:b/>
              <w:sz w:val="18"/>
              <w:lang w:val="es-ES_tradnl"/>
            </w:rPr>
            <w:instrText xml:space="preserve"> NUMPAGES  </w:instrText>
          </w:r>
          <w:r w:rsidR="0058236D" w:rsidRPr="00E45E50">
            <w:rPr>
              <w:b/>
              <w:sz w:val="18"/>
              <w:lang w:val="es-ES_tradnl"/>
            </w:rPr>
            <w:fldChar w:fldCharType="separate"/>
          </w:r>
          <w:r w:rsidR="00AC71A9">
            <w:rPr>
              <w:b/>
              <w:noProof/>
              <w:sz w:val="18"/>
              <w:lang w:val="es-ES_tradnl"/>
            </w:rPr>
            <w:t>3</w:t>
          </w:r>
          <w:r w:rsidR="0058236D" w:rsidRPr="00E45E50">
            <w:rPr>
              <w:b/>
              <w:sz w:val="18"/>
              <w:lang w:val="es-ES_tradnl"/>
            </w:rPr>
            <w:fldChar w:fldCharType="end"/>
          </w:r>
        </w:p>
      </w:tc>
    </w:tr>
  </w:tbl>
  <w:p w14:paraId="1B4B61BC" w14:textId="51EFD0EC" w:rsidR="00857FA9" w:rsidRPr="00E45E50" w:rsidRDefault="00E45E50" w:rsidP="00E45E50">
    <w:pPr>
      <w:autoSpaceDE w:val="0"/>
      <w:autoSpaceDN w:val="0"/>
      <w:adjustRightInd w:val="0"/>
      <w:spacing w:after="0"/>
      <w:jc w:val="center"/>
      <w:rPr>
        <w:sz w:val="16"/>
        <w:szCs w:val="16"/>
        <w:lang w:val="es-ES_tradnl"/>
      </w:rPr>
    </w:pPr>
    <w:r w:rsidRPr="00E45E50">
      <w:rPr>
        <w:sz w:val="16"/>
        <w:lang w:val="es-ES_tradnl"/>
      </w:rPr>
      <w:t xml:space="preserve">©2023 Esta plantilla puede ser utilizada por los clientes de </w:t>
    </w:r>
    <w:proofErr w:type="spellStart"/>
    <w:r w:rsidRPr="00E45E50">
      <w:rPr>
        <w:sz w:val="16"/>
        <w:lang w:val="es-ES_tradnl"/>
      </w:rPr>
      <w:t>Advisera</w:t>
    </w:r>
    <w:proofErr w:type="spellEnd"/>
    <w:r w:rsidRPr="00E45E50">
      <w:rPr>
        <w:sz w:val="16"/>
        <w:lang w:val="es-ES_tradnl"/>
      </w:rPr>
      <w:t xml:space="preserve"> </w:t>
    </w:r>
    <w:proofErr w:type="spellStart"/>
    <w:r w:rsidRPr="00E45E50">
      <w:rPr>
        <w:sz w:val="16"/>
        <w:lang w:val="es-ES_tradnl"/>
      </w:rPr>
      <w:t>Expert</w:t>
    </w:r>
    <w:proofErr w:type="spellEnd"/>
    <w:r w:rsidRPr="00E45E50">
      <w:rPr>
        <w:sz w:val="16"/>
        <w:lang w:val="es-ES_tradnl"/>
      </w:rPr>
      <w:t xml:space="preserve"> </w:t>
    </w:r>
    <w:proofErr w:type="spellStart"/>
    <w:r w:rsidRPr="00E45E50">
      <w:rPr>
        <w:sz w:val="16"/>
        <w:lang w:val="es-ES_tradnl"/>
      </w:rPr>
      <w:t>Solutions</w:t>
    </w:r>
    <w:proofErr w:type="spellEnd"/>
    <w:r w:rsidRPr="00E45E50">
      <w:rPr>
        <w:sz w:val="16"/>
        <w:lang w:val="es-ES_tradnl"/>
      </w:rPr>
      <w:t xml:space="preserve"> </w:t>
    </w:r>
    <w:proofErr w:type="spellStart"/>
    <w:r w:rsidRPr="00E45E50">
      <w:rPr>
        <w:sz w:val="16"/>
        <w:lang w:val="es-ES_tradnl"/>
      </w:rPr>
      <w:t>Ltd</w:t>
    </w:r>
    <w:proofErr w:type="spellEnd"/>
    <w:r w:rsidRPr="00E45E50">
      <w:rPr>
        <w:sz w:val="16"/>
        <w:lang w:val="es-ES_tradnl"/>
      </w:rPr>
      <w:t>, www.advisera.com de acuerdo al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03B3F2" w14:textId="77777777" w:rsidR="00857FA9" w:rsidRPr="004B1E43" w:rsidRDefault="00857FA9" w:rsidP="00857FA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5C58E4" w14:textId="77777777" w:rsidR="00F02AEC" w:rsidRDefault="00F02AEC" w:rsidP="00857FA9">
      <w:pPr>
        <w:spacing w:after="0" w:line="240" w:lineRule="auto"/>
      </w:pPr>
      <w:r>
        <w:separator/>
      </w:r>
    </w:p>
  </w:footnote>
  <w:footnote w:type="continuationSeparator" w:id="0">
    <w:p w14:paraId="53C18178" w14:textId="77777777" w:rsidR="00F02AEC" w:rsidRDefault="00F02AEC" w:rsidP="00857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6"/>
      <w:gridCol w:w="2486"/>
    </w:tblGrid>
    <w:tr w:rsidR="00857FA9" w:rsidRPr="00E45E50" w14:paraId="177C46E4" w14:textId="77777777" w:rsidTr="00857FA9">
      <w:tc>
        <w:tcPr>
          <w:tcW w:w="6771" w:type="dxa"/>
        </w:tcPr>
        <w:p w14:paraId="150045A0" w14:textId="2921E48A" w:rsidR="00857FA9" w:rsidRPr="00E45E50" w:rsidRDefault="00857FA9" w:rsidP="00857FA9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E45E50">
            <w:rPr>
              <w:sz w:val="20"/>
              <w:lang w:val="es-ES_tradnl"/>
            </w:rPr>
            <w:t>[nombre de la organización]</w:t>
          </w:r>
        </w:p>
      </w:tc>
      <w:tc>
        <w:tcPr>
          <w:tcW w:w="2517" w:type="dxa"/>
        </w:tcPr>
        <w:p w14:paraId="467BD3E1" w14:textId="77777777" w:rsidR="00857FA9" w:rsidRPr="00E45E50" w:rsidRDefault="00857FA9" w:rsidP="00857FA9">
          <w:pPr>
            <w:pStyle w:val="Header"/>
            <w:spacing w:after="0"/>
            <w:jc w:val="right"/>
            <w:rPr>
              <w:sz w:val="20"/>
              <w:szCs w:val="20"/>
              <w:lang w:val="es-ES_tradnl"/>
            </w:rPr>
          </w:pPr>
          <w:r w:rsidRPr="00E45E50">
            <w:rPr>
              <w:sz w:val="20"/>
              <w:lang w:val="es-ES_tradnl"/>
            </w:rPr>
            <w:t>[nivel de confidencialidad]</w:t>
          </w:r>
        </w:p>
      </w:tc>
    </w:tr>
  </w:tbl>
  <w:p w14:paraId="15B85EBD" w14:textId="77777777" w:rsidR="00857FA9" w:rsidRPr="00E45E50" w:rsidRDefault="00857FA9" w:rsidP="00857FA9">
    <w:pPr>
      <w:pStyle w:val="Header"/>
      <w:spacing w:after="0"/>
      <w:rPr>
        <w:sz w:val="20"/>
        <w:szCs w:val="20"/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A00099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EF0D7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6E7C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8E9D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927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CCE6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E64A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0ECA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D6D0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AA343F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8A81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74E5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B860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6851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9882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DA59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4640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208B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22D2E"/>
    <w:multiLevelType w:val="hybridMultilevel"/>
    <w:tmpl w:val="F1C0F076"/>
    <w:lvl w:ilvl="0" w:tplc="041A0017">
      <w:start w:val="1"/>
      <w:numFmt w:val="lowerLetter"/>
      <w:lvlText w:val="%1)"/>
      <w:lvlJc w:val="left"/>
      <w:pPr>
        <w:ind w:left="765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4" w15:restartNumberingAfterBreak="0">
    <w:nsid w:val="32B04F65"/>
    <w:multiLevelType w:val="hybridMultilevel"/>
    <w:tmpl w:val="4092792C"/>
    <w:lvl w:ilvl="0" w:tplc="C758F5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7077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ACCE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A6E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9821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36FB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DE65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0890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1AE5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C1FC8B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7283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BEF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2EBF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A63A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58E8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BAFF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8693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38D7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13337D"/>
    <w:multiLevelType w:val="hybridMultilevel"/>
    <w:tmpl w:val="2458CE32"/>
    <w:lvl w:ilvl="0" w:tplc="16E830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C4E8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44F9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34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4C90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34E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502C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33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08D2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46703"/>
    <w:rsid w:val="000F14F4"/>
    <w:rsid w:val="000F363B"/>
    <w:rsid w:val="000F3C0B"/>
    <w:rsid w:val="00137B28"/>
    <w:rsid w:val="00153D5A"/>
    <w:rsid w:val="00163E62"/>
    <w:rsid w:val="00185739"/>
    <w:rsid w:val="00195109"/>
    <w:rsid w:val="001E028A"/>
    <w:rsid w:val="00200343"/>
    <w:rsid w:val="00255E62"/>
    <w:rsid w:val="00271756"/>
    <w:rsid w:val="00286CE1"/>
    <w:rsid w:val="002C7DFB"/>
    <w:rsid w:val="00337FE9"/>
    <w:rsid w:val="003A61F2"/>
    <w:rsid w:val="00483C9E"/>
    <w:rsid w:val="004919E2"/>
    <w:rsid w:val="00504430"/>
    <w:rsid w:val="0054225C"/>
    <w:rsid w:val="0058236D"/>
    <w:rsid w:val="005B0C5B"/>
    <w:rsid w:val="005B3CAC"/>
    <w:rsid w:val="005B4412"/>
    <w:rsid w:val="005D19A2"/>
    <w:rsid w:val="005E1F7C"/>
    <w:rsid w:val="006071F0"/>
    <w:rsid w:val="00612F66"/>
    <w:rsid w:val="0062383A"/>
    <w:rsid w:val="006A419F"/>
    <w:rsid w:val="006A7B3D"/>
    <w:rsid w:val="00705C35"/>
    <w:rsid w:val="0079678E"/>
    <w:rsid w:val="007C4A41"/>
    <w:rsid w:val="00857FA9"/>
    <w:rsid w:val="008C40F4"/>
    <w:rsid w:val="008C539A"/>
    <w:rsid w:val="008D7994"/>
    <w:rsid w:val="008E67DD"/>
    <w:rsid w:val="008F76F9"/>
    <w:rsid w:val="00927DFD"/>
    <w:rsid w:val="00944241"/>
    <w:rsid w:val="00952F7B"/>
    <w:rsid w:val="00964DBE"/>
    <w:rsid w:val="00976290"/>
    <w:rsid w:val="00A16B95"/>
    <w:rsid w:val="00A35216"/>
    <w:rsid w:val="00A958E1"/>
    <w:rsid w:val="00AC71A9"/>
    <w:rsid w:val="00B3529A"/>
    <w:rsid w:val="00B3762A"/>
    <w:rsid w:val="00B87836"/>
    <w:rsid w:val="00BB788B"/>
    <w:rsid w:val="00C14BE3"/>
    <w:rsid w:val="00C2384A"/>
    <w:rsid w:val="00C41B6E"/>
    <w:rsid w:val="00C65E64"/>
    <w:rsid w:val="00D31571"/>
    <w:rsid w:val="00D63717"/>
    <w:rsid w:val="00DA2A9B"/>
    <w:rsid w:val="00DA4A50"/>
    <w:rsid w:val="00DB745B"/>
    <w:rsid w:val="00DE59F2"/>
    <w:rsid w:val="00E15C4F"/>
    <w:rsid w:val="00E276E6"/>
    <w:rsid w:val="00E45E50"/>
    <w:rsid w:val="00E55143"/>
    <w:rsid w:val="00EF0148"/>
    <w:rsid w:val="00EF3226"/>
    <w:rsid w:val="00F02AEC"/>
    <w:rsid w:val="00F638D9"/>
    <w:rsid w:val="00F95A19"/>
    <w:rsid w:val="00FC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9A81B0"/>
  <w15:docId w15:val="{0F25398D-5279-4E87-A352-15CD5143D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5E5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E45E50"/>
    <w:rPr>
      <w:sz w:val="16"/>
      <w:szCs w:val="16"/>
      <w:lang w:val="es-ES_tradnl"/>
    </w:rPr>
  </w:style>
  <w:style w:type="paragraph" w:styleId="CommentText">
    <w:name w:val="annotation text"/>
    <w:basedOn w:val="Normal"/>
    <w:link w:val="CommentTextChar"/>
    <w:uiPriority w:val="99"/>
    <w:unhideWhenUsed/>
    <w:rsid w:val="00E45E50"/>
    <w:rPr>
      <w:sz w:val="20"/>
      <w:szCs w:val="20"/>
      <w:lang w:val="es-ES_tradn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5E50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E55143"/>
    <w:rPr>
      <w:sz w:val="22"/>
      <w:szCs w:val="22"/>
    </w:rPr>
  </w:style>
  <w:style w:type="paragraph" w:styleId="NoSpacing">
    <w:name w:val="No Spacing"/>
    <w:uiPriority w:val="1"/>
    <w:qFormat/>
    <w:rsid w:val="00A35216"/>
    <w:rPr>
      <w:sz w:val="22"/>
      <w:szCs w:val="22"/>
      <w:lang w:val="es-ES_tradn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2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235&amp;QTY=1&amp;CART=1&amp;CARD=1&amp;SHORT_FORM=1&amp;LANG=es?utm_source=toolkit-document-preview&amp;utm_medium=downloaded-content&amp;utm_campaign=iso-27001-iso-22301-templates&amp;utm_term=toolkit-with-power-support&amp;utm_content=lang-es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234&amp;QTY=1&amp;CART=1&amp;CARD=1&amp;SHORT_FORM=1&amp;LANG=es?utm_source=toolkit-document-preview&amp;utm_medium=downloaded-content&amp;utm_campaign=iso-27001-iso-22301-templates&amp;utm_term=toolkit-with-extended-support&amp;utm_content=lang-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233&amp;QTY=1&amp;CART=1&amp;CARD=1&amp;SHORT_FORM=1&amp;LANG=es?utm_source=toolkit-document-preview&amp;utm_medium=downloaded-content&amp;utm_campaign=iso-27001-iso-22301-templates&amp;utm_term=toolkit-with-expert-support&amp;utm_content=lang-es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5DBB0-DC4C-4813-B69F-7D3092304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631</Words>
  <Characters>3388</Characters>
  <Application>Microsoft Office Word</Application>
  <DocSecurity>0</DocSecurity>
  <Lines>376</Lines>
  <Paragraphs>129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Apéndice 4 – Estrategia de recuperación de actividad</vt:lpstr>
      <vt:lpstr>Appendix 6 - Critical Activity Recovery Strategy</vt:lpstr>
    </vt:vector>
  </TitlesOfParts>
  <Company>Advisera Expert Solutions Ltd</Company>
  <LinksUpToDate>false</LinksUpToDate>
  <CharactersWithSpaces>3890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4 – Estrategia de recuperación de actividad</dc:title>
  <dc:creator>Advisera</dc:creator>
  <dc:description>©2023 Esta plantilla puede ser utilizada por los clientes de Advisera Expert Solutions Ltd, www.advisera.com de acuerdo al contrato de licencia.</dc:description>
  <cp:lastModifiedBy>Vanda</cp:lastModifiedBy>
  <cp:revision>4</cp:revision>
  <dcterms:created xsi:type="dcterms:W3CDTF">2024-01-15T11:36:00Z</dcterms:created>
  <dcterms:modified xsi:type="dcterms:W3CDTF">2024-01-15T14:21:00Z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65e17860636ec870ae041e6fe93083ab0e9520a0c739acd96ef0a06a99b88c7e</vt:lpwstr>
  </property>
</Properties>
</file>