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7A6008" w14:textId="77777777" w:rsidR="00FF2E7C" w:rsidRDefault="00C72871" w:rsidP="003E6425">
      <w:pPr>
        <w:jc w:val="center"/>
        <w:rPr>
          <w:b/>
          <w:sz w:val="28"/>
        </w:rPr>
      </w:pPr>
      <w:bookmarkStart w:id="0" w:name="_Toc262738691"/>
      <w:commentRangeStart w:id="1"/>
      <w:commentRangeStart w:id="2"/>
      <w:r w:rsidRPr="00C632E4">
        <w:rPr>
          <w:b/>
          <w:sz w:val="28"/>
        </w:rPr>
        <w:t>Vertraulichkeitserklärung</w:t>
      </w:r>
      <w:commentRangeEnd w:id="1"/>
      <w:r w:rsidR="00EA7CD8">
        <w:rPr>
          <w:rStyle w:val="CommentReference"/>
        </w:rPr>
        <w:commentReference w:id="1"/>
      </w:r>
      <w:commentRangeEnd w:id="2"/>
    </w:p>
    <w:p w14:paraId="66C4AE90" w14:textId="5B25EB38" w:rsidR="003E6425" w:rsidRPr="00C632E4" w:rsidRDefault="00EA7CD8" w:rsidP="003E6425">
      <w:pPr>
        <w:jc w:val="center"/>
        <w:rPr>
          <w:b/>
          <w:sz w:val="28"/>
          <w:szCs w:val="28"/>
        </w:rPr>
      </w:pPr>
      <w:r>
        <w:rPr>
          <w:rStyle w:val="CommentReference"/>
        </w:rPr>
        <w:commentReference w:id="2"/>
      </w:r>
      <w:r w:rsidR="00FF2E7C" w:rsidRPr="00FC7949">
        <w:t>** KOSTENLOSE VORSCHAU **</w:t>
      </w:r>
      <w:bookmarkStart w:id="3" w:name="_GoBack"/>
      <w:bookmarkEnd w:id="3"/>
    </w:p>
    <w:p w14:paraId="2269CB44" w14:textId="77777777" w:rsidR="003E6425" w:rsidRPr="00085832" w:rsidRDefault="00085832" w:rsidP="003E6425">
      <w:r w:rsidRPr="00085832">
        <w:t xml:space="preserve">Hiermit erkläre ich, alle Informationen, die ich während meiner Tätigkeit im Rahmen des [Name des Vertrages auf dessen Basis die Person Zugang zu vertraulicher Information erhält] vom [Datum des Vertrags] (im Nachfolgenden “Vertrag” genannt) erhalte, </w:t>
      </w:r>
      <w:r>
        <w:t xml:space="preserve">als vertraulich </w:t>
      </w:r>
      <w:r w:rsidR="004D4116">
        <w:t xml:space="preserve">zu </w:t>
      </w:r>
      <w:r w:rsidR="000B7755">
        <w:t>b</w:t>
      </w:r>
      <w:r w:rsidR="004D4116">
        <w:t>ehandeln</w:t>
      </w:r>
      <w:r w:rsidR="000B7755">
        <w:t>. Ich werde diese Informationen Dritten ni</w:t>
      </w:r>
      <w:r w:rsidR="00F17107">
        <w:t>cht zugänglich machen, auß</w:t>
      </w:r>
      <w:r w:rsidR="000B7755">
        <w:t xml:space="preserve">er dies </w:t>
      </w:r>
      <w:r w:rsidR="009F2207">
        <w:t>ist gemäß dies</w:t>
      </w:r>
      <w:r w:rsidR="000B7755">
        <w:t xml:space="preserve">er Erklärung, </w:t>
      </w:r>
      <w:r w:rsidR="009F2207">
        <w:t xml:space="preserve">entsprechend </w:t>
      </w:r>
      <w:r w:rsidR="000B7755">
        <w:t xml:space="preserve">Dokumenten von [Name der Organisation] oder </w:t>
      </w:r>
      <w:r w:rsidR="009F2207">
        <w:t>nach anzuwendender Gesetzeslage</w:t>
      </w:r>
      <w:r w:rsidR="00F17107">
        <w:t xml:space="preserve"> erforderlich</w:t>
      </w:r>
      <w:r w:rsidR="000B7755">
        <w:t>.</w:t>
      </w:r>
      <w:r w:rsidR="003E6425" w:rsidRPr="00085832">
        <w:t xml:space="preserve"> </w:t>
      </w:r>
    </w:p>
    <w:p w14:paraId="4FA7BA55" w14:textId="77777777" w:rsidR="003E6425" w:rsidRPr="009061BE" w:rsidRDefault="003E2174" w:rsidP="003E6425">
      <w:r>
        <w:t xml:space="preserve">Ich werde jegliche, während der Ausübung dieses Vertragsverhältnisses erhaltene Information ausschließlich für die im Vertrag genannten Zwecke nutzen. </w:t>
      </w:r>
    </w:p>
    <w:p w14:paraId="70A4256B" w14:textId="77777777" w:rsidR="003E6425" w:rsidRPr="004A6768" w:rsidRDefault="004A6768" w:rsidP="003E6425">
      <w:r w:rsidRPr="004A6768">
        <w:t>Jede</w:t>
      </w:r>
      <w:r>
        <w:t xml:space="preserve"> schriftlich oder mündlich kommunizierte</w:t>
      </w:r>
      <w:r w:rsidRPr="004A6768">
        <w:t xml:space="preserve"> Information</w:t>
      </w:r>
      <w:r>
        <w:t>, egal ob technischer, geschäftlicher, rechtlicher, organisatorischer, persönlicher oder anderer Art</w:t>
      </w:r>
      <w:r w:rsidRPr="004A6768">
        <w:t>, deren Offenlegung geg</w:t>
      </w:r>
      <w:r>
        <w:t>enüber un</w:t>
      </w:r>
      <w:r w:rsidRPr="004A6768">
        <w:t xml:space="preserve">berechtigten Personen einen Schaden für [Name der Organisation] verursachen könnte, werde ich als besonders vertraulich behandeln. </w:t>
      </w:r>
      <w:r>
        <w:t>Dies gilt unabhängig davon, ob die Information als vertraulich eingestuft ist oder nicht.</w:t>
      </w:r>
      <w:r w:rsidR="003E6425" w:rsidRPr="004A6768">
        <w:t xml:space="preserve"> </w:t>
      </w:r>
    </w:p>
    <w:p w14:paraId="72887262" w14:textId="77777777" w:rsidR="00FF2E7C" w:rsidRDefault="00FF2E7C" w:rsidP="003E6425"/>
    <w:p w14:paraId="7491E62D" w14:textId="77777777" w:rsidR="00FF2E7C" w:rsidRDefault="00FF2E7C" w:rsidP="003E6425"/>
    <w:bookmarkEnd w:id="0"/>
    <w:p w14:paraId="59132577" w14:textId="77777777" w:rsidR="00FF2E7C" w:rsidRDefault="00FF2E7C" w:rsidP="00FF2E7C">
      <w:pPr>
        <w:spacing w:after="0"/>
        <w:jc w:val="center"/>
      </w:pPr>
      <w:r>
        <w:t>** ENDE DER KOSTENLOSEN VORSCHAU **</w:t>
      </w:r>
    </w:p>
    <w:p w14:paraId="4E913739" w14:textId="77777777" w:rsidR="00FF2E7C" w:rsidRDefault="00FF2E7C" w:rsidP="00FF2E7C">
      <w:pPr>
        <w:spacing w:after="0"/>
        <w:jc w:val="center"/>
      </w:pPr>
    </w:p>
    <w:p w14:paraId="34005C40" w14:textId="2969AE8C" w:rsidR="00FF2E7C" w:rsidRPr="00442EEE" w:rsidRDefault="00FF2E7C" w:rsidP="00FF2E7C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EC6046">
          <w:rPr>
            <w:rStyle w:val="Hyperlink"/>
            <w:lang w:val="de-DE"/>
          </w:rPr>
          <w:t>https://advisera.com/27001academy/de/documentation/vertraulichkeits-erklaerung/</w:t>
        </w:r>
      </w:hyperlink>
      <w:r>
        <w:t xml:space="preserve"> </w:t>
      </w:r>
      <w:r>
        <w:t xml:space="preserve"> </w:t>
      </w:r>
    </w:p>
    <w:p w14:paraId="0D1C9466" w14:textId="4167AEA6" w:rsidR="003E6425" w:rsidRPr="00C72871" w:rsidRDefault="003E6425" w:rsidP="003E6425"/>
    <w:sectPr w:rsidR="003E6425" w:rsidRPr="00C72871" w:rsidSect="003E64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7-08-24T15:22:00Z" w:initials="27A">
    <w:p w14:paraId="6109211C" w14:textId="343430D7" w:rsidR="00EA7CD8" w:rsidRDefault="00EA7CD8">
      <w:pPr>
        <w:pStyle w:val="CommentText"/>
      </w:pPr>
      <w:r>
        <w:rPr>
          <w:rStyle w:val="CommentReference"/>
        </w:rPr>
        <w:annotationRef/>
      </w:r>
      <w:r w:rsidRPr="00A06D73">
        <w:rPr>
          <w:rStyle w:val="CommentReference"/>
          <w:lang w:val="de-DE"/>
        </w:rPr>
        <w:annotationRef/>
      </w:r>
      <w:r w:rsidRPr="00A06D73">
        <w:t xml:space="preserve">Die Erklärung sollte von allen Mitarbeitern der Organisation sowie von allen Mitarbeitern des Lieferanten oder Outsourcing-Partners unterzeichnet werden, die </w:t>
      </w:r>
      <w:r>
        <w:t xml:space="preserve">auf Grundlage eines Vertrages </w:t>
      </w:r>
      <w:r w:rsidRPr="00A06D73">
        <w:t xml:space="preserve">Zugang zu </w:t>
      </w:r>
      <w:r>
        <w:t>vertraulichen Informationen haben.</w:t>
      </w:r>
    </w:p>
  </w:comment>
  <w:comment w:id="2" w:author="27001Academy" w:date="2017-08-24T15:22:00Z" w:initials="27A">
    <w:p w14:paraId="6DFA9FDC" w14:textId="211B6D3F" w:rsidR="00EA7CD8" w:rsidRDefault="00EA7CD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1287F">
        <w:t>Die für juristische Angelegenheiten  zuständige Person in Ihrer Organisation sollte die juristische Formulierung dieser Erklärun</w:t>
      </w:r>
      <w:r>
        <w:t>g überprüfen.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109211C" w15:done="0"/>
  <w15:commentEx w15:paraId="6DFA9FD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EF371" w14:textId="77777777" w:rsidR="00A24C88" w:rsidRDefault="00A24C88" w:rsidP="003E6425">
      <w:pPr>
        <w:spacing w:after="0" w:line="240" w:lineRule="auto"/>
      </w:pPr>
      <w:r>
        <w:separator/>
      </w:r>
    </w:p>
  </w:endnote>
  <w:endnote w:type="continuationSeparator" w:id="0">
    <w:p w14:paraId="4E5D1543" w14:textId="77777777" w:rsidR="00A24C88" w:rsidRDefault="00A24C88" w:rsidP="003E6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061E4" w14:textId="77777777" w:rsidR="00AE68C3" w:rsidRDefault="00AE68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127"/>
      <w:gridCol w:w="3685"/>
    </w:tblGrid>
    <w:tr w:rsidR="003E6425" w:rsidRPr="006571EC" w14:paraId="17B95775" w14:textId="77777777" w:rsidTr="00D23014">
      <w:tc>
        <w:tcPr>
          <w:tcW w:w="3510" w:type="dxa"/>
        </w:tcPr>
        <w:p w14:paraId="085F3FEF" w14:textId="77777777" w:rsidR="003E6425" w:rsidRPr="00DE6D91" w:rsidRDefault="00AF4DCD" w:rsidP="003E6425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Vertraulichkeitserklärung</w:t>
          </w:r>
        </w:p>
      </w:tc>
      <w:tc>
        <w:tcPr>
          <w:tcW w:w="2127" w:type="dxa"/>
        </w:tcPr>
        <w:p w14:paraId="4924631B" w14:textId="77777777" w:rsidR="003E6425" w:rsidRPr="00DE6D91" w:rsidRDefault="00AF4DCD" w:rsidP="00AF4DCD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3E6425">
            <w:rPr>
              <w:sz w:val="18"/>
            </w:rPr>
            <w:t>er</w:t>
          </w:r>
          <w:r>
            <w:rPr>
              <w:sz w:val="18"/>
            </w:rPr>
            <w:t>. [V</w:t>
          </w:r>
          <w:r w:rsidR="003E6425">
            <w:rPr>
              <w:sz w:val="18"/>
            </w:rPr>
            <w:t xml:space="preserve">ersion] </w:t>
          </w:r>
          <w:r>
            <w:rPr>
              <w:sz w:val="18"/>
            </w:rPr>
            <w:t>vom [Datum</w:t>
          </w:r>
          <w:r w:rsidR="003E6425">
            <w:rPr>
              <w:sz w:val="18"/>
            </w:rPr>
            <w:t>]</w:t>
          </w:r>
        </w:p>
      </w:tc>
      <w:tc>
        <w:tcPr>
          <w:tcW w:w="3685" w:type="dxa"/>
        </w:tcPr>
        <w:p w14:paraId="13FACDE4" w14:textId="68A53D6C" w:rsidR="003E6425" w:rsidRPr="00DE6D91" w:rsidRDefault="00AF4DCD" w:rsidP="003E6425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3E6425">
            <w:rPr>
              <w:sz w:val="18"/>
            </w:rPr>
            <w:t xml:space="preserve"> </w:t>
          </w:r>
          <w:r w:rsidR="005103AA">
            <w:rPr>
              <w:b/>
              <w:sz w:val="18"/>
            </w:rPr>
            <w:fldChar w:fldCharType="begin"/>
          </w:r>
          <w:r w:rsidR="003E6425">
            <w:rPr>
              <w:b/>
              <w:sz w:val="18"/>
            </w:rPr>
            <w:instrText xml:space="preserve"> PAGE </w:instrText>
          </w:r>
          <w:r w:rsidR="005103AA">
            <w:rPr>
              <w:b/>
              <w:sz w:val="18"/>
            </w:rPr>
            <w:fldChar w:fldCharType="separate"/>
          </w:r>
          <w:r w:rsidR="00FF2E7C">
            <w:rPr>
              <w:b/>
              <w:noProof/>
              <w:sz w:val="18"/>
            </w:rPr>
            <w:t>1</w:t>
          </w:r>
          <w:r w:rsidR="005103A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3E6425">
            <w:rPr>
              <w:sz w:val="18"/>
            </w:rPr>
            <w:t xml:space="preserve"> </w:t>
          </w:r>
          <w:r w:rsidR="005103AA">
            <w:rPr>
              <w:b/>
              <w:sz w:val="18"/>
            </w:rPr>
            <w:fldChar w:fldCharType="begin"/>
          </w:r>
          <w:r w:rsidR="003E6425">
            <w:rPr>
              <w:b/>
              <w:sz w:val="18"/>
            </w:rPr>
            <w:instrText xml:space="preserve"> NUMPAGES  </w:instrText>
          </w:r>
          <w:r w:rsidR="005103AA">
            <w:rPr>
              <w:b/>
              <w:sz w:val="18"/>
            </w:rPr>
            <w:fldChar w:fldCharType="separate"/>
          </w:r>
          <w:r w:rsidR="00FF2E7C">
            <w:rPr>
              <w:b/>
              <w:noProof/>
              <w:sz w:val="18"/>
            </w:rPr>
            <w:t>1</w:t>
          </w:r>
          <w:r w:rsidR="005103AA">
            <w:rPr>
              <w:b/>
              <w:sz w:val="18"/>
            </w:rPr>
            <w:fldChar w:fldCharType="end"/>
          </w:r>
        </w:p>
      </w:tc>
    </w:tr>
  </w:tbl>
  <w:p w14:paraId="3C5CDCC0" w14:textId="60F123F3" w:rsidR="003E6425" w:rsidRPr="00AF4DCD" w:rsidRDefault="00AE68C3" w:rsidP="00AE68C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E68C3">
      <w:rPr>
        <w:sz w:val="16"/>
      </w:rPr>
      <w:t>©2020 Diese Vorlage kann von Kunden von Advisera Expert Solutions Ltd. www.advisera.com gemäß der Lizenzvereinbarung verwendet werden.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38088" w14:textId="77777777" w:rsidR="003E6425" w:rsidRPr="004B1E43" w:rsidRDefault="003E6425" w:rsidP="003E642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642645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D74E6" w14:textId="77777777" w:rsidR="00A24C88" w:rsidRDefault="00A24C88" w:rsidP="003E6425">
      <w:pPr>
        <w:spacing w:after="0" w:line="240" w:lineRule="auto"/>
      </w:pPr>
      <w:r>
        <w:separator/>
      </w:r>
    </w:p>
  </w:footnote>
  <w:footnote w:type="continuationSeparator" w:id="0">
    <w:p w14:paraId="066B7243" w14:textId="77777777" w:rsidR="00A24C88" w:rsidRDefault="00A24C88" w:rsidP="003E6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4347B" w14:textId="77777777" w:rsidR="00AE68C3" w:rsidRDefault="00AE68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E6425" w:rsidRPr="006571EC" w14:paraId="399E7A3C" w14:textId="77777777" w:rsidTr="003E6425">
      <w:tc>
        <w:tcPr>
          <w:tcW w:w="6771" w:type="dxa"/>
        </w:tcPr>
        <w:p w14:paraId="4C99C9BD" w14:textId="77777777" w:rsidR="003E6425" w:rsidRPr="00DE6D91" w:rsidRDefault="003E6425" w:rsidP="00AF4DC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AF4DCD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42DD29EE" w14:textId="77777777" w:rsidR="003E6425" w:rsidRPr="00DE6D91" w:rsidRDefault="003E6425" w:rsidP="00AF4DC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AF4DCD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0FC4236C" w14:textId="77777777" w:rsidR="003E6425" w:rsidRPr="003056B2" w:rsidRDefault="003E6425" w:rsidP="003E6425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16D1D" w14:textId="77777777" w:rsidR="00AE68C3" w:rsidRDefault="00AE68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4F6C76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E011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72F5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3486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3C1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8E38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5A36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3216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241D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66E81"/>
    <w:multiLevelType w:val="hybridMultilevel"/>
    <w:tmpl w:val="51966154"/>
    <w:lvl w:ilvl="0" w:tplc="391C36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FADF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7EF7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64E9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64F4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B6C4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18AD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A5E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7C9B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7FC2C9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AEC60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2E74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DC66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4EFC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E494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2AA7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CC73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9221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F37DA"/>
    <w:multiLevelType w:val="hybridMultilevel"/>
    <w:tmpl w:val="A446B548"/>
    <w:lvl w:ilvl="0" w:tplc="45AC69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47C0C02" w:tentative="1">
      <w:start w:val="1"/>
      <w:numFmt w:val="lowerLetter"/>
      <w:lvlText w:val="%2."/>
      <w:lvlJc w:val="left"/>
      <w:pPr>
        <w:ind w:left="1080" w:hanging="360"/>
      </w:pPr>
    </w:lvl>
    <w:lvl w:ilvl="2" w:tplc="EA9872DE" w:tentative="1">
      <w:start w:val="1"/>
      <w:numFmt w:val="lowerRoman"/>
      <w:lvlText w:val="%3."/>
      <w:lvlJc w:val="right"/>
      <w:pPr>
        <w:ind w:left="1800" w:hanging="180"/>
      </w:pPr>
    </w:lvl>
    <w:lvl w:ilvl="3" w:tplc="2152CBE4" w:tentative="1">
      <w:start w:val="1"/>
      <w:numFmt w:val="decimal"/>
      <w:lvlText w:val="%4."/>
      <w:lvlJc w:val="left"/>
      <w:pPr>
        <w:ind w:left="2520" w:hanging="360"/>
      </w:pPr>
    </w:lvl>
    <w:lvl w:ilvl="4" w:tplc="68588202" w:tentative="1">
      <w:start w:val="1"/>
      <w:numFmt w:val="lowerLetter"/>
      <w:lvlText w:val="%5."/>
      <w:lvlJc w:val="left"/>
      <w:pPr>
        <w:ind w:left="3240" w:hanging="360"/>
      </w:pPr>
    </w:lvl>
    <w:lvl w:ilvl="5" w:tplc="078C05DC" w:tentative="1">
      <w:start w:val="1"/>
      <w:numFmt w:val="lowerRoman"/>
      <w:lvlText w:val="%6."/>
      <w:lvlJc w:val="right"/>
      <w:pPr>
        <w:ind w:left="3960" w:hanging="180"/>
      </w:pPr>
    </w:lvl>
    <w:lvl w:ilvl="6" w:tplc="3AF4219E" w:tentative="1">
      <w:start w:val="1"/>
      <w:numFmt w:val="decimal"/>
      <w:lvlText w:val="%7."/>
      <w:lvlJc w:val="left"/>
      <w:pPr>
        <w:ind w:left="4680" w:hanging="360"/>
      </w:pPr>
    </w:lvl>
    <w:lvl w:ilvl="7" w:tplc="22BCF630" w:tentative="1">
      <w:start w:val="1"/>
      <w:numFmt w:val="lowerLetter"/>
      <w:lvlText w:val="%8."/>
      <w:lvlJc w:val="left"/>
      <w:pPr>
        <w:ind w:left="5400" w:hanging="360"/>
      </w:pPr>
    </w:lvl>
    <w:lvl w:ilvl="8" w:tplc="47EA5E4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D914F5"/>
    <w:multiLevelType w:val="hybridMultilevel"/>
    <w:tmpl w:val="D6B0DFB8"/>
    <w:lvl w:ilvl="0" w:tplc="83F01C1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566EE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FA1A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7E25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44D8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76B2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D47A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EC39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A688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038EA"/>
    <w:multiLevelType w:val="hybridMultilevel"/>
    <w:tmpl w:val="57E8C074"/>
    <w:lvl w:ilvl="0" w:tplc="D9704F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514D0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FEE0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64A8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3A99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EAF4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7A01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209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9454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1421A2"/>
    <w:multiLevelType w:val="hybridMultilevel"/>
    <w:tmpl w:val="12049CDC"/>
    <w:lvl w:ilvl="0" w:tplc="DA429742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488237F2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B4B65542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43347CC6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45FEA5DC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87D0BBCC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1B84FCFC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F73C716A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803881C8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8" w15:restartNumberingAfterBreak="0">
    <w:nsid w:val="32B04F65"/>
    <w:multiLevelType w:val="hybridMultilevel"/>
    <w:tmpl w:val="4092792C"/>
    <w:lvl w:ilvl="0" w:tplc="629C84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128A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DA8A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F462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45D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3A6E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8244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50B6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F673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F1155"/>
    <w:multiLevelType w:val="hybridMultilevel"/>
    <w:tmpl w:val="FC54E730"/>
    <w:lvl w:ilvl="0" w:tplc="11204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3CAF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2EC8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C054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6E37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9CFF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CC0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4409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5EC6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B314B5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38D1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FACA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F451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6C3F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68A8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6A15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24A3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5CC2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72360D"/>
    <w:multiLevelType w:val="hybridMultilevel"/>
    <w:tmpl w:val="A95E143E"/>
    <w:lvl w:ilvl="0" w:tplc="74401F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C04E6C0" w:tentative="1">
      <w:start w:val="1"/>
      <w:numFmt w:val="lowerLetter"/>
      <w:lvlText w:val="%2."/>
      <w:lvlJc w:val="left"/>
      <w:pPr>
        <w:ind w:left="1080" w:hanging="360"/>
      </w:pPr>
    </w:lvl>
    <w:lvl w:ilvl="2" w:tplc="DA9E6664" w:tentative="1">
      <w:start w:val="1"/>
      <w:numFmt w:val="lowerRoman"/>
      <w:lvlText w:val="%3."/>
      <w:lvlJc w:val="right"/>
      <w:pPr>
        <w:ind w:left="1800" w:hanging="180"/>
      </w:pPr>
    </w:lvl>
    <w:lvl w:ilvl="3" w:tplc="766C9EDA" w:tentative="1">
      <w:start w:val="1"/>
      <w:numFmt w:val="decimal"/>
      <w:lvlText w:val="%4."/>
      <w:lvlJc w:val="left"/>
      <w:pPr>
        <w:ind w:left="2520" w:hanging="360"/>
      </w:pPr>
    </w:lvl>
    <w:lvl w:ilvl="4" w:tplc="B69068F6" w:tentative="1">
      <w:start w:val="1"/>
      <w:numFmt w:val="lowerLetter"/>
      <w:lvlText w:val="%5."/>
      <w:lvlJc w:val="left"/>
      <w:pPr>
        <w:ind w:left="3240" w:hanging="360"/>
      </w:pPr>
    </w:lvl>
    <w:lvl w:ilvl="5" w:tplc="2F88E966" w:tentative="1">
      <w:start w:val="1"/>
      <w:numFmt w:val="lowerRoman"/>
      <w:lvlText w:val="%6."/>
      <w:lvlJc w:val="right"/>
      <w:pPr>
        <w:ind w:left="3960" w:hanging="180"/>
      </w:pPr>
    </w:lvl>
    <w:lvl w:ilvl="6" w:tplc="832A457C" w:tentative="1">
      <w:start w:val="1"/>
      <w:numFmt w:val="decimal"/>
      <w:lvlText w:val="%7."/>
      <w:lvlJc w:val="left"/>
      <w:pPr>
        <w:ind w:left="4680" w:hanging="360"/>
      </w:pPr>
    </w:lvl>
    <w:lvl w:ilvl="7" w:tplc="3D7E9344" w:tentative="1">
      <w:start w:val="1"/>
      <w:numFmt w:val="lowerLetter"/>
      <w:lvlText w:val="%8."/>
      <w:lvlJc w:val="left"/>
      <w:pPr>
        <w:ind w:left="5400" w:hanging="360"/>
      </w:pPr>
    </w:lvl>
    <w:lvl w:ilvl="8" w:tplc="3F8E83C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4D76A99"/>
    <w:multiLevelType w:val="hybridMultilevel"/>
    <w:tmpl w:val="9C04C066"/>
    <w:lvl w:ilvl="0" w:tplc="C71E3D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00BD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3644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4C2B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4C2C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5624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DAD5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DCFB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D4AD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0"/>
  </w:num>
  <w:num w:numId="5">
    <w:abstractNumId w:val="7"/>
  </w:num>
  <w:num w:numId="6">
    <w:abstractNumId w:val="1"/>
  </w:num>
  <w:num w:numId="7">
    <w:abstractNumId w:val="9"/>
  </w:num>
  <w:num w:numId="8">
    <w:abstractNumId w:val="5"/>
  </w:num>
  <w:num w:numId="9">
    <w:abstractNumId w:val="12"/>
  </w:num>
  <w:num w:numId="10">
    <w:abstractNumId w:val="4"/>
  </w:num>
  <w:num w:numId="11">
    <w:abstractNumId w:val="11"/>
  </w:num>
  <w:num w:numId="12">
    <w:abstractNumId w:val="2"/>
  </w:num>
  <w:num w:numId="13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287F"/>
    <w:rsid w:val="000368FC"/>
    <w:rsid w:val="0006716D"/>
    <w:rsid w:val="000701CD"/>
    <w:rsid w:val="00085832"/>
    <w:rsid w:val="000B7755"/>
    <w:rsid w:val="000E11E3"/>
    <w:rsid w:val="00177069"/>
    <w:rsid w:val="001A22E9"/>
    <w:rsid w:val="001A642A"/>
    <w:rsid w:val="001F4FBF"/>
    <w:rsid w:val="0024078E"/>
    <w:rsid w:val="002528F6"/>
    <w:rsid w:val="002E5EBF"/>
    <w:rsid w:val="0032690E"/>
    <w:rsid w:val="00351174"/>
    <w:rsid w:val="003C2670"/>
    <w:rsid w:val="003E2174"/>
    <w:rsid w:val="003E6425"/>
    <w:rsid w:val="00483CE1"/>
    <w:rsid w:val="00495030"/>
    <w:rsid w:val="004A6768"/>
    <w:rsid w:val="004B585B"/>
    <w:rsid w:val="004D4116"/>
    <w:rsid w:val="004E258C"/>
    <w:rsid w:val="005008F9"/>
    <w:rsid w:val="005103AA"/>
    <w:rsid w:val="005357B4"/>
    <w:rsid w:val="00552E67"/>
    <w:rsid w:val="006220FE"/>
    <w:rsid w:val="00642645"/>
    <w:rsid w:val="00673C51"/>
    <w:rsid w:val="006A76FB"/>
    <w:rsid w:val="006B2AF6"/>
    <w:rsid w:val="00747157"/>
    <w:rsid w:val="00796619"/>
    <w:rsid w:val="007A39EB"/>
    <w:rsid w:val="007D2EBF"/>
    <w:rsid w:val="00826C21"/>
    <w:rsid w:val="00853434"/>
    <w:rsid w:val="009061BE"/>
    <w:rsid w:val="00926183"/>
    <w:rsid w:val="00927DFD"/>
    <w:rsid w:val="00951630"/>
    <w:rsid w:val="009F2207"/>
    <w:rsid w:val="009F31F4"/>
    <w:rsid w:val="00A06D73"/>
    <w:rsid w:val="00A24C88"/>
    <w:rsid w:val="00AC3E21"/>
    <w:rsid w:val="00AE44E5"/>
    <w:rsid w:val="00AE68C3"/>
    <w:rsid w:val="00AF4DCD"/>
    <w:rsid w:val="00AF6390"/>
    <w:rsid w:val="00B5054C"/>
    <w:rsid w:val="00C326E6"/>
    <w:rsid w:val="00C632E4"/>
    <w:rsid w:val="00C72871"/>
    <w:rsid w:val="00CB2B43"/>
    <w:rsid w:val="00CB5BF6"/>
    <w:rsid w:val="00CC280D"/>
    <w:rsid w:val="00D23014"/>
    <w:rsid w:val="00E809E7"/>
    <w:rsid w:val="00EA7CD8"/>
    <w:rsid w:val="00F17107"/>
    <w:rsid w:val="00F20A17"/>
    <w:rsid w:val="00FC550F"/>
    <w:rsid w:val="00FF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4C2A7"/>
  <w15:docId w15:val="{E14F4C16-3357-46E5-A757-668E5179B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12AC7"/>
    <w:pPr>
      <w:spacing w:line="240" w:lineRule="auto"/>
      <w:ind w:left="720"/>
      <w:contextualSpacing/>
    </w:pPr>
  </w:style>
  <w:style w:type="paragraph" w:styleId="Revision">
    <w:name w:val="Revision"/>
    <w:hidden/>
    <w:uiPriority w:val="99"/>
    <w:semiHidden/>
    <w:rsid w:val="00FC550F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vertraulichkeits-erklaerung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39EC0-5FF6-4D67-AD53-50BBDA8C3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Vertraulichkeitserklärung</vt:lpstr>
      <vt:lpstr>Vertraulichkeits-Erklärung</vt:lpstr>
      <vt:lpstr>Confidentiality Statement</vt:lpstr>
    </vt:vector>
  </TitlesOfParts>
  <Company>Advisera Expert Solutions Ltd</Company>
  <LinksUpToDate>false</LinksUpToDate>
  <CharactersWithSpaces>1391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Vertraulichkeitserklärung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41</cp:revision>
  <dcterms:created xsi:type="dcterms:W3CDTF">2012-06-11T09:27:00Z</dcterms:created>
  <dcterms:modified xsi:type="dcterms:W3CDTF">2020-04-06T16:25:00Z</dcterms:modified>
</cp:coreProperties>
</file>