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0898C4" w14:textId="41A9C66D" w:rsidR="0008166F" w:rsidRDefault="009D2E80" w:rsidP="0008166F">
      <w:pPr>
        <w:rPr>
          <w:b/>
          <w:sz w:val="28"/>
        </w:rPr>
      </w:pPr>
      <w:bookmarkStart w:id="0" w:name="_Toc263078249"/>
      <w:commentRangeStart w:id="1"/>
      <w:r w:rsidRPr="00974423">
        <w:rPr>
          <w:b/>
          <w:sz w:val="28"/>
        </w:rPr>
        <w:t>Plan für Training und Awareness</w:t>
      </w:r>
      <w:commentRangeEnd w:id="1"/>
      <w:r w:rsidR="005A73AA">
        <w:rPr>
          <w:rStyle w:val="CommentReference"/>
        </w:rPr>
        <w:commentReference w:id="1"/>
      </w:r>
    </w:p>
    <w:p w14:paraId="292E1340" w14:textId="53F596F9" w:rsidR="006A12B2" w:rsidRPr="00974423" w:rsidRDefault="006A12B2" w:rsidP="006A12B2">
      <w:pPr>
        <w:jc w:val="center"/>
        <w:rPr>
          <w:b/>
          <w:sz w:val="28"/>
          <w:szCs w:val="28"/>
        </w:rPr>
      </w:pPr>
      <w:r w:rsidRPr="00FC7949">
        <w:t>** KOSTENLOSE VORSCHAU **</w:t>
      </w:r>
    </w:p>
    <w:p w14:paraId="28D94596" w14:textId="77777777" w:rsidR="0008166F" w:rsidRPr="00974423" w:rsidRDefault="00233F72" w:rsidP="0008166F">
      <w:r w:rsidRPr="00974423">
        <w:t>Um</w:t>
      </w:r>
      <w:r w:rsidR="0008166F" w:rsidRPr="00974423">
        <w:t xml:space="preserve"> </w:t>
      </w:r>
      <w:r w:rsidRPr="00974423">
        <w:t xml:space="preserve">das </w:t>
      </w:r>
      <w:commentRangeStart w:id="2"/>
      <w:r w:rsidRPr="00974423">
        <w:t>Personal</w:t>
      </w:r>
      <w:commentRangeEnd w:id="2"/>
      <w:r w:rsidR="005A73AA">
        <w:rPr>
          <w:rStyle w:val="CommentReference"/>
        </w:rPr>
        <w:commentReference w:id="2"/>
      </w:r>
      <w:r w:rsidR="005711ED" w:rsidRPr="00974423">
        <w:t xml:space="preserve"> </w:t>
      </w:r>
      <w:r w:rsidRPr="00974423">
        <w:t xml:space="preserve">mit einer </w:t>
      </w:r>
      <w:r w:rsidR="00CE4586">
        <w:t>Funktion</w:t>
      </w:r>
      <w:r w:rsidRPr="00974423">
        <w:t xml:space="preserve"> i</w:t>
      </w:r>
      <w:r w:rsidR="00495EDF">
        <w:t xml:space="preserve">n der </w:t>
      </w:r>
      <w:commentRangeStart w:id="3"/>
      <w:r w:rsidR="00495EDF">
        <w:t>Informationssicherheit</w:t>
      </w:r>
      <w:commentRangeEnd w:id="3"/>
      <w:r w:rsidR="005A73AA">
        <w:rPr>
          <w:rStyle w:val="CommentReference"/>
        </w:rPr>
        <w:commentReference w:id="3"/>
      </w:r>
      <w:r w:rsidRPr="00974423">
        <w:t xml:space="preserve"> für die Durchführung seiner Aufgaben zu qualifizieren, müssen folgende </w:t>
      </w:r>
      <w:commentRangeStart w:id="4"/>
      <w:r w:rsidRPr="00974423">
        <w:t xml:space="preserve">Schulungen </w:t>
      </w:r>
      <w:commentRangeEnd w:id="4"/>
      <w:r w:rsidR="007B4428">
        <w:rPr>
          <w:rStyle w:val="CommentReference"/>
        </w:rPr>
        <w:commentReference w:id="4"/>
      </w:r>
      <w:r w:rsidRPr="00974423">
        <w:t>durchgeführt werden</w:t>
      </w:r>
      <w:r w:rsidR="0008166F" w:rsidRPr="00974423"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0"/>
        <w:gridCol w:w="2375"/>
        <w:gridCol w:w="2377"/>
        <w:gridCol w:w="2377"/>
        <w:gridCol w:w="2417"/>
        <w:gridCol w:w="2244"/>
      </w:tblGrid>
      <w:tr w:rsidR="0008166F" w:rsidRPr="00974423" w14:paraId="06A510FD" w14:textId="77777777" w:rsidTr="0008166F">
        <w:tc>
          <w:tcPr>
            <w:tcW w:w="2430" w:type="dxa"/>
            <w:shd w:val="clear" w:color="auto" w:fill="D9D9D9"/>
          </w:tcPr>
          <w:p w14:paraId="324F4FAE" w14:textId="77777777" w:rsidR="0008166F" w:rsidRPr="00974423" w:rsidRDefault="00E83764" w:rsidP="00E83764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5"/>
            <w:r w:rsidRPr="00974423">
              <w:rPr>
                <w:b/>
                <w:i/>
                <w:sz w:val="20"/>
              </w:rPr>
              <w:t>Stellenbezeichnung oder N</w:t>
            </w:r>
            <w:r w:rsidR="0008166F" w:rsidRPr="00974423">
              <w:rPr>
                <w:b/>
                <w:i/>
                <w:sz w:val="20"/>
              </w:rPr>
              <w:t>ame</w:t>
            </w:r>
            <w:commentRangeEnd w:id="5"/>
            <w:r w:rsidR="005A73AA">
              <w:rPr>
                <w:rStyle w:val="CommentReference"/>
              </w:rPr>
              <w:commentReference w:id="5"/>
            </w:r>
          </w:p>
        </w:tc>
        <w:tc>
          <w:tcPr>
            <w:tcW w:w="2375" w:type="dxa"/>
            <w:shd w:val="clear" w:color="auto" w:fill="D9D9D9"/>
          </w:tcPr>
          <w:p w14:paraId="27B084ED" w14:textId="19E03FB5" w:rsidR="0008166F" w:rsidRPr="00974423" w:rsidRDefault="006A12B2" w:rsidP="00D508ED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377" w:type="dxa"/>
            <w:shd w:val="clear" w:color="auto" w:fill="D9D9D9"/>
          </w:tcPr>
          <w:p w14:paraId="39E85336" w14:textId="16DC87FA" w:rsidR="0008166F" w:rsidRPr="00974423" w:rsidRDefault="006A12B2" w:rsidP="00D508ED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377" w:type="dxa"/>
            <w:shd w:val="clear" w:color="auto" w:fill="D9D9D9"/>
          </w:tcPr>
          <w:p w14:paraId="20CD13AA" w14:textId="2712AA22" w:rsidR="0008166F" w:rsidRPr="00974423" w:rsidRDefault="006A12B2" w:rsidP="00D508ED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417" w:type="dxa"/>
            <w:shd w:val="clear" w:color="auto" w:fill="D9D9D9"/>
          </w:tcPr>
          <w:p w14:paraId="76781A73" w14:textId="7549BCEF" w:rsidR="0008166F" w:rsidRPr="00974423" w:rsidRDefault="006A12B2" w:rsidP="003E48AB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244" w:type="dxa"/>
            <w:shd w:val="clear" w:color="auto" w:fill="D9D9D9"/>
          </w:tcPr>
          <w:p w14:paraId="789BA8BB" w14:textId="77777777" w:rsidR="0008166F" w:rsidRPr="00974423" w:rsidRDefault="003E48AB" w:rsidP="003E48AB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6"/>
            <w:r w:rsidRPr="00974423">
              <w:rPr>
                <w:b/>
                <w:i/>
                <w:sz w:val="20"/>
              </w:rPr>
              <w:t>Erworbene Kenntnisse, Fähigkeiten, Erfahrung</w:t>
            </w:r>
            <w:commentRangeEnd w:id="6"/>
            <w:r w:rsidR="005A73AA">
              <w:rPr>
                <w:rStyle w:val="CommentReference"/>
              </w:rPr>
              <w:commentReference w:id="6"/>
            </w:r>
          </w:p>
        </w:tc>
      </w:tr>
      <w:tr w:rsidR="0026235E" w:rsidRPr="00974423" w14:paraId="5F308B04" w14:textId="77777777" w:rsidTr="0008166F">
        <w:tc>
          <w:tcPr>
            <w:tcW w:w="2430" w:type="dxa"/>
          </w:tcPr>
          <w:p w14:paraId="0589618D" w14:textId="7C20017E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  <w:r w:rsidRPr="00105EB6">
              <w:rPr>
                <w:i/>
                <w:color w:val="A6A6A6" w:themeColor="background1" w:themeShade="A6"/>
                <w:sz w:val="20"/>
                <w:szCs w:val="20"/>
              </w:rPr>
              <w:t>Z.B. Systemadministrator</w:t>
            </w:r>
          </w:p>
        </w:tc>
        <w:tc>
          <w:tcPr>
            <w:tcW w:w="2375" w:type="dxa"/>
          </w:tcPr>
          <w:p w14:paraId="02701513" w14:textId="6DE2FC69" w:rsidR="0026235E" w:rsidRPr="00974423" w:rsidRDefault="006A12B2" w:rsidP="0026235E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77" w:type="dxa"/>
          </w:tcPr>
          <w:p w14:paraId="20E52BE2" w14:textId="065EB611" w:rsidR="0026235E" w:rsidRPr="00974423" w:rsidRDefault="006A12B2" w:rsidP="0026235E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77" w:type="dxa"/>
          </w:tcPr>
          <w:p w14:paraId="12D13681" w14:textId="3566E0E8" w:rsidR="0026235E" w:rsidRPr="00974423" w:rsidRDefault="006A12B2" w:rsidP="0026235E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417" w:type="dxa"/>
          </w:tcPr>
          <w:p w14:paraId="7F249C38" w14:textId="385AB652" w:rsidR="0026235E" w:rsidRPr="00974423" w:rsidRDefault="006A12B2" w:rsidP="0026235E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244" w:type="dxa"/>
          </w:tcPr>
          <w:p w14:paraId="3A8A1ABD" w14:textId="3EF6E8FB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  <w:r w:rsidRPr="00105EB6">
              <w:rPr>
                <w:i/>
                <w:color w:val="A6A6A6" w:themeColor="background1" w:themeShade="A6"/>
                <w:sz w:val="20"/>
                <w:szCs w:val="20"/>
              </w:rPr>
              <w:t>Z.B. Fähigkeit eine neue Version des Systems zu installieren</w:t>
            </w:r>
          </w:p>
        </w:tc>
      </w:tr>
      <w:tr w:rsidR="0026235E" w:rsidRPr="00974423" w14:paraId="1C3177CB" w14:textId="77777777" w:rsidTr="0008166F">
        <w:tc>
          <w:tcPr>
            <w:tcW w:w="2430" w:type="dxa"/>
          </w:tcPr>
          <w:p w14:paraId="645207CB" w14:textId="2154BBE1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  <w:r w:rsidRPr="00105EB6">
              <w:rPr>
                <w:i/>
                <w:color w:val="A6A6A6" w:themeColor="background1" w:themeShade="A6"/>
                <w:sz w:val="20"/>
                <w:szCs w:val="20"/>
              </w:rPr>
              <w:t>Z.B. John Doe</w:t>
            </w:r>
          </w:p>
        </w:tc>
        <w:tc>
          <w:tcPr>
            <w:tcW w:w="2375" w:type="dxa"/>
          </w:tcPr>
          <w:p w14:paraId="3A01F3CD" w14:textId="759E2002" w:rsidR="0026235E" w:rsidRPr="00974423" w:rsidRDefault="006A12B2" w:rsidP="0026235E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77" w:type="dxa"/>
          </w:tcPr>
          <w:p w14:paraId="77F2DF61" w14:textId="7E4C4B40" w:rsidR="0026235E" w:rsidRPr="00974423" w:rsidRDefault="006A12B2" w:rsidP="0026235E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77" w:type="dxa"/>
          </w:tcPr>
          <w:p w14:paraId="3B707942" w14:textId="1AA4AB61" w:rsidR="0026235E" w:rsidRPr="00974423" w:rsidRDefault="006A12B2" w:rsidP="0026235E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417" w:type="dxa"/>
          </w:tcPr>
          <w:p w14:paraId="64E8BDE7" w14:textId="359883CB" w:rsidR="0026235E" w:rsidRPr="00974423" w:rsidRDefault="006A12B2" w:rsidP="0026235E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244" w:type="dxa"/>
          </w:tcPr>
          <w:p w14:paraId="4FCA3A75" w14:textId="1D050959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  <w:r w:rsidRPr="00105EB6">
              <w:rPr>
                <w:i/>
                <w:color w:val="A6A6A6" w:themeColor="background1" w:themeShade="A6"/>
                <w:sz w:val="20"/>
                <w:szCs w:val="20"/>
              </w:rPr>
              <w:t>Z.B. Fähig zur Kommunikation mit Behörden, muss aber die Kommunikation mit Live-Medien verbessern</w:t>
            </w:r>
            <w:r w:rsidRPr="00105EB6">
              <w:rPr>
                <w:rStyle w:val="CommentReference"/>
                <w:i/>
                <w:color w:val="A6A6A6" w:themeColor="background1" w:themeShade="A6"/>
              </w:rPr>
              <w:commentReference w:id="7"/>
            </w:r>
          </w:p>
        </w:tc>
      </w:tr>
      <w:tr w:rsidR="0026235E" w:rsidRPr="00974423" w14:paraId="2DB6F317" w14:textId="77777777" w:rsidTr="0008166F">
        <w:tc>
          <w:tcPr>
            <w:tcW w:w="2430" w:type="dxa"/>
          </w:tcPr>
          <w:p w14:paraId="30CD5FB1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51DCE4F0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2247AAA6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326A6584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36C5502C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4AA16BF2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</w:tr>
      <w:tr w:rsidR="0026235E" w:rsidRPr="00974423" w14:paraId="088C5529" w14:textId="77777777" w:rsidTr="0008166F">
        <w:tc>
          <w:tcPr>
            <w:tcW w:w="2430" w:type="dxa"/>
          </w:tcPr>
          <w:p w14:paraId="5E987A77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1A9F2184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65D58936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4BFDC8AA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6207F8BF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66DEB32B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</w:tr>
      <w:tr w:rsidR="0026235E" w:rsidRPr="00974423" w14:paraId="0A19AC52" w14:textId="77777777" w:rsidTr="0008166F">
        <w:tc>
          <w:tcPr>
            <w:tcW w:w="2430" w:type="dxa"/>
          </w:tcPr>
          <w:p w14:paraId="0AABC5E3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7AD34D95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17544F35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186F6452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04685CE2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32BFFB55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</w:tr>
      <w:tr w:rsidR="0026235E" w:rsidRPr="00974423" w14:paraId="104F3092" w14:textId="77777777" w:rsidTr="0008166F">
        <w:tc>
          <w:tcPr>
            <w:tcW w:w="2430" w:type="dxa"/>
          </w:tcPr>
          <w:p w14:paraId="15F4815C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60136968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63BFA374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49EE8FD4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60108710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751A62DA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</w:tr>
      <w:tr w:rsidR="0026235E" w:rsidRPr="00974423" w14:paraId="27EA504E" w14:textId="77777777" w:rsidTr="0008166F">
        <w:tc>
          <w:tcPr>
            <w:tcW w:w="2430" w:type="dxa"/>
          </w:tcPr>
          <w:p w14:paraId="49070FC1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2EF43A3A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6A6A981D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165A7099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269E4BD1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21CF472D" w14:textId="77777777" w:rsidR="0026235E" w:rsidRPr="00974423" w:rsidRDefault="0026235E" w:rsidP="0026235E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101302DD" w14:textId="438F37C4" w:rsidR="0008166F" w:rsidRDefault="0008166F" w:rsidP="0026235E">
      <w:bookmarkStart w:id="8" w:name="_GoBack"/>
      <w:bookmarkEnd w:id="0"/>
      <w:bookmarkEnd w:id="8"/>
    </w:p>
    <w:p w14:paraId="685B3ED4" w14:textId="2CE958E0" w:rsidR="006A12B2" w:rsidRDefault="006A12B2" w:rsidP="0026235E"/>
    <w:p w14:paraId="257DFF12" w14:textId="77777777" w:rsidR="006A12B2" w:rsidRDefault="006A12B2" w:rsidP="006A12B2">
      <w:pPr>
        <w:spacing w:after="0"/>
        <w:jc w:val="center"/>
      </w:pPr>
      <w:r>
        <w:t>** ENDE DER KOSTENLOSEN VORSCHAU **</w:t>
      </w:r>
    </w:p>
    <w:p w14:paraId="6DAF2C4E" w14:textId="77777777" w:rsidR="006A12B2" w:rsidRDefault="006A12B2" w:rsidP="006A12B2">
      <w:pPr>
        <w:spacing w:after="0"/>
        <w:jc w:val="center"/>
      </w:pPr>
    </w:p>
    <w:p w14:paraId="74439336" w14:textId="4D88A872" w:rsidR="006A12B2" w:rsidRPr="00442EEE" w:rsidRDefault="006A12B2" w:rsidP="006A12B2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893D74">
          <w:rPr>
            <w:rStyle w:val="Hyperlink"/>
            <w:lang w:val="de-DE"/>
          </w:rPr>
          <w:t>https://advisera.com/27001academy/de/documentation/plan-fuer-trainings-und-awareness/</w:t>
        </w:r>
      </w:hyperlink>
      <w:r>
        <w:t xml:space="preserve"> </w:t>
      </w:r>
      <w:r>
        <w:t xml:space="preserve"> </w:t>
      </w:r>
    </w:p>
    <w:p w14:paraId="0F035475" w14:textId="77777777" w:rsidR="006A12B2" w:rsidRPr="003406AE" w:rsidRDefault="006A12B2" w:rsidP="0026235E"/>
    <w:sectPr w:rsidR="006A12B2" w:rsidRPr="003406AE" w:rsidSect="0008166F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27001Academy" w:date="2017-08-24T23:31:00Z" w:initials="27A">
    <w:p w14:paraId="776BD0FE" w14:textId="77777777" w:rsidR="005A73AA" w:rsidRDefault="005A73AA" w:rsidP="005A73AA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 w:rsidRPr="006A3465">
        <w:rPr>
          <w:rStyle w:val="CommentReference"/>
          <w:color w:val="000000" w:themeColor="text1"/>
        </w:rPr>
        <w:annotationRef/>
      </w:r>
      <w:r w:rsidRPr="006A3465">
        <w:rPr>
          <w:color w:val="000000" w:themeColor="text1"/>
        </w:rPr>
        <w:t xml:space="preserve">Anleitungen </w:t>
      </w:r>
      <w:r>
        <w:rPr>
          <w:color w:val="000000" w:themeColor="text1"/>
        </w:rPr>
        <w:t xml:space="preserve">zur </w:t>
      </w:r>
      <w:r w:rsidRPr="006A3465">
        <w:rPr>
          <w:color w:val="000000" w:themeColor="text1"/>
        </w:rPr>
        <w:t xml:space="preserve">Durchführung dieser Aktivitäten finden Sie in diesem  Artikel: </w:t>
      </w:r>
    </w:p>
    <w:p w14:paraId="02CBD0C3" w14:textId="77777777" w:rsidR="005A73AA" w:rsidRDefault="005A73AA">
      <w:pPr>
        <w:pStyle w:val="CommentText"/>
        <w:rPr>
          <w:color w:val="000000" w:themeColor="text1"/>
        </w:rPr>
      </w:pPr>
    </w:p>
    <w:p w14:paraId="6CF1D305" w14:textId="1E14108E" w:rsidR="005A73AA" w:rsidRPr="005A73AA" w:rsidRDefault="005A73AA">
      <w:pPr>
        <w:pStyle w:val="CommentText"/>
        <w:rPr>
          <w:color w:val="000000" w:themeColor="text1"/>
          <w:lang w:val="en-US"/>
        </w:rPr>
      </w:pPr>
      <w:r w:rsidRPr="00AF4E5C">
        <w:rPr>
          <w:color w:val="000000" w:themeColor="text1"/>
          <w:lang w:val="en-US"/>
        </w:rPr>
        <w:t xml:space="preserve">How to perform training &amp; awareness for ISO 27001 and ISO 22301 </w:t>
      </w:r>
      <w:hyperlink r:id="rId1" w:history="1">
        <w:r w:rsidRPr="00F42D51">
          <w:rPr>
            <w:rStyle w:val="Hyperlink"/>
            <w:lang w:val="en-US"/>
          </w:rPr>
          <w:t>https://advisera.com/27001academy/blog/2014/05/19/how-to-perform-training-awareness-for-iso-27001-and-iso-22301/</w:t>
        </w:r>
      </w:hyperlink>
      <w:r>
        <w:rPr>
          <w:color w:val="000000" w:themeColor="text1"/>
          <w:lang w:val="en-US"/>
        </w:rPr>
        <w:t xml:space="preserve"> </w:t>
      </w:r>
    </w:p>
  </w:comment>
  <w:comment w:id="2" w:author="27001Academy" w:date="2017-08-24T23:31:00Z" w:initials="27A">
    <w:p w14:paraId="1C849043" w14:textId="0926C0EB" w:rsidR="005A73AA" w:rsidRDefault="005A73AA">
      <w:pPr>
        <w:pStyle w:val="CommentText"/>
      </w:pPr>
      <w:r>
        <w:rPr>
          <w:rStyle w:val="CommentReference"/>
        </w:rPr>
        <w:annotationRef/>
      </w:r>
      <w:r w:rsidRPr="009869FE">
        <w:rPr>
          <w:rStyle w:val="CommentReference"/>
        </w:rPr>
        <w:annotationRef/>
      </w:r>
      <w:r w:rsidRPr="009869FE">
        <w:t>Dies bezieht sich sowohl auf firmeneigene Mitarbeiter als auch auf externes Personal.</w:t>
      </w:r>
    </w:p>
  </w:comment>
  <w:comment w:id="3" w:author="27001Academy" w:date="2017-08-24T23:31:00Z" w:initials="27A">
    <w:p w14:paraId="367C8F31" w14:textId="6A527535" w:rsidR="005A73AA" w:rsidRDefault="005A73AA">
      <w:pPr>
        <w:pStyle w:val="CommentText"/>
      </w:pPr>
      <w:r>
        <w:rPr>
          <w:rStyle w:val="CommentReference"/>
        </w:rPr>
        <w:annotationRef/>
      </w:r>
      <w:r w:rsidRPr="009869FE">
        <w:rPr>
          <w:rStyle w:val="CommentReference"/>
        </w:rPr>
        <w:annotationRef/>
      </w:r>
      <w:r w:rsidRPr="009869FE">
        <w:t xml:space="preserve">Sofern Sie lediglich ISO 22301 </w:t>
      </w:r>
      <w:r w:rsidR="006A12B2">
        <w:t>..</w:t>
      </w:r>
      <w:r w:rsidRPr="009869FE">
        <w:t>.</w:t>
      </w:r>
    </w:p>
  </w:comment>
  <w:comment w:id="4" w:author="27001Academy" w:date="2019-03-11T11:38:00Z" w:initials="27A">
    <w:p w14:paraId="43139D24" w14:textId="77777777" w:rsidR="007B4428" w:rsidRPr="00DB2AFF" w:rsidRDefault="007B4428" w:rsidP="007B4428">
      <w:pPr>
        <w:pStyle w:val="CommentText"/>
      </w:pPr>
      <w:r>
        <w:rPr>
          <w:rStyle w:val="CommentReference"/>
        </w:rPr>
        <w:annotationRef/>
      </w:r>
      <w:r w:rsidRPr="00DB2AFF">
        <w:rPr>
          <w:rStyle w:val="CommentReference"/>
          <w:lang w:val="de-DE"/>
        </w:rPr>
        <w:t>Beispiele für allgemeine Sensibilisierung und Schulungen, die berücksichtigt werden sollten, finden Sie in diesem Artikel:</w:t>
      </w:r>
    </w:p>
    <w:p w14:paraId="62804212" w14:textId="77777777" w:rsidR="007B4428" w:rsidRPr="00D4738D" w:rsidRDefault="007B4428" w:rsidP="007B4428">
      <w:pPr>
        <w:pStyle w:val="CommentText"/>
      </w:pPr>
    </w:p>
    <w:p w14:paraId="4192B65F" w14:textId="5C238A92" w:rsidR="007B4428" w:rsidRPr="0026235E" w:rsidRDefault="007B4428">
      <w:pPr>
        <w:pStyle w:val="CommentText"/>
        <w:rPr>
          <w:lang w:val="en-US"/>
        </w:rPr>
      </w:pPr>
      <w:r w:rsidRPr="0026235E">
        <w:rPr>
          <w:lang w:val="en-US"/>
        </w:rPr>
        <w:t xml:space="preserve">8 Security Practices to Use in Your Employee Training and Awareness Program </w:t>
      </w:r>
      <w:hyperlink r:id="rId2" w:history="1">
        <w:r w:rsidRPr="009C0D69">
          <w:rPr>
            <w:rStyle w:val="Hyperlink"/>
          </w:rPr>
          <w:t>https://advisera.com/27001academy/blog/2015/03/02/8-security-practices-to-use-in-your-employee-training-and-awareness-program/</w:t>
        </w:r>
      </w:hyperlink>
    </w:p>
  </w:comment>
  <w:comment w:id="5" w:author="27001Academy" w:date="2017-08-24T23:31:00Z" w:initials="27A">
    <w:p w14:paraId="76F85B24" w14:textId="77777777" w:rsidR="005A73AA" w:rsidRPr="009869FE" w:rsidRDefault="005A73AA" w:rsidP="005A73AA">
      <w:pPr>
        <w:pStyle w:val="CommentText"/>
      </w:pPr>
      <w:r>
        <w:rPr>
          <w:rStyle w:val="CommentReference"/>
        </w:rPr>
        <w:annotationRef/>
      </w:r>
      <w:r w:rsidRPr="009869FE">
        <w:rPr>
          <w:rStyle w:val="CommentReference"/>
        </w:rPr>
        <w:annotationRef/>
      </w:r>
      <w:r w:rsidRPr="009869FE">
        <w:t>Die Stellenbezeichnung wird eingetragen falls es Aufgaben gibt, die auf mehrere Personen aufgeteilt sind; der Name wird eingetragen wenn Aufgaben eindeutig einer Person zugeordnet sind.</w:t>
      </w:r>
    </w:p>
    <w:p w14:paraId="30CD7C39" w14:textId="77777777" w:rsidR="005A73AA" w:rsidRPr="009869FE" w:rsidRDefault="005A73AA" w:rsidP="005A73AA">
      <w:pPr>
        <w:pStyle w:val="CommentText"/>
      </w:pPr>
    </w:p>
    <w:p w14:paraId="1F955429" w14:textId="28E0B9B0" w:rsidR="005A73AA" w:rsidRDefault="005A73AA">
      <w:pPr>
        <w:pStyle w:val="CommentText"/>
      </w:pPr>
      <w:r w:rsidRPr="009869FE">
        <w:t>Alle Personen mit einer Rolle im ISMS/BKMS müssen mit einbezogen werden</w:t>
      </w:r>
      <w:r>
        <w:t>.</w:t>
      </w:r>
    </w:p>
  </w:comment>
  <w:comment w:id="6" w:author="27001Academy" w:date="2017-08-24T23:32:00Z" w:initials="27A">
    <w:p w14:paraId="59DD578E" w14:textId="70CF947B" w:rsidR="005A73AA" w:rsidRDefault="005A73A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Das aktuelle Niveau für Einzelpersonen oder Gruppen angeben.</w:t>
      </w:r>
    </w:p>
  </w:comment>
  <w:comment w:id="7" w:author="27001Academy [2]" w:date="2020-03-26T14:42:00Z" w:initials="27A">
    <w:p w14:paraId="65445433" w14:textId="77777777" w:rsidR="0026235E" w:rsidRDefault="0026235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372F16">
        <w:t>Dies sind nur Beispiele; Bitte ändern Sie diese Angaben entsprechend Ihrer Unternehmenspraxis.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CF1D305" w15:done="0"/>
  <w15:commentEx w15:paraId="1C849043" w15:done="0"/>
  <w15:commentEx w15:paraId="367C8F31" w15:done="0"/>
  <w15:commentEx w15:paraId="4192B65F" w15:done="0"/>
  <w15:commentEx w15:paraId="1F955429" w15:done="0"/>
  <w15:commentEx w15:paraId="59DD578E" w15:done="0"/>
  <w15:commentEx w15:paraId="6544543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9D0AD9" w14:textId="77777777" w:rsidR="00E82EBE" w:rsidRDefault="00E82EBE" w:rsidP="0008166F">
      <w:pPr>
        <w:spacing w:after="0" w:line="240" w:lineRule="auto"/>
      </w:pPr>
      <w:r>
        <w:separator/>
      </w:r>
    </w:p>
  </w:endnote>
  <w:endnote w:type="continuationSeparator" w:id="0">
    <w:p w14:paraId="77CB2F9F" w14:textId="77777777" w:rsidR="00E82EBE" w:rsidRDefault="00E82EBE" w:rsidP="00081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204"/>
      <w:gridCol w:w="2693"/>
      <w:gridCol w:w="5386"/>
    </w:tblGrid>
    <w:tr w:rsidR="0008166F" w:rsidRPr="006571EC" w14:paraId="1BC365CB" w14:textId="77777777" w:rsidTr="0026235E">
      <w:tc>
        <w:tcPr>
          <w:tcW w:w="6204" w:type="dxa"/>
        </w:tcPr>
        <w:p w14:paraId="2AE42B2A" w14:textId="77777777" w:rsidR="0008166F" w:rsidRPr="006571EC" w:rsidRDefault="0008166F" w:rsidP="0008166F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>
            <w:rPr>
              <w:sz w:val="18"/>
            </w:rPr>
            <w:t>Plan</w:t>
          </w:r>
          <w:r w:rsidR="00F53296">
            <w:rPr>
              <w:sz w:val="18"/>
            </w:rPr>
            <w:t xml:space="preserve"> für Training und Awareness</w:t>
          </w:r>
        </w:p>
      </w:tc>
      <w:tc>
        <w:tcPr>
          <w:tcW w:w="2693" w:type="dxa"/>
        </w:tcPr>
        <w:p w14:paraId="0E58AF58" w14:textId="77777777" w:rsidR="0008166F" w:rsidRPr="006571EC" w:rsidRDefault="00F53296" w:rsidP="0008166F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</w:t>
          </w:r>
          <w:r w:rsidR="0008166F">
            <w:rPr>
              <w:sz w:val="18"/>
            </w:rPr>
            <w:t>]</w:t>
          </w:r>
        </w:p>
      </w:tc>
      <w:tc>
        <w:tcPr>
          <w:tcW w:w="5386" w:type="dxa"/>
        </w:tcPr>
        <w:p w14:paraId="7B4B8893" w14:textId="111E15B4" w:rsidR="0008166F" w:rsidRPr="006571EC" w:rsidRDefault="00F53296" w:rsidP="0008166F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</w:t>
          </w:r>
          <w:r w:rsidR="0008166F">
            <w:rPr>
              <w:sz w:val="18"/>
            </w:rPr>
            <w:t xml:space="preserve">e </w:t>
          </w:r>
          <w:r w:rsidR="00CD4416">
            <w:rPr>
              <w:b/>
              <w:sz w:val="18"/>
            </w:rPr>
            <w:fldChar w:fldCharType="begin"/>
          </w:r>
          <w:r w:rsidR="0008166F">
            <w:rPr>
              <w:b/>
              <w:sz w:val="18"/>
            </w:rPr>
            <w:instrText xml:space="preserve"> PAGE </w:instrText>
          </w:r>
          <w:r w:rsidR="00CD4416">
            <w:rPr>
              <w:b/>
              <w:sz w:val="18"/>
            </w:rPr>
            <w:fldChar w:fldCharType="separate"/>
          </w:r>
          <w:r w:rsidR="006A12B2">
            <w:rPr>
              <w:b/>
              <w:noProof/>
              <w:sz w:val="18"/>
            </w:rPr>
            <w:t>1</w:t>
          </w:r>
          <w:r w:rsidR="00CD4416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08166F">
            <w:rPr>
              <w:sz w:val="18"/>
            </w:rPr>
            <w:t xml:space="preserve"> </w:t>
          </w:r>
          <w:r w:rsidR="00CD4416">
            <w:rPr>
              <w:b/>
              <w:sz w:val="18"/>
            </w:rPr>
            <w:fldChar w:fldCharType="begin"/>
          </w:r>
          <w:r w:rsidR="0008166F">
            <w:rPr>
              <w:b/>
              <w:sz w:val="18"/>
            </w:rPr>
            <w:instrText xml:space="preserve"> NUMPAGES  </w:instrText>
          </w:r>
          <w:r w:rsidR="00CD4416">
            <w:rPr>
              <w:b/>
              <w:sz w:val="18"/>
            </w:rPr>
            <w:fldChar w:fldCharType="separate"/>
          </w:r>
          <w:r w:rsidR="006A12B2">
            <w:rPr>
              <w:b/>
              <w:noProof/>
              <w:sz w:val="18"/>
            </w:rPr>
            <w:t>1</w:t>
          </w:r>
          <w:r w:rsidR="00CD4416">
            <w:rPr>
              <w:b/>
              <w:sz w:val="18"/>
            </w:rPr>
            <w:fldChar w:fldCharType="end"/>
          </w:r>
        </w:p>
      </w:tc>
    </w:tr>
  </w:tbl>
  <w:p w14:paraId="3224CFEC" w14:textId="3CD87A61" w:rsidR="0008166F" w:rsidRPr="004B1E43" w:rsidRDefault="0026235E" w:rsidP="0026235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26235E">
      <w:rPr>
        <w:sz w:val="16"/>
      </w:rPr>
      <w:t>©2020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E37711" w14:textId="77777777" w:rsidR="0008166F" w:rsidRPr="004B1E43" w:rsidRDefault="0008166F" w:rsidP="0008166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974423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FF3770" w14:textId="77777777" w:rsidR="00E82EBE" w:rsidRDefault="00E82EBE" w:rsidP="0008166F">
      <w:pPr>
        <w:spacing w:after="0" w:line="240" w:lineRule="auto"/>
      </w:pPr>
      <w:r>
        <w:separator/>
      </w:r>
    </w:p>
  </w:footnote>
  <w:footnote w:type="continuationSeparator" w:id="0">
    <w:p w14:paraId="3191404E" w14:textId="77777777" w:rsidR="00E82EBE" w:rsidRDefault="00E82EBE" w:rsidP="00081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08166F" w:rsidRPr="006571EC" w14:paraId="194B1A25" w14:textId="77777777" w:rsidTr="0008166F">
      <w:tc>
        <w:tcPr>
          <w:tcW w:w="6771" w:type="dxa"/>
        </w:tcPr>
        <w:p w14:paraId="0DB958DF" w14:textId="77777777" w:rsidR="0008166F" w:rsidRPr="006571EC" w:rsidRDefault="0008166F" w:rsidP="0008166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F53296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7512" w:type="dxa"/>
        </w:tcPr>
        <w:p w14:paraId="1A93204E" w14:textId="77777777" w:rsidR="0008166F" w:rsidRPr="006571EC" w:rsidRDefault="0008166F" w:rsidP="0008166F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F53296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7136ADB1" w14:textId="77777777" w:rsidR="0008166F" w:rsidRPr="003056B2" w:rsidRDefault="0008166F" w:rsidP="0008166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1AF234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522A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64D7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488B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DE86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C614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0AFB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0EED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1C69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D08C13C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0BA95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160C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8455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CC7F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22DE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E491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1203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2C1C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8C08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C241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CC7B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F0F8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F08E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3E5C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04E1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D0BA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BC33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592981"/>
    <w:multiLevelType w:val="hybridMultilevel"/>
    <w:tmpl w:val="5E0ED10A"/>
    <w:lvl w:ilvl="0" w:tplc="8B500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62A1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140E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E877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E0B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2A1C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A6E0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54F3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8459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04F65"/>
    <w:multiLevelType w:val="hybridMultilevel"/>
    <w:tmpl w:val="4092792C"/>
    <w:lvl w:ilvl="0" w:tplc="853EFF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F4F5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7C0A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5EF9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FC64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88AC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48A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A22F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C079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B692F"/>
    <w:multiLevelType w:val="hybridMultilevel"/>
    <w:tmpl w:val="C256F658"/>
    <w:lvl w:ilvl="0" w:tplc="8496CE8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F5A89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00A1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10CC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10DC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3E61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1CC3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4AA9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1070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85C07"/>
    <w:multiLevelType w:val="hybridMultilevel"/>
    <w:tmpl w:val="6DD2760C"/>
    <w:lvl w:ilvl="0" w:tplc="0DF27E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3EAA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0A34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E866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CCD3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C8BB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7AC0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6671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14B1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AF7CAF"/>
    <w:multiLevelType w:val="hybridMultilevel"/>
    <w:tmpl w:val="136A3E3C"/>
    <w:lvl w:ilvl="0" w:tplc="847C11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402E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52AF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06C7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9EC3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D025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90CB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4E3D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DE5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1D7F37"/>
    <w:multiLevelType w:val="hybridMultilevel"/>
    <w:tmpl w:val="65D886AE"/>
    <w:lvl w:ilvl="0" w:tplc="31340C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DA8D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BE5F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6A49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3C58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4CF4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38F8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C2B1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726C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9D3258"/>
    <w:multiLevelType w:val="hybridMultilevel"/>
    <w:tmpl w:val="32C29178"/>
    <w:lvl w:ilvl="0" w:tplc="3EE64E5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E62C0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2026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8E76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DE67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1245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ACE3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6E04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035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1"/>
  </w:num>
  <w:num w:numId="7">
    <w:abstractNumId w:val="8"/>
  </w:num>
  <w:num w:numId="8">
    <w:abstractNumId w:val="9"/>
  </w:num>
  <w:num w:numId="9">
    <w:abstractNumId w:val="3"/>
  </w:num>
  <w:num w:numId="10">
    <w:abstractNumId w:val="6"/>
  </w:num>
  <w:num w:numId="11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8166F"/>
    <w:rsid w:val="00083BCA"/>
    <w:rsid w:val="000E1D42"/>
    <w:rsid w:val="00112DD5"/>
    <w:rsid w:val="00131536"/>
    <w:rsid w:val="00131D4C"/>
    <w:rsid w:val="00141ED4"/>
    <w:rsid w:val="00185707"/>
    <w:rsid w:val="001F481A"/>
    <w:rsid w:val="001F7A35"/>
    <w:rsid w:val="00214CBE"/>
    <w:rsid w:val="00233F72"/>
    <w:rsid w:val="0026235E"/>
    <w:rsid w:val="00273880"/>
    <w:rsid w:val="00306598"/>
    <w:rsid w:val="00331D75"/>
    <w:rsid w:val="003406AE"/>
    <w:rsid w:val="00342878"/>
    <w:rsid w:val="003A4C3D"/>
    <w:rsid w:val="003E48AB"/>
    <w:rsid w:val="00415FF3"/>
    <w:rsid w:val="004453A8"/>
    <w:rsid w:val="0046441E"/>
    <w:rsid w:val="00495EDF"/>
    <w:rsid w:val="004C50BB"/>
    <w:rsid w:val="005711ED"/>
    <w:rsid w:val="0057171E"/>
    <w:rsid w:val="005A73AA"/>
    <w:rsid w:val="005F203A"/>
    <w:rsid w:val="006456D8"/>
    <w:rsid w:val="00652456"/>
    <w:rsid w:val="006A12B2"/>
    <w:rsid w:val="006A3465"/>
    <w:rsid w:val="006E3AED"/>
    <w:rsid w:val="006F13B9"/>
    <w:rsid w:val="00732EF5"/>
    <w:rsid w:val="00760B8D"/>
    <w:rsid w:val="007B08F9"/>
    <w:rsid w:val="007B4428"/>
    <w:rsid w:val="00883205"/>
    <w:rsid w:val="008C31E0"/>
    <w:rsid w:val="00927DFD"/>
    <w:rsid w:val="00933928"/>
    <w:rsid w:val="00963906"/>
    <w:rsid w:val="00974423"/>
    <w:rsid w:val="00980843"/>
    <w:rsid w:val="009869FE"/>
    <w:rsid w:val="009A412E"/>
    <w:rsid w:val="009D2E80"/>
    <w:rsid w:val="009E3ADA"/>
    <w:rsid w:val="009E44F9"/>
    <w:rsid w:val="00A04FE9"/>
    <w:rsid w:val="00A65FBD"/>
    <w:rsid w:val="00A7260A"/>
    <w:rsid w:val="00A72FFA"/>
    <w:rsid w:val="00AE1801"/>
    <w:rsid w:val="00AF4E5C"/>
    <w:rsid w:val="00B42130"/>
    <w:rsid w:val="00B56C9E"/>
    <w:rsid w:val="00B90960"/>
    <w:rsid w:val="00B92622"/>
    <w:rsid w:val="00C31F61"/>
    <w:rsid w:val="00C52178"/>
    <w:rsid w:val="00C85312"/>
    <w:rsid w:val="00CD4416"/>
    <w:rsid w:val="00CE4586"/>
    <w:rsid w:val="00D43565"/>
    <w:rsid w:val="00D508ED"/>
    <w:rsid w:val="00DC32CE"/>
    <w:rsid w:val="00E35856"/>
    <w:rsid w:val="00E82EBE"/>
    <w:rsid w:val="00E83764"/>
    <w:rsid w:val="00EF40FA"/>
    <w:rsid w:val="00F128F6"/>
    <w:rsid w:val="00F13C29"/>
    <w:rsid w:val="00F444BE"/>
    <w:rsid w:val="00F53296"/>
    <w:rsid w:val="00FD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3AD32"/>
  <w15:docId w15:val="{2A59BCA6-C552-49D9-ADB2-003933320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6A3465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blog/2015/03/02/8-security-practices-to-use-in-your-employee-training-and-awareness-program/" TargetMode="External"/><Relationship Id="rId1" Type="http://schemas.openxmlformats.org/officeDocument/2006/relationships/hyperlink" Target="https://advisera.com/27001academy/blog/2014/05/19/how-to-perform-training-awareness-for-iso-27001-and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plan-fuer-trainings-und-awarenes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1AB59-2B0A-4C1B-86EB-5D9AFD931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Plan für Training und Awareness</vt:lpstr>
      <vt:lpstr>Plan für Trainings und Awareness</vt:lpstr>
      <vt:lpstr>Training and Awareness Plan</vt:lpstr>
    </vt:vector>
  </TitlesOfParts>
  <Company>Advisera Expert Solutions Ltd</Company>
  <LinksUpToDate>false</LinksUpToDate>
  <CharactersWithSpaces>868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für Training und Awareness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15</cp:revision>
  <dcterms:created xsi:type="dcterms:W3CDTF">2012-06-20T09:07:00Z</dcterms:created>
  <dcterms:modified xsi:type="dcterms:W3CDTF">2020-04-07T21:00:00Z</dcterms:modified>
</cp:coreProperties>
</file>