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A7558D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  <w:lang w:val="de-DE"/>
        </w:rPr>
      </w:pPr>
    </w:p>
    <w:p w14:paraId="4349C7FB" w14:textId="04B8FA28" w:rsidR="00DA733F" w:rsidRPr="00A7558D" w:rsidRDefault="00AA203C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  <w:lang w:val="de-DE"/>
        </w:rPr>
      </w:pPr>
      <w:commentRangeStart w:id="0"/>
      <w:r w:rsidRPr="00A7558D">
        <w:rPr>
          <w:rFonts w:cstheme="minorHAnsi"/>
          <w:b/>
          <w:sz w:val="28"/>
          <w:szCs w:val="24"/>
          <w:lang w:val="de-DE"/>
        </w:rPr>
        <w:t>FORMULAR DER ELTERLICHEN EINVERSTÄNDNISERKLÄRUNG</w:t>
      </w:r>
      <w:commentRangeEnd w:id="0"/>
      <w:r w:rsidR="004519AE" w:rsidRPr="00A7558D">
        <w:rPr>
          <w:lang w:val="de-DE"/>
        </w:rPr>
        <w:commentReference w:id="0"/>
      </w:r>
    </w:p>
    <w:p w14:paraId="74A34DA7" w14:textId="7B3D36BE" w:rsidR="00AA203C" w:rsidRPr="002E7C57" w:rsidRDefault="00BD5D6A" w:rsidP="002E7C57">
      <w:pPr>
        <w:spacing w:before="240"/>
        <w:jc w:val="center"/>
        <w:rPr>
          <w:rFonts w:asciiTheme="minorHAnsi" w:hAnsiTheme="minorHAnsi" w:cstheme="minorHAnsi"/>
          <w:lang w:val="de-DE"/>
        </w:rPr>
      </w:pPr>
      <w:r w:rsidRPr="00FC7949">
        <w:t>** KOSTENLOSE VORSCHAU **</w:t>
      </w:r>
    </w:p>
    <w:p w14:paraId="7E6B14C9" w14:textId="190F1F11" w:rsidR="00DA733F" w:rsidRDefault="00AA203C" w:rsidP="00BD5D6A">
      <w:pPr>
        <w:rPr>
          <w:lang w:val="de-DE"/>
        </w:rPr>
      </w:pPr>
      <w:r w:rsidRPr="002E7C57">
        <w:rPr>
          <w:rFonts w:asciiTheme="minorHAnsi" w:hAnsiTheme="minorHAnsi" w:cstheme="minorHAnsi"/>
          <w:lang w:val="de-DE"/>
        </w:rPr>
        <w:t>Ich,</w:t>
      </w:r>
      <w:r w:rsidR="004519AE" w:rsidRPr="002E7C57">
        <w:rPr>
          <w:caps/>
          <w:lang w:val="de-DE"/>
        </w:rPr>
        <w:t xml:space="preserve"> </w:t>
      </w:r>
      <w:commentRangeStart w:id="1"/>
      <w:r w:rsidR="004519AE" w:rsidRPr="002E7C57">
        <w:rPr>
          <w:caps/>
          <w:lang w:val="de-DE"/>
        </w:rPr>
        <w:t>[</w:t>
      </w:r>
      <w:r w:rsidRPr="002E7C57">
        <w:rPr>
          <w:lang w:val="de-DE"/>
        </w:rPr>
        <w:t>Name des Elternteils</w:t>
      </w:r>
      <w:r w:rsidR="004519AE" w:rsidRPr="002E7C57">
        <w:rPr>
          <w:lang w:val="de-DE"/>
        </w:rPr>
        <w:t>/</w:t>
      </w:r>
      <w:r w:rsidRPr="002E7C57">
        <w:rPr>
          <w:lang w:val="de-DE"/>
        </w:rPr>
        <w:t>Vertreters</w:t>
      </w:r>
      <w:r w:rsidR="004519AE" w:rsidRPr="002E7C57">
        <w:rPr>
          <w:lang w:val="de-DE"/>
        </w:rPr>
        <w:t>/</w:t>
      </w:r>
      <w:r w:rsidRPr="002E7C57">
        <w:rPr>
          <w:lang w:val="de-DE"/>
        </w:rPr>
        <w:t>Vormunds</w:t>
      </w:r>
      <w:r w:rsidR="004519AE" w:rsidRPr="002E7C57">
        <w:rPr>
          <w:lang w:val="de-DE"/>
        </w:rPr>
        <w:t>]</w:t>
      </w:r>
      <w:commentRangeEnd w:id="1"/>
      <w:r w:rsidR="004519AE" w:rsidRPr="002E7C57">
        <w:rPr>
          <w:lang w:val="de-DE"/>
        </w:rPr>
        <w:commentReference w:id="1"/>
      </w:r>
      <w:r w:rsidR="004519AE" w:rsidRPr="002E7C57">
        <w:rPr>
          <w:lang w:val="de-DE"/>
        </w:rPr>
        <w:t xml:space="preserve">, </w:t>
      </w:r>
      <w:r w:rsidR="00AD223F" w:rsidRPr="002E7C57">
        <w:rPr>
          <w:lang w:val="de-DE"/>
        </w:rPr>
        <w:t>bestätige</w:t>
      </w:r>
      <w:r w:rsidRPr="002E7C57">
        <w:rPr>
          <w:lang w:val="de-DE"/>
        </w:rPr>
        <w:t xml:space="preserve">, dass </w:t>
      </w:r>
      <w:r w:rsidR="00AD223F" w:rsidRPr="002E7C57">
        <w:rPr>
          <w:rFonts w:cs="Calibri"/>
          <w:lang w:val="de-DE"/>
        </w:rPr>
        <w:t xml:space="preserve">[Name der minderjährigen betroffenen Person] </w:t>
      </w:r>
      <w:r w:rsidR="007B6DB4" w:rsidRPr="002E7C57">
        <w:rPr>
          <w:rFonts w:cs="Calibri"/>
          <w:lang w:val="de-DE"/>
        </w:rPr>
        <w:t>jünger als</w:t>
      </w:r>
      <w:r w:rsidR="004519AE" w:rsidRPr="002E7C57">
        <w:rPr>
          <w:lang w:val="de-DE"/>
        </w:rPr>
        <w:t xml:space="preserve"> </w:t>
      </w:r>
      <w:commentRangeStart w:id="3"/>
      <w:r w:rsidR="004519AE" w:rsidRPr="002E7C57">
        <w:rPr>
          <w:lang w:val="de-DE"/>
        </w:rPr>
        <w:t>1</w:t>
      </w:r>
      <w:r w:rsidR="00830E36" w:rsidRPr="002E7C57">
        <w:rPr>
          <w:lang w:val="de-DE"/>
        </w:rPr>
        <w:t>6 Jahre alt</w:t>
      </w:r>
      <w:r w:rsidR="00AD223F" w:rsidRPr="002E7C57">
        <w:rPr>
          <w:lang w:val="de-DE"/>
        </w:rPr>
        <w:t xml:space="preserve"> ist</w:t>
      </w:r>
      <w:r w:rsidR="004519AE" w:rsidRPr="002E7C57">
        <w:rPr>
          <w:lang w:val="de-DE"/>
        </w:rPr>
        <w:t xml:space="preserve"> </w:t>
      </w:r>
      <w:commentRangeEnd w:id="3"/>
      <w:r w:rsidR="006B0E8E" w:rsidRPr="002E7C57">
        <w:rPr>
          <w:rStyle w:val="CommentReference"/>
          <w:sz w:val="22"/>
          <w:szCs w:val="22"/>
          <w:lang w:val="de-DE"/>
        </w:rPr>
        <w:commentReference w:id="3"/>
      </w:r>
      <w:r w:rsidR="00AD223F" w:rsidRPr="002E7C57">
        <w:rPr>
          <w:lang w:val="de-DE"/>
        </w:rPr>
        <w:t>und</w:t>
      </w:r>
      <w:r w:rsidR="004519AE" w:rsidRPr="002E7C57">
        <w:rPr>
          <w:lang w:val="de-DE"/>
        </w:rPr>
        <w:t xml:space="preserve"> </w:t>
      </w:r>
      <w:r w:rsidR="00BD5D6A">
        <w:rPr>
          <w:lang w:val="de-DE"/>
        </w:rPr>
        <w:t>...</w:t>
      </w:r>
    </w:p>
    <w:p w14:paraId="3418089C" w14:textId="77777777" w:rsidR="00BD5D6A" w:rsidRDefault="00BD5D6A" w:rsidP="00BD5D6A">
      <w:pPr>
        <w:rPr>
          <w:lang w:val="de-DE"/>
        </w:rPr>
      </w:pPr>
    </w:p>
    <w:p w14:paraId="74279335" w14:textId="77777777" w:rsidR="00BD5D6A" w:rsidRDefault="00BD5D6A" w:rsidP="00BD5D6A">
      <w:pPr>
        <w:rPr>
          <w:lang w:val="de-DE"/>
        </w:rPr>
      </w:pPr>
    </w:p>
    <w:p w14:paraId="39EDF905" w14:textId="77777777" w:rsidR="00BD5D6A" w:rsidRPr="00BD5D6A" w:rsidRDefault="00BD5D6A" w:rsidP="00BD5D6A">
      <w:pPr>
        <w:spacing w:after="0"/>
        <w:jc w:val="center"/>
        <w:rPr>
          <w:rFonts w:eastAsia="Times New Roman"/>
          <w:lang w:val="de-DE"/>
        </w:rPr>
      </w:pPr>
      <w:r w:rsidRPr="00BD5D6A">
        <w:rPr>
          <w:rFonts w:eastAsia="Times New Roman"/>
          <w:lang w:val="de-DE"/>
        </w:rPr>
        <w:t>** ENDE DER KOSTENLOSEN VORSCHAU **</w:t>
      </w:r>
    </w:p>
    <w:p w14:paraId="7976F8EC" w14:textId="77777777" w:rsidR="00BD5D6A" w:rsidRPr="00BD5D6A" w:rsidRDefault="00BD5D6A" w:rsidP="00BD5D6A">
      <w:pPr>
        <w:spacing w:after="0"/>
        <w:jc w:val="center"/>
        <w:rPr>
          <w:rFonts w:eastAsia="Times New Roman"/>
          <w:lang w:val="de-DE"/>
        </w:rPr>
      </w:pPr>
    </w:p>
    <w:p w14:paraId="2D4755C3" w14:textId="0CC909C3" w:rsidR="00BD5D6A" w:rsidRPr="00A7558D" w:rsidRDefault="00BD5D6A" w:rsidP="00BD5D6A">
      <w:pPr>
        <w:jc w:val="center"/>
        <w:rPr>
          <w:rFonts w:asciiTheme="minorHAnsi" w:hAnsiTheme="minorHAnsi" w:cstheme="minorHAnsi"/>
          <w:lang w:val="de-DE"/>
        </w:rPr>
      </w:pPr>
      <w:r w:rsidRPr="00BD5D6A">
        <w:rPr>
          <w:rFonts w:eastAsia="Times New Roman"/>
          <w:lang w:val="de-DE"/>
        </w:rPr>
        <w:t>Um dieses Dokument vollständig herunterzuladen, klicken Sie bitte hier:</w:t>
      </w:r>
      <w:r w:rsidRPr="00BD5D6A">
        <w:rPr>
          <w:rFonts w:eastAsia="Times New Roman"/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 w:eastAsia="en-US"/>
          </w:rPr>
          <w:t>https://advisera.com/eugdpracademy/de/documentation/formular-der-elterlichen-einverstandniserklarung/</w:t>
        </w:r>
      </w:hyperlink>
      <w:r>
        <w:rPr>
          <w:rFonts w:cstheme="minorHAnsi"/>
          <w:lang w:val="de-DE"/>
        </w:rPr>
        <w:t xml:space="preserve"> </w:t>
      </w:r>
      <w:bookmarkStart w:id="4" w:name="_GoBack"/>
      <w:bookmarkEnd w:id="4"/>
    </w:p>
    <w:p w14:paraId="6D09598E" w14:textId="77777777" w:rsidR="00DA733F" w:rsidRPr="00A7558D" w:rsidRDefault="00DA733F">
      <w:pPr>
        <w:rPr>
          <w:lang w:val="de-DE"/>
        </w:rPr>
      </w:pPr>
    </w:p>
    <w:sectPr w:rsidR="00DA733F" w:rsidRPr="00A755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13:00Z" w:initials="GDPR">
    <w:p w14:paraId="32B4B49A" w14:textId="06D49914" w:rsidR="00DA733F" w:rsidRPr="00AA203C" w:rsidRDefault="00AA203C">
      <w:pPr>
        <w:rPr>
          <w:rFonts w:cs="Calibri"/>
          <w:sz w:val="18"/>
          <w:lang w:val="de-DE"/>
        </w:rPr>
      </w:pPr>
      <w:r w:rsidRPr="00DE6006">
        <w:rPr>
          <w:rFonts w:eastAsia="DejaVu Sans" w:cs="Calibri"/>
          <w:sz w:val="20"/>
          <w:szCs w:val="24"/>
          <w:lang w:val="de-DE" w:bidi="en-US"/>
        </w:rPr>
        <w:t xml:space="preserve">EU DSGVO erlaubt nicht diese Einverständniserklärung mit anderen rechtlichen Dokumenten zu </w:t>
      </w:r>
      <w:r>
        <w:rPr>
          <w:rFonts w:eastAsia="DejaVu Sans" w:cs="Calibri"/>
          <w:sz w:val="20"/>
          <w:szCs w:val="24"/>
          <w:lang w:val="de-DE" w:bidi="en-US"/>
        </w:rPr>
        <w:t>bündeln, wie die Geschäftsbedingungen</w:t>
      </w:r>
      <w:r w:rsidRPr="00DE6006">
        <w:rPr>
          <w:rFonts w:eastAsia="DejaVu Sans" w:cs="Calibri"/>
          <w:sz w:val="20"/>
          <w:szCs w:val="24"/>
          <w:lang w:val="de-DE" w:bidi="en-US"/>
        </w:rPr>
        <w:t xml:space="preserve">, deshalb sollte sie als eigenständiges Dokument stehen bleiben.  </w:t>
      </w:r>
    </w:p>
  </w:comment>
  <w:comment w:id="1" w:author="EUGDPRAcademy" w:date="2017-10-03T12:13:00Z" w:initials="GDPR">
    <w:p w14:paraId="598145B8" w14:textId="6D43AF40" w:rsidR="00DA733F" w:rsidRPr="006B0E8E" w:rsidRDefault="00AA203C">
      <w:pPr>
        <w:rPr>
          <w:rFonts w:cs="Calibri"/>
          <w:sz w:val="18"/>
        </w:rPr>
      </w:pPr>
      <w:bookmarkStart w:id="2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  <w:bookmarkEnd w:id="2"/>
    </w:p>
  </w:comment>
  <w:comment w:id="3" w:author="EUGDPRAcademy" w:date="2017-10-23T17:18:00Z" w:initials="EUGDPR">
    <w:p w14:paraId="54294A42" w14:textId="5F17EF10" w:rsidR="006B0E8E" w:rsidRPr="00830E36" w:rsidRDefault="006B0E8E" w:rsidP="006B0E8E">
      <w:pPr>
        <w:rPr>
          <w:rFonts w:cs="Calibri"/>
          <w:sz w:val="20"/>
          <w:szCs w:val="20"/>
          <w:lang w:val="de-DE"/>
        </w:rPr>
      </w:pPr>
      <w:r w:rsidRPr="00830E36">
        <w:rPr>
          <w:rStyle w:val="CommentReference"/>
          <w:rFonts w:cs="Calibri"/>
          <w:sz w:val="20"/>
          <w:szCs w:val="20"/>
          <w:lang w:val="de-DE"/>
        </w:rPr>
        <w:annotationRef/>
      </w:r>
      <w:r w:rsidR="00562D85" w:rsidRPr="00830E36">
        <w:rPr>
          <w:rFonts w:eastAsia="DejaVu Sans" w:cs="Calibri"/>
          <w:sz w:val="20"/>
          <w:szCs w:val="20"/>
          <w:lang w:val="de-DE" w:bidi="en-US"/>
        </w:rPr>
        <w:t xml:space="preserve">Manche Mitgliedsstaaten könnten eine niedrigere Altersangabe </w:t>
      </w:r>
      <w:r w:rsidR="00830E36" w:rsidRPr="00830E36">
        <w:rPr>
          <w:rFonts w:eastAsia="DejaVu Sans" w:cs="Calibri"/>
          <w:sz w:val="20"/>
          <w:szCs w:val="20"/>
          <w:lang w:val="de-DE" w:bidi="en-US"/>
        </w:rPr>
        <w:t>bestimmen, die EU DSGVO</w:t>
      </w:r>
      <w:r w:rsidRPr="00830E36">
        <w:rPr>
          <w:rFonts w:eastAsia="DejaVu Sans" w:cs="Calibri"/>
          <w:sz w:val="20"/>
          <w:szCs w:val="20"/>
          <w:lang w:val="de-DE" w:bidi="en-US"/>
        </w:rPr>
        <w:t xml:space="preserve"> </w:t>
      </w:r>
      <w:r w:rsidR="00830E36" w:rsidRPr="00830E36">
        <w:rPr>
          <w:rFonts w:eastAsia="DejaVu Sans" w:cs="Calibri"/>
          <w:sz w:val="20"/>
          <w:szCs w:val="20"/>
          <w:lang w:val="de-DE" w:bidi="en-US"/>
        </w:rPr>
        <w:t>legt allerdings fest, dass dieses Alter 13 Jahre nicht unterschreiten darf. Bitte prüfen Sie dies bei einem Rechtsberater vor Ort.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598145B8" w15:done="0"/>
  <w15:commentEx w15:paraId="54294A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B4B49A" w16cid:durableId="1DBBF1A9"/>
  <w16cid:commentId w16cid:paraId="598145B8" w16cid:durableId="1DBBF1AA"/>
  <w16cid:commentId w16cid:paraId="54294A42" w16cid:durableId="1DBBF1AB"/>
  <w16cid:commentId w16cid:paraId="2D6D904C" w16cid:durableId="1DBBF1AC"/>
  <w16cid:commentId w16cid:paraId="49723426" w16cid:durableId="1DBBF1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870A6" w14:textId="77777777" w:rsidR="00371D79" w:rsidRDefault="00371D79">
      <w:pPr>
        <w:spacing w:after="0" w:line="240" w:lineRule="auto"/>
      </w:pPr>
      <w:r>
        <w:separator/>
      </w:r>
    </w:p>
  </w:endnote>
  <w:endnote w:type="continuationSeparator" w:id="0">
    <w:p w14:paraId="5121CFCD" w14:textId="77777777" w:rsidR="00371D79" w:rsidRDefault="0037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A733F" w:rsidRPr="00A7558D" w14:paraId="4C3B433F" w14:textId="77777777" w:rsidTr="006B0E8E">
      <w:tc>
        <w:tcPr>
          <w:tcW w:w="3652" w:type="dxa"/>
          <w:shd w:val="clear" w:color="auto" w:fill="auto"/>
        </w:tcPr>
        <w:p w14:paraId="468EBC72" w14:textId="50DE1B1F" w:rsidR="00DA733F" w:rsidRPr="00A7558D" w:rsidRDefault="007B6DB4" w:rsidP="006B0E8E">
          <w:pPr>
            <w:pStyle w:val="Footer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Formular der elterlichen Einverständniserklärung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6CE03E8C" w14:textId="25499CD7" w:rsidR="00DA733F" w:rsidRPr="00A7558D" w:rsidRDefault="007B6DB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Ver [Version] vom [Datum</w:t>
          </w:r>
          <w:r w:rsidR="004519AE" w:rsidRPr="00A7558D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71CC7898" w14:textId="15A1DA3F" w:rsidR="00DA733F" w:rsidRPr="00A7558D" w:rsidRDefault="007B6DB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Seite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  <w:r w:rsidR="004519AE" w:rsidRPr="00A7558D">
            <w:rPr>
              <w:b/>
              <w:sz w:val="18"/>
              <w:szCs w:val="18"/>
              <w:lang w:val="de-DE"/>
            </w:rPr>
            <w:fldChar w:fldCharType="begin"/>
          </w:r>
          <w:r w:rsidR="004519AE" w:rsidRPr="00A7558D">
            <w:rPr>
              <w:sz w:val="18"/>
              <w:szCs w:val="18"/>
              <w:lang w:val="de-DE"/>
            </w:rPr>
            <w:instrText>PAGE</w:instrText>
          </w:r>
          <w:r w:rsidR="004519AE" w:rsidRPr="00A7558D">
            <w:rPr>
              <w:sz w:val="18"/>
              <w:szCs w:val="18"/>
              <w:lang w:val="de-DE"/>
            </w:rPr>
            <w:fldChar w:fldCharType="separate"/>
          </w:r>
          <w:r w:rsidR="00BD5D6A">
            <w:rPr>
              <w:noProof/>
              <w:sz w:val="18"/>
              <w:szCs w:val="18"/>
              <w:lang w:val="de-DE"/>
            </w:rPr>
            <w:t>1</w:t>
          </w:r>
          <w:r w:rsidR="004519AE" w:rsidRPr="00A7558D">
            <w:rPr>
              <w:sz w:val="18"/>
              <w:szCs w:val="18"/>
              <w:lang w:val="de-DE"/>
            </w:rPr>
            <w:fldChar w:fldCharType="end"/>
          </w:r>
          <w:r w:rsidRPr="00A7558D">
            <w:rPr>
              <w:sz w:val="18"/>
              <w:szCs w:val="18"/>
              <w:lang w:val="de-DE"/>
            </w:rPr>
            <w:t xml:space="preserve"> von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  <w:r w:rsidR="004519AE" w:rsidRPr="00A7558D">
            <w:rPr>
              <w:b/>
              <w:sz w:val="18"/>
              <w:szCs w:val="18"/>
              <w:lang w:val="de-DE"/>
            </w:rPr>
            <w:fldChar w:fldCharType="begin"/>
          </w:r>
          <w:r w:rsidR="004519AE" w:rsidRPr="00A7558D">
            <w:rPr>
              <w:sz w:val="18"/>
              <w:szCs w:val="18"/>
              <w:lang w:val="de-DE"/>
            </w:rPr>
            <w:instrText>NUMPAGES</w:instrText>
          </w:r>
          <w:r w:rsidR="004519AE" w:rsidRPr="00A7558D">
            <w:rPr>
              <w:sz w:val="18"/>
              <w:szCs w:val="18"/>
              <w:lang w:val="de-DE"/>
            </w:rPr>
            <w:fldChar w:fldCharType="separate"/>
          </w:r>
          <w:r w:rsidR="00BD5D6A">
            <w:rPr>
              <w:noProof/>
              <w:sz w:val="18"/>
              <w:szCs w:val="18"/>
              <w:lang w:val="de-DE"/>
            </w:rPr>
            <w:t>1</w:t>
          </w:r>
          <w:r w:rsidR="004519AE" w:rsidRPr="00A7558D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88FB49C" w14:textId="56603F8E" w:rsidR="00DA733F" w:rsidRPr="00A7558D" w:rsidRDefault="00A7558D" w:rsidP="00A7558D">
    <w:pPr>
      <w:spacing w:after="0"/>
      <w:jc w:val="center"/>
      <w:rPr>
        <w:sz w:val="16"/>
        <w:szCs w:val="16"/>
        <w:lang w:val="de-DE"/>
      </w:rPr>
    </w:pPr>
    <w:r w:rsidRPr="00A7558D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7558D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CB446" w14:textId="77777777" w:rsidR="00371D79" w:rsidRDefault="00371D79">
      <w:pPr>
        <w:spacing w:after="0" w:line="240" w:lineRule="auto"/>
      </w:pPr>
      <w:r>
        <w:separator/>
      </w:r>
    </w:p>
  </w:footnote>
  <w:footnote w:type="continuationSeparator" w:id="0">
    <w:p w14:paraId="7297C1CE" w14:textId="77777777" w:rsidR="00371D79" w:rsidRDefault="00371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A733F" w:rsidRPr="00A7558D" w14:paraId="1B5F5A25" w14:textId="77777777" w:rsidTr="006B0E8E">
      <w:tc>
        <w:tcPr>
          <w:tcW w:w="6589" w:type="dxa"/>
          <w:shd w:val="clear" w:color="auto" w:fill="auto"/>
        </w:tcPr>
        <w:p w14:paraId="5BF51AFE" w14:textId="5A5051D5" w:rsidR="00DA733F" w:rsidRPr="00A7558D" w:rsidRDefault="004519AE" w:rsidP="002E7C57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A7558D">
            <w:rPr>
              <w:sz w:val="20"/>
              <w:lang w:val="de-DE"/>
            </w:rPr>
            <w:t>[</w:t>
          </w:r>
          <w:r w:rsidR="002E7C57">
            <w:rPr>
              <w:sz w:val="20"/>
              <w:lang w:val="de-DE"/>
            </w:rPr>
            <w:t>Name</w:t>
          </w:r>
          <w:r w:rsidR="00AA203C" w:rsidRPr="00A7558D">
            <w:rPr>
              <w:sz w:val="20"/>
              <w:lang w:val="de-DE"/>
            </w:rPr>
            <w:t xml:space="preserve"> der Organisation</w:t>
          </w:r>
          <w:r w:rsidRPr="00A7558D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65196C5F" w14:textId="002EA2B8" w:rsidR="00DA733F" w:rsidRPr="00A7558D" w:rsidRDefault="004519AE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A7558D">
            <w:rPr>
              <w:sz w:val="20"/>
              <w:lang w:val="de-DE"/>
            </w:rPr>
            <w:t>[</w:t>
          </w:r>
          <w:r w:rsidR="00AA203C" w:rsidRPr="00A7558D">
            <w:rPr>
              <w:sz w:val="20"/>
              <w:lang w:val="de-DE"/>
            </w:rPr>
            <w:t>Vertraulichkeitsstufe</w:t>
          </w:r>
          <w:r w:rsidRPr="00A7558D">
            <w:rPr>
              <w:sz w:val="20"/>
              <w:lang w:val="de-DE"/>
            </w:rPr>
            <w:t>]</w:t>
          </w:r>
        </w:p>
      </w:tc>
    </w:tr>
  </w:tbl>
  <w:p w14:paraId="34120AEB" w14:textId="77777777" w:rsidR="00DA733F" w:rsidRPr="00A7558D" w:rsidRDefault="00DA733F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3F"/>
    <w:rsid w:val="001F088C"/>
    <w:rsid w:val="002E7C57"/>
    <w:rsid w:val="00365282"/>
    <w:rsid w:val="00371D79"/>
    <w:rsid w:val="00373290"/>
    <w:rsid w:val="004519AE"/>
    <w:rsid w:val="005156A4"/>
    <w:rsid w:val="00562D85"/>
    <w:rsid w:val="005764C4"/>
    <w:rsid w:val="006B0E8E"/>
    <w:rsid w:val="007B6DB4"/>
    <w:rsid w:val="00830E36"/>
    <w:rsid w:val="00A7558D"/>
    <w:rsid w:val="00AA203C"/>
    <w:rsid w:val="00AD223F"/>
    <w:rsid w:val="00BD5D6A"/>
    <w:rsid w:val="00C24855"/>
    <w:rsid w:val="00C9658F"/>
    <w:rsid w:val="00DA733F"/>
    <w:rsid w:val="00F9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33BA2AA5-FF4B-4697-977D-BED76014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3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D5D6A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elterlichen-einverstandniserkla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200ED-8648-46BB-B0E1-37F94B3C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Form</vt:lpstr>
    </vt:vector>
  </TitlesOfParts>
  <Company>Advisera Expert Solutions Ltd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elterlichen Einverständniserklärung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15</cp:revision>
  <dcterms:created xsi:type="dcterms:W3CDTF">2017-09-25T15:53:00Z</dcterms:created>
  <dcterms:modified xsi:type="dcterms:W3CDTF">2018-02-04T09:13:00Z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