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6376" w14:textId="75241014" w:rsidR="00BC6ED3" w:rsidRDefault="00697F75" w:rsidP="00967A62">
      <w:pPr>
        <w:rPr>
          <w:b/>
          <w:sz w:val="28"/>
          <w:lang w:val="es-ES_tradnl"/>
        </w:rPr>
      </w:pPr>
      <w:r w:rsidRPr="00623CFF">
        <w:rPr>
          <w:b/>
          <w:sz w:val="28"/>
          <w:lang w:val="es-ES_tradnl"/>
        </w:rPr>
        <w:t xml:space="preserve">Apéndice 2 – </w:t>
      </w:r>
      <w:r w:rsidR="00623CFF" w:rsidRPr="00623CFF">
        <w:rPr>
          <w:b/>
          <w:sz w:val="28"/>
          <w:lang w:val="es-ES_tradnl"/>
        </w:rPr>
        <w:t>R</w:t>
      </w:r>
      <w:r w:rsidRPr="00623CFF">
        <w:rPr>
          <w:b/>
          <w:sz w:val="28"/>
          <w:lang w:val="es-ES_tradnl"/>
        </w:rPr>
        <w:t xml:space="preserve">egistro de </w:t>
      </w:r>
      <w:r w:rsidR="009337E3">
        <w:rPr>
          <w:b/>
          <w:sz w:val="28"/>
          <w:lang w:val="es-ES_tradnl"/>
        </w:rPr>
        <w:t>e</w:t>
      </w:r>
      <w:r w:rsidRPr="00623CFF">
        <w:rPr>
          <w:b/>
          <w:sz w:val="28"/>
          <w:lang w:val="es-ES_tradnl"/>
        </w:rPr>
        <w:t xml:space="preserve">valuación de </w:t>
      </w:r>
      <w:r w:rsidR="009337E3">
        <w:rPr>
          <w:b/>
          <w:sz w:val="28"/>
          <w:lang w:val="es-ES_tradnl"/>
        </w:rPr>
        <w:t>c</w:t>
      </w:r>
      <w:r w:rsidR="00E8543E">
        <w:rPr>
          <w:b/>
          <w:sz w:val="28"/>
          <w:lang w:val="es-ES_tradnl"/>
        </w:rPr>
        <w:t>onformidad</w:t>
      </w:r>
      <w:r w:rsidR="00D05AF4">
        <w:rPr>
          <w:b/>
          <w:sz w:val="28"/>
          <w:lang w:val="es-ES_tradnl"/>
        </w:rPr>
        <w:t xml:space="preserve"> </w:t>
      </w:r>
      <w:bookmarkStart w:id="0" w:name="_GoBack"/>
      <w:bookmarkEnd w:id="0"/>
    </w:p>
    <w:p w14:paraId="11D0C879" w14:textId="023367CC" w:rsidR="001B0041" w:rsidRPr="00623CFF" w:rsidRDefault="001B0041" w:rsidP="001B0041">
      <w:pPr>
        <w:jc w:val="center"/>
        <w:rPr>
          <w:b/>
          <w:sz w:val="28"/>
          <w:lang w:val="es-ES_tradnl"/>
        </w:rPr>
      </w:pPr>
      <w:r w:rsidRPr="00D05AF4">
        <w:rPr>
          <w:lang w:val="es-ES"/>
        </w:rPr>
        <w:t>** VERSIÓN DE MUESTRA GRATIS **</w:t>
      </w:r>
    </w:p>
    <w:p w14:paraId="11067299" w14:textId="3A2F664B" w:rsidR="00BA3255" w:rsidRPr="00623CFF" w:rsidRDefault="00697F75" w:rsidP="00BA3255">
      <w:pPr>
        <w:rPr>
          <w:lang w:val="es-ES_tradnl"/>
        </w:rPr>
      </w:pPr>
      <w:r w:rsidRPr="00623CFF">
        <w:rPr>
          <w:lang w:val="es-ES_tradnl"/>
        </w:rPr>
        <w:t>Fecha de evaluación: [fecha]</w:t>
      </w:r>
    </w:p>
    <w:tbl>
      <w:tblPr>
        <w:tblStyle w:val="Reetkatablice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1B0041" w14:paraId="2A4A3ED1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3F670B0F" w14:textId="43877F14" w:rsidR="00FC5E9D" w:rsidRPr="00623CFF" w:rsidRDefault="00E8543E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Requerimiento de la parte interesada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6F20101E" w14:textId="3EB29820" w:rsidR="00FC5E9D" w:rsidRPr="00623CFF" w:rsidRDefault="001B0041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3C174EA7" w14:textId="2DC3914B" w:rsidR="00FC5E9D" w:rsidRPr="00623CFF" w:rsidRDefault="001B0041" w:rsidP="00E8543E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r w:rsidR="00E8543E">
              <w:rPr>
                <w:lang w:val="es-ES_tradnl"/>
              </w:rPr>
              <w:t xml:space="preserve"> no conformidad</w:t>
            </w:r>
            <w:r w:rsidR="00697F75" w:rsidRPr="00623CFF">
              <w:rPr>
                <w:lang w:val="es-ES_tradnl"/>
              </w:rPr>
              <w:t xml:space="preserve"> 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65312AF7" w14:textId="73A600E8" w:rsidR="00FC5E9D" w:rsidRPr="00623CFF" w:rsidRDefault="00FC5E9D" w:rsidP="001B0041">
            <w:pPr>
              <w:spacing w:after="0"/>
              <w:rPr>
                <w:lang w:val="es-ES_tradnl"/>
              </w:rPr>
            </w:pPr>
            <w:commentRangeStart w:id="1"/>
            <w:r w:rsidRPr="00623CFF">
              <w:rPr>
                <w:lang w:val="es-ES_tradnl"/>
              </w:rPr>
              <w:t>I</w:t>
            </w:r>
            <w:r w:rsidR="00623CFF">
              <w:rPr>
                <w:lang w:val="es-ES_tradnl"/>
              </w:rPr>
              <w:t xml:space="preserve">D de </w:t>
            </w:r>
            <w:r w:rsidR="001B0041">
              <w:rPr>
                <w:lang w:val="es-ES_tradnl"/>
              </w:rPr>
              <w:t>…</w:t>
            </w:r>
            <w:commentRangeEnd w:id="1"/>
            <w:r w:rsidR="009337E3">
              <w:rPr>
                <w:rStyle w:val="Referencakomentara"/>
              </w:rPr>
              <w:commentReference w:id="1"/>
            </w:r>
            <w:r w:rsidR="00697F75" w:rsidRPr="00623CFF">
              <w:rPr>
                <w:lang w:val="es-ES_tradnl"/>
              </w:rPr>
              <w:t xml:space="preserve"> </w:t>
            </w:r>
          </w:p>
        </w:tc>
      </w:tr>
      <w:tr w:rsidR="00FC5E9D" w:rsidRPr="001B0041" w14:paraId="458636F0" w14:textId="77777777" w:rsidTr="00A26C43">
        <w:tc>
          <w:tcPr>
            <w:tcW w:w="4338" w:type="dxa"/>
          </w:tcPr>
          <w:p w14:paraId="7D589F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BF69CE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EEE8E2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0D0638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1E752934" w14:textId="77777777" w:rsidTr="00A26C43">
        <w:tc>
          <w:tcPr>
            <w:tcW w:w="4338" w:type="dxa"/>
          </w:tcPr>
          <w:p w14:paraId="48F65E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2E8D2E0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92CA6C0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106018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45E097BA" w14:textId="77777777" w:rsidTr="00A26C43">
        <w:tc>
          <w:tcPr>
            <w:tcW w:w="4338" w:type="dxa"/>
          </w:tcPr>
          <w:p w14:paraId="0FBA7A39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7FEF975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58F205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ED82A6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7CF4759E" w14:textId="77777777" w:rsidTr="00A26C43">
        <w:tc>
          <w:tcPr>
            <w:tcW w:w="4338" w:type="dxa"/>
          </w:tcPr>
          <w:p w14:paraId="5429856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57F06B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D5FDE2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1DB811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09AE0559" w14:textId="77777777" w:rsidTr="00A26C43">
        <w:tc>
          <w:tcPr>
            <w:tcW w:w="4338" w:type="dxa"/>
          </w:tcPr>
          <w:p w14:paraId="495130E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ACEB7C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76C6823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14E3FE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2B8FC127" w14:textId="77777777" w:rsidTr="00A26C43">
        <w:tc>
          <w:tcPr>
            <w:tcW w:w="4338" w:type="dxa"/>
          </w:tcPr>
          <w:p w14:paraId="740FDA4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1F35E9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56473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F7E81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44668688" w14:textId="77777777" w:rsidTr="00A26C43">
        <w:tc>
          <w:tcPr>
            <w:tcW w:w="4338" w:type="dxa"/>
          </w:tcPr>
          <w:p w14:paraId="44F1C6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0A51E06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021A942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50B17F1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1B0041" w14:paraId="36F937CA" w14:textId="77777777" w:rsidTr="00A26C43">
        <w:tc>
          <w:tcPr>
            <w:tcW w:w="4338" w:type="dxa"/>
          </w:tcPr>
          <w:p w14:paraId="2C43D7B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1B745D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EFE67E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0E5B26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</w:tbl>
    <w:p w14:paraId="472E5070" w14:textId="77777777" w:rsidR="001B0041" w:rsidRDefault="001B0041" w:rsidP="007731F8">
      <w:pPr>
        <w:spacing w:after="0"/>
        <w:rPr>
          <w:lang w:val="es-ES_tradnl"/>
        </w:rPr>
      </w:pPr>
    </w:p>
    <w:p w14:paraId="56D0C1D0" w14:textId="77777777" w:rsidR="001B0041" w:rsidRDefault="001B0041" w:rsidP="007731F8">
      <w:pPr>
        <w:spacing w:after="0"/>
        <w:rPr>
          <w:lang w:val="es-ES_tradnl"/>
        </w:rPr>
      </w:pPr>
    </w:p>
    <w:p w14:paraId="21A81C56" w14:textId="77777777" w:rsidR="001B0041" w:rsidRDefault="001B0041" w:rsidP="007731F8">
      <w:pPr>
        <w:spacing w:after="0"/>
        <w:rPr>
          <w:lang w:val="es-ES_tradnl"/>
        </w:rPr>
      </w:pPr>
    </w:p>
    <w:p w14:paraId="5D074532" w14:textId="77777777" w:rsidR="001B0041" w:rsidRDefault="001B0041" w:rsidP="001B0041">
      <w:pPr>
        <w:spacing w:line="240" w:lineRule="auto"/>
        <w:jc w:val="center"/>
        <w:rPr>
          <w:lang w:val="es-ES"/>
        </w:rPr>
      </w:pPr>
      <w:r>
        <w:rPr>
          <w:lang w:val="es-ES"/>
        </w:rPr>
        <w:t>** FIN DE MUESTRA GRATIS **</w:t>
      </w:r>
    </w:p>
    <w:p w14:paraId="7AF68865" w14:textId="77777777" w:rsidR="001B0041" w:rsidRDefault="001B0041" w:rsidP="001B0041">
      <w:pPr>
        <w:spacing w:after="0"/>
        <w:jc w:val="center"/>
        <w:rPr>
          <w:lang w:val="es-ES"/>
        </w:rPr>
      </w:pPr>
      <w:r>
        <w:rPr>
          <w:lang w:val="es-ES"/>
        </w:rPr>
        <w:t>Para descargar la versión completa de este documento haga clic aquí:</w:t>
      </w:r>
    </w:p>
    <w:p w14:paraId="5EDB86D9" w14:textId="77777777" w:rsidR="001B0041" w:rsidRDefault="00B02413" w:rsidP="001B0041">
      <w:pPr>
        <w:spacing w:after="0"/>
        <w:jc w:val="center"/>
        <w:rPr>
          <w:lang w:val="es-ES"/>
        </w:rPr>
      </w:pPr>
      <w:hyperlink r:id="rId10" w:history="1">
        <w:r w:rsidR="001B0041">
          <w:rPr>
            <w:rStyle w:val="Hiperveza"/>
            <w:lang w:val="es-ES" w:eastAsia="es-ES"/>
          </w:rPr>
          <w:t>http://advisera.com/9001academy/es/documentation/registro-de-evaluacion-de-conformidad/</w:t>
        </w:r>
      </w:hyperlink>
    </w:p>
    <w:p w14:paraId="47795D03" w14:textId="7529299D" w:rsidR="00BC6ED3" w:rsidRPr="00623CFF" w:rsidRDefault="00BC73CC" w:rsidP="007731F8">
      <w:pPr>
        <w:spacing w:after="0"/>
        <w:rPr>
          <w:lang w:val="es-ES_tradnl"/>
        </w:rPr>
      </w:pPr>
      <w:r w:rsidRPr="00623CFF">
        <w:rPr>
          <w:lang w:val="es-ES_tradnl"/>
        </w:rPr>
        <w:t xml:space="preserve"> </w:t>
      </w:r>
    </w:p>
    <w:sectPr w:rsidR="00BC6ED3" w:rsidRPr="00623CFF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9001Academy" w:date="2016-03-24T09:59:00Z" w:initials="9A">
    <w:p w14:paraId="4205DA2D" w14:textId="53F18FDE" w:rsidR="009337E3" w:rsidRPr="00E810FB" w:rsidRDefault="009337E3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lang w:val="es-ES"/>
        </w:rPr>
        <w:t xml:space="preserve">Escriba aquí el </w:t>
      </w:r>
      <w:r w:rsidR="001B0041">
        <w:rPr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F21A5A" w15:done="0"/>
  <w15:commentEx w15:paraId="03E9B582" w15:done="0"/>
  <w15:commentEx w15:paraId="37E4E2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46FAD" w14:textId="77777777" w:rsidR="00B02413" w:rsidRDefault="00B02413" w:rsidP="00BC6ED3">
      <w:pPr>
        <w:spacing w:after="0" w:line="240" w:lineRule="auto"/>
      </w:pPr>
      <w:r>
        <w:separator/>
      </w:r>
    </w:p>
  </w:endnote>
  <w:endnote w:type="continuationSeparator" w:id="0">
    <w:p w14:paraId="7F791F4A" w14:textId="77777777" w:rsidR="00B02413" w:rsidRDefault="00B02413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66DC8F2C" w14:textId="77777777" w:rsidTr="00967A62">
      <w:tc>
        <w:tcPr>
          <w:tcW w:w="4716" w:type="dxa"/>
        </w:tcPr>
        <w:p w14:paraId="6DD4EC21" w14:textId="572BBA12" w:rsidR="005665DF" w:rsidRPr="00623CFF" w:rsidRDefault="005665DF" w:rsidP="00F03209">
          <w:pPr>
            <w:pStyle w:val="Podnoje"/>
            <w:rPr>
              <w:sz w:val="18"/>
              <w:lang w:val="es-ES_tradnl"/>
            </w:rPr>
          </w:pPr>
          <w:r w:rsidRPr="00623CFF">
            <w:rPr>
              <w:sz w:val="18"/>
              <w:lang w:val="es-ES_tradnl"/>
            </w:rPr>
            <w:t>Ap</w:t>
          </w:r>
          <w:r w:rsidR="00623CFF" w:rsidRPr="00623CFF">
            <w:rPr>
              <w:sz w:val="18"/>
              <w:lang w:val="es-ES_tradnl"/>
            </w:rPr>
            <w:t>éndice</w:t>
          </w:r>
          <w:r w:rsidRPr="00623CFF">
            <w:rPr>
              <w:sz w:val="18"/>
              <w:lang w:val="es-ES_tradnl"/>
            </w:rPr>
            <w:t xml:space="preserve"> </w:t>
          </w:r>
          <w:r w:rsidR="00F03209" w:rsidRPr="00623CFF">
            <w:rPr>
              <w:sz w:val="18"/>
              <w:lang w:val="es-ES_tradnl"/>
            </w:rPr>
            <w:t>2</w:t>
          </w:r>
          <w:r w:rsidRPr="00623CFF">
            <w:rPr>
              <w:sz w:val="18"/>
              <w:lang w:val="es-ES_tradnl"/>
            </w:rPr>
            <w:t xml:space="preserve"> – </w:t>
          </w:r>
          <w:r w:rsidR="00623CFF" w:rsidRPr="00623CFF">
            <w:rPr>
              <w:sz w:val="18"/>
              <w:lang w:val="es-ES_tradnl"/>
            </w:rPr>
            <w:t xml:space="preserve">Registro de evaluación de </w:t>
          </w:r>
          <w:r w:rsidR="009337E3" w:rsidRPr="009337E3">
            <w:rPr>
              <w:sz w:val="18"/>
              <w:lang w:val="es-ES_tradnl"/>
            </w:rPr>
            <w:t>conformidad</w:t>
          </w:r>
        </w:p>
      </w:tc>
      <w:tc>
        <w:tcPr>
          <w:tcW w:w="4716" w:type="dxa"/>
        </w:tcPr>
        <w:p w14:paraId="1C7394DE" w14:textId="6FC10706" w:rsidR="005665DF" w:rsidRPr="00623CFF" w:rsidRDefault="005665DF" w:rsidP="00BC6ED3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623CFF">
            <w:rPr>
              <w:sz w:val="18"/>
              <w:lang w:val="es-ES_tradnl"/>
            </w:rPr>
            <w:t>ver</w:t>
          </w:r>
          <w:proofErr w:type="gramEnd"/>
          <w:r w:rsidRPr="00623CFF">
            <w:rPr>
              <w:sz w:val="18"/>
              <w:lang w:val="es-ES_tradnl"/>
            </w:rPr>
            <w:t>. [versi</w:t>
          </w:r>
          <w:r w:rsidR="00623CFF" w:rsidRPr="00623CFF">
            <w:rPr>
              <w:sz w:val="18"/>
              <w:lang w:val="es-ES_tradnl"/>
            </w:rPr>
            <w:t>ó</w:t>
          </w:r>
          <w:r w:rsidRPr="00623CFF">
            <w:rPr>
              <w:sz w:val="18"/>
              <w:lang w:val="es-ES_tradnl"/>
            </w:rPr>
            <w:t xml:space="preserve">n] </w:t>
          </w:r>
          <w:r w:rsidR="00623CFF" w:rsidRPr="00623CFF">
            <w:rPr>
              <w:sz w:val="18"/>
              <w:lang w:val="es-ES_tradnl"/>
            </w:rPr>
            <w:t>del</w:t>
          </w:r>
          <w:r w:rsidRPr="00623CFF">
            <w:rPr>
              <w:sz w:val="18"/>
              <w:lang w:val="es-ES_tradnl"/>
            </w:rPr>
            <w:t xml:space="preserve"> [</w:t>
          </w:r>
          <w:r w:rsidR="00623CFF" w:rsidRPr="00623CFF">
            <w:rPr>
              <w:sz w:val="18"/>
              <w:lang w:val="es-ES_tradnl"/>
            </w:rPr>
            <w:t>fecha</w:t>
          </w:r>
          <w:r w:rsidRPr="00623CFF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1922CB43" w14:textId="710043A6" w:rsidR="005665DF" w:rsidRPr="00623CFF" w:rsidRDefault="005665DF" w:rsidP="00BC6ED3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623CFF">
            <w:rPr>
              <w:sz w:val="18"/>
              <w:lang w:val="es-ES_tradnl"/>
            </w:rPr>
            <w:t>P</w:t>
          </w:r>
          <w:r w:rsidR="00623CFF" w:rsidRPr="00623CFF">
            <w:rPr>
              <w:sz w:val="18"/>
              <w:lang w:val="es-ES_tradnl"/>
            </w:rPr>
            <w:t>ágina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PAGE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D05AF4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  <w:r w:rsidRPr="00623CFF">
            <w:rPr>
              <w:sz w:val="18"/>
              <w:lang w:val="es-ES_tradnl"/>
            </w:rPr>
            <w:t xml:space="preserve"> </w:t>
          </w:r>
          <w:r w:rsidR="0080711E">
            <w:rPr>
              <w:sz w:val="18"/>
              <w:lang w:val="es-ES_tradnl"/>
            </w:rPr>
            <w:t>de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NUMPAGES 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D05AF4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</w:p>
      </w:tc>
    </w:tr>
  </w:tbl>
  <w:p w14:paraId="366D6FEA" w14:textId="1B6C3C61" w:rsidR="005665DF" w:rsidRPr="00623CFF" w:rsidRDefault="00304810" w:rsidP="0081066D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>
      <w:rPr>
        <w:sz w:val="16"/>
        <w:lang w:val="es-ES_tradnl"/>
      </w:rPr>
      <w:t>©2016</w:t>
    </w:r>
    <w:r w:rsidR="0081066D" w:rsidRPr="00623CFF">
      <w:rPr>
        <w:sz w:val="16"/>
        <w:lang w:val="es-ES_tradnl"/>
      </w:rPr>
      <w:t xml:space="preserve"> </w:t>
    </w:r>
    <w:r w:rsidR="00623CFF" w:rsidRPr="00623CFF">
      <w:rPr>
        <w:sz w:val="16"/>
        <w:lang w:val="es-ES_tradnl"/>
      </w:rPr>
      <w:t>Plantilla para clientes de</w:t>
    </w:r>
    <w:r w:rsidR="0081066D" w:rsidRPr="00623CFF">
      <w:rPr>
        <w:sz w:val="16"/>
        <w:lang w:val="es-ES_tradnl"/>
      </w:rPr>
      <w:t xml:space="preserve"> EPPS </w:t>
    </w:r>
    <w:proofErr w:type="spellStart"/>
    <w:r w:rsidR="0081066D" w:rsidRPr="00623CFF">
      <w:rPr>
        <w:sz w:val="16"/>
        <w:lang w:val="es-ES_tradnl"/>
      </w:rPr>
      <w:t>Services</w:t>
    </w:r>
    <w:proofErr w:type="spellEnd"/>
    <w:r w:rsidR="0081066D" w:rsidRPr="00623CFF">
      <w:rPr>
        <w:sz w:val="16"/>
        <w:lang w:val="es-ES_tradnl"/>
      </w:rPr>
      <w:t xml:space="preserve"> Ltd. </w:t>
    </w:r>
    <w:proofErr w:type="gramStart"/>
    <w:r w:rsidR="0081066D" w:rsidRPr="00623CFF">
      <w:rPr>
        <w:sz w:val="16"/>
        <w:lang w:val="es-ES_tradnl"/>
      </w:rPr>
      <w:t xml:space="preserve">www.advisera.com </w:t>
    </w:r>
    <w:r w:rsidR="00623CFF" w:rsidRPr="00623CFF">
      <w:rPr>
        <w:sz w:val="16"/>
        <w:lang w:val="es-ES_tradnl"/>
      </w:rPr>
      <w:t>,</w:t>
    </w:r>
    <w:proofErr w:type="gramEnd"/>
    <w:r w:rsidR="00623CFF" w:rsidRPr="00623CFF">
      <w:rPr>
        <w:sz w:val="16"/>
        <w:lang w:val="es-ES_tradnl"/>
      </w:rPr>
      <w:t xml:space="preserve"> según Contrato de licencia</w:t>
    </w:r>
    <w:r w:rsidR="0081066D" w:rsidRPr="00623CFF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AB55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A1194" w14:textId="77777777" w:rsidR="00B02413" w:rsidRDefault="00B02413" w:rsidP="00BC6ED3">
      <w:pPr>
        <w:spacing w:after="0" w:line="240" w:lineRule="auto"/>
      </w:pPr>
      <w:r>
        <w:separator/>
      </w:r>
    </w:p>
  </w:footnote>
  <w:footnote w:type="continuationSeparator" w:id="0">
    <w:p w14:paraId="2B40B6F7" w14:textId="77777777" w:rsidR="00B02413" w:rsidRDefault="00B02413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771D5661" w14:textId="77777777" w:rsidTr="00967A62">
      <w:trPr>
        <w:trHeight w:val="321"/>
      </w:trPr>
      <w:tc>
        <w:tcPr>
          <w:tcW w:w="10299" w:type="dxa"/>
        </w:tcPr>
        <w:p w14:paraId="792615FE" w14:textId="04E20AAF" w:rsidR="005665DF" w:rsidRPr="00623CFF" w:rsidRDefault="005665DF" w:rsidP="00BC6ED3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623CFF">
            <w:rPr>
              <w:sz w:val="20"/>
              <w:lang w:val="es-ES_tradnl"/>
            </w:rPr>
            <w:t xml:space="preserve"> [</w:t>
          </w:r>
          <w:r w:rsidR="00623CFF" w:rsidRPr="00623CFF">
            <w:rPr>
              <w:sz w:val="20"/>
              <w:lang w:val="es-ES_tradnl"/>
            </w:rPr>
            <w:t>Nombre de la organización</w:t>
          </w:r>
          <w:r w:rsidRPr="00623CFF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4526A88F" w14:textId="77777777" w:rsidR="005665DF" w:rsidRPr="00F6751A" w:rsidRDefault="005665DF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B87BEAD" w14:textId="77777777" w:rsidR="005665DF" w:rsidRPr="003056B2" w:rsidRDefault="005665DF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A6112"/>
    <w:rsid w:val="001B0041"/>
    <w:rsid w:val="001C1036"/>
    <w:rsid w:val="001C5DF6"/>
    <w:rsid w:val="001E53FF"/>
    <w:rsid w:val="001E7B3B"/>
    <w:rsid w:val="00212FB7"/>
    <w:rsid w:val="002657A2"/>
    <w:rsid w:val="002D0DCB"/>
    <w:rsid w:val="002F5D73"/>
    <w:rsid w:val="00304810"/>
    <w:rsid w:val="00321279"/>
    <w:rsid w:val="003B0BC3"/>
    <w:rsid w:val="003D7F2C"/>
    <w:rsid w:val="003E61CE"/>
    <w:rsid w:val="0040705C"/>
    <w:rsid w:val="004266EA"/>
    <w:rsid w:val="004933C2"/>
    <w:rsid w:val="004D2B2B"/>
    <w:rsid w:val="004D3BFA"/>
    <w:rsid w:val="004F7C95"/>
    <w:rsid w:val="0050471B"/>
    <w:rsid w:val="0054321F"/>
    <w:rsid w:val="005665DF"/>
    <w:rsid w:val="005710BB"/>
    <w:rsid w:val="005D100D"/>
    <w:rsid w:val="00623CFF"/>
    <w:rsid w:val="00640F35"/>
    <w:rsid w:val="006727A7"/>
    <w:rsid w:val="00686059"/>
    <w:rsid w:val="00691F57"/>
    <w:rsid w:val="00697F75"/>
    <w:rsid w:val="006C3D90"/>
    <w:rsid w:val="006D0872"/>
    <w:rsid w:val="00716C02"/>
    <w:rsid w:val="00725241"/>
    <w:rsid w:val="00747A0B"/>
    <w:rsid w:val="00755386"/>
    <w:rsid w:val="007705D5"/>
    <w:rsid w:val="007731F8"/>
    <w:rsid w:val="00791C91"/>
    <w:rsid w:val="0079401C"/>
    <w:rsid w:val="007955CD"/>
    <w:rsid w:val="007955DD"/>
    <w:rsid w:val="007D0505"/>
    <w:rsid w:val="007D5E70"/>
    <w:rsid w:val="007E5A99"/>
    <w:rsid w:val="007F248F"/>
    <w:rsid w:val="0080711E"/>
    <w:rsid w:val="0081066D"/>
    <w:rsid w:val="0081662D"/>
    <w:rsid w:val="008512C9"/>
    <w:rsid w:val="008949EB"/>
    <w:rsid w:val="0089533C"/>
    <w:rsid w:val="008C2F51"/>
    <w:rsid w:val="008C60E9"/>
    <w:rsid w:val="008D4091"/>
    <w:rsid w:val="008E6903"/>
    <w:rsid w:val="009231CD"/>
    <w:rsid w:val="00923B66"/>
    <w:rsid w:val="00927DFD"/>
    <w:rsid w:val="009337E3"/>
    <w:rsid w:val="009345E5"/>
    <w:rsid w:val="00967A62"/>
    <w:rsid w:val="009C234F"/>
    <w:rsid w:val="00A1721B"/>
    <w:rsid w:val="00A26C43"/>
    <w:rsid w:val="00A3068F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02413"/>
    <w:rsid w:val="00B1021B"/>
    <w:rsid w:val="00B10A34"/>
    <w:rsid w:val="00B32DD9"/>
    <w:rsid w:val="00B36D4D"/>
    <w:rsid w:val="00B640EE"/>
    <w:rsid w:val="00BA3255"/>
    <w:rsid w:val="00BC6ED3"/>
    <w:rsid w:val="00BC73CC"/>
    <w:rsid w:val="00BE2030"/>
    <w:rsid w:val="00C15F7A"/>
    <w:rsid w:val="00C2448F"/>
    <w:rsid w:val="00C52722"/>
    <w:rsid w:val="00C7779B"/>
    <w:rsid w:val="00C944C7"/>
    <w:rsid w:val="00CA030E"/>
    <w:rsid w:val="00CB17E8"/>
    <w:rsid w:val="00CB5C08"/>
    <w:rsid w:val="00D05AF4"/>
    <w:rsid w:val="00D149B5"/>
    <w:rsid w:val="00D14F65"/>
    <w:rsid w:val="00D24046"/>
    <w:rsid w:val="00D33CC8"/>
    <w:rsid w:val="00D55A0A"/>
    <w:rsid w:val="00D74CC1"/>
    <w:rsid w:val="00DD0182"/>
    <w:rsid w:val="00DF6B85"/>
    <w:rsid w:val="00E05571"/>
    <w:rsid w:val="00E06B0D"/>
    <w:rsid w:val="00E126B8"/>
    <w:rsid w:val="00E1647E"/>
    <w:rsid w:val="00E2183E"/>
    <w:rsid w:val="00E2293C"/>
    <w:rsid w:val="00E34F4A"/>
    <w:rsid w:val="00E5340C"/>
    <w:rsid w:val="00E54336"/>
    <w:rsid w:val="00E60397"/>
    <w:rsid w:val="00E8543E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B6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9337E3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zija">
    <w:name w:val="Revision"/>
    <w:hidden/>
    <w:uiPriority w:val="99"/>
    <w:semiHidden/>
    <w:rsid w:val="009337E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evaluacion-de-conformida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8A0C-B772-4525-9539-7453347C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evaluación de cumplimiento</vt:lpstr>
      <vt:lpstr>Apéndice 2 - Registro de evaluación de cumplimiento</vt:lpstr>
    </vt:vector>
  </TitlesOfParts>
  <Manager/>
  <Company>EPPS Services Ltd</Company>
  <LinksUpToDate>false</LinksUpToDate>
  <CharactersWithSpaces>514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evaluación de conformidad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15</cp:revision>
  <dcterms:created xsi:type="dcterms:W3CDTF">2015-07-22T15:36:00Z</dcterms:created>
  <dcterms:modified xsi:type="dcterms:W3CDTF">2016-05-03T14:17:00Z</dcterms:modified>
  <cp:category/>
</cp:coreProperties>
</file>