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FF380" w14:textId="77777777" w:rsidR="00927DFD" w:rsidRDefault="00927DFD" w:rsidP="002D6775">
      <w:pPr>
        <w:tabs>
          <w:tab w:val="left" w:pos="4678"/>
        </w:tabs>
      </w:pPr>
    </w:p>
    <w:p w14:paraId="25ED67FF" w14:textId="1BC7D2F2" w:rsidR="00262F12" w:rsidRDefault="002E7751" w:rsidP="002E7751">
      <w:pPr>
        <w:jc w:val="center"/>
      </w:pPr>
      <w:r w:rsidRPr="00175F7D">
        <w:rPr>
          <w:lang w:eastAsia="en-US"/>
        </w:rPr>
        <w:t>** VERSIÓN DE MUESTRA GRATIS **</w:t>
      </w:r>
    </w:p>
    <w:p w14:paraId="1FBB5ACF" w14:textId="789E7103" w:rsidR="00262F12" w:rsidRDefault="00262F12"/>
    <w:p w14:paraId="716273B4" w14:textId="77777777" w:rsidR="00111FB5" w:rsidRDefault="00111FB5"/>
    <w:p w14:paraId="71978160" w14:textId="77777777" w:rsidR="00262F12" w:rsidRPr="008F7619" w:rsidRDefault="00262F12"/>
    <w:p w14:paraId="5C4B3955" w14:textId="77777777" w:rsidR="00927DFD" w:rsidRPr="008F7619" w:rsidRDefault="00927DFD"/>
    <w:p w14:paraId="4CE35CA7" w14:textId="77777777" w:rsidR="00AF3843" w:rsidRPr="008F7619" w:rsidRDefault="00AF3843"/>
    <w:p w14:paraId="4966464A" w14:textId="77777777" w:rsidR="00AF3843" w:rsidRPr="008F7619" w:rsidRDefault="00AF3843" w:rsidP="00AF3843">
      <w:pPr>
        <w:jc w:val="center"/>
      </w:pPr>
      <w:commentRangeStart w:id="0"/>
      <w:r>
        <w:t>[logo de la organización]</w:t>
      </w:r>
      <w:commentRangeEnd w:id="0"/>
      <w:r w:rsidR="002D6775">
        <w:rPr>
          <w:rStyle w:val="Referencakomentara"/>
        </w:rPr>
        <w:commentReference w:id="0"/>
      </w:r>
    </w:p>
    <w:p w14:paraId="73A353A1" w14:textId="77777777" w:rsidR="00AF3843" w:rsidRPr="008F7619" w:rsidRDefault="00AF3843" w:rsidP="00AF3843">
      <w:pPr>
        <w:jc w:val="center"/>
      </w:pPr>
      <w:r>
        <w:t>[nombre de la organización]</w:t>
      </w:r>
    </w:p>
    <w:p w14:paraId="5BCC4405" w14:textId="77777777" w:rsidR="00AF3843" w:rsidRPr="008F7619" w:rsidRDefault="00AF3843" w:rsidP="00AF3843">
      <w:pPr>
        <w:jc w:val="center"/>
      </w:pPr>
    </w:p>
    <w:p w14:paraId="465A4976" w14:textId="77777777" w:rsidR="00AF3843" w:rsidRPr="008F7619" w:rsidRDefault="00AF3843" w:rsidP="00AF3843">
      <w:pPr>
        <w:jc w:val="center"/>
      </w:pPr>
    </w:p>
    <w:p w14:paraId="6B627486" w14:textId="35E0313C" w:rsidR="006467CE" w:rsidRDefault="000E4F4C" w:rsidP="00AF3843">
      <w:pPr>
        <w:jc w:val="center"/>
      </w:pPr>
      <w:commentRangeStart w:id="1"/>
      <w:commentRangeStart w:id="2"/>
      <w:r>
        <w:rPr>
          <w:b/>
          <w:sz w:val="32"/>
        </w:rPr>
        <w:t xml:space="preserve">PROCEDIMIENTO PARA </w:t>
      </w:r>
      <w:commentRangeStart w:id="3"/>
      <w:r>
        <w:rPr>
          <w:b/>
          <w:sz w:val="32"/>
        </w:rPr>
        <w:t xml:space="preserve">PRODUCCIÓN </w:t>
      </w:r>
      <w:commentRangeStart w:id="4"/>
      <w:r>
        <w:rPr>
          <w:b/>
          <w:sz w:val="32"/>
        </w:rPr>
        <w:t>Y PR</w:t>
      </w:r>
      <w:r w:rsidR="00AF06DF">
        <w:rPr>
          <w:b/>
          <w:sz w:val="32"/>
        </w:rPr>
        <w:t>OVISIÓN</w:t>
      </w:r>
      <w:r>
        <w:rPr>
          <w:b/>
          <w:sz w:val="32"/>
        </w:rPr>
        <w:t xml:space="preserve"> DE </w:t>
      </w:r>
      <w:commentRangeEnd w:id="3"/>
      <w:r w:rsidR="002D6775">
        <w:rPr>
          <w:rStyle w:val="Referencakomentara"/>
        </w:rPr>
        <w:commentReference w:id="3"/>
      </w:r>
      <w:r>
        <w:rPr>
          <w:b/>
          <w:sz w:val="32"/>
        </w:rPr>
        <w:t>SERVICIOS</w:t>
      </w:r>
      <w:commentRangeEnd w:id="4"/>
      <w:r w:rsidR="002D6775">
        <w:rPr>
          <w:rStyle w:val="Referencakomentara"/>
        </w:rPr>
        <w:commentReference w:id="4"/>
      </w:r>
      <w:commentRangeEnd w:id="1"/>
      <w:r w:rsidR="00AE4915">
        <w:rPr>
          <w:rStyle w:val="Referencakomentara"/>
        </w:rPr>
        <w:commentReference w:id="1"/>
      </w:r>
      <w:commentRangeEnd w:id="2"/>
      <w:r w:rsidR="00AE4915">
        <w:rPr>
          <w:rStyle w:val="Referencakomentara"/>
        </w:rPr>
        <w:commentReference w:id="2"/>
      </w:r>
    </w:p>
    <w:p w14:paraId="532041EB" w14:textId="77777777" w:rsidR="00DC1271" w:rsidRPr="008F7619" w:rsidRDefault="00DC1271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8F7619" w14:paraId="357DF4E0" w14:textId="77777777" w:rsidTr="00CB2D33">
        <w:tc>
          <w:tcPr>
            <w:tcW w:w="2376" w:type="dxa"/>
          </w:tcPr>
          <w:p w14:paraId="3B1D3031" w14:textId="77777777" w:rsidR="00066319" w:rsidRPr="008F7619" w:rsidRDefault="00F37DA3" w:rsidP="00CB2D33">
            <w:commentRangeStart w:id="5"/>
            <w:r>
              <w:t>Código:</w:t>
            </w:r>
            <w:commentRangeEnd w:id="5"/>
            <w:r w:rsidR="002D6775">
              <w:rPr>
                <w:rStyle w:val="Referencakomentara"/>
              </w:rPr>
              <w:commentReference w:id="5"/>
            </w:r>
          </w:p>
        </w:tc>
        <w:tc>
          <w:tcPr>
            <w:tcW w:w="6912" w:type="dxa"/>
          </w:tcPr>
          <w:p w14:paraId="69CE96D9" w14:textId="77777777" w:rsidR="009A6040" w:rsidRPr="008F7619" w:rsidRDefault="009A6040" w:rsidP="009A6040"/>
        </w:tc>
      </w:tr>
      <w:tr w:rsidR="00066319" w:rsidRPr="008F7619" w14:paraId="51161C74" w14:textId="77777777" w:rsidTr="00CB2D33">
        <w:tc>
          <w:tcPr>
            <w:tcW w:w="2376" w:type="dxa"/>
          </w:tcPr>
          <w:p w14:paraId="3C27FA62" w14:textId="77777777" w:rsidR="00066319" w:rsidRPr="008F7619" w:rsidRDefault="00F37DA3" w:rsidP="00066319">
            <w:r>
              <w:t>Versión:</w:t>
            </w:r>
          </w:p>
        </w:tc>
        <w:tc>
          <w:tcPr>
            <w:tcW w:w="6912" w:type="dxa"/>
          </w:tcPr>
          <w:p w14:paraId="64BD669A" w14:textId="77777777" w:rsidR="00066319" w:rsidRPr="008F7619" w:rsidRDefault="00F37DA3" w:rsidP="00CB2D33">
            <w:r>
              <w:t>0.1</w:t>
            </w:r>
          </w:p>
        </w:tc>
      </w:tr>
      <w:tr w:rsidR="00066319" w:rsidRPr="008F7619" w14:paraId="28F3C6EF" w14:textId="77777777" w:rsidTr="00CB2D33">
        <w:tc>
          <w:tcPr>
            <w:tcW w:w="2376" w:type="dxa"/>
          </w:tcPr>
          <w:p w14:paraId="584E674E" w14:textId="77777777" w:rsidR="00066319" w:rsidRPr="008F7619" w:rsidRDefault="00F37DA3" w:rsidP="00CB2D33">
            <w:r>
              <w:t>Creado por:</w:t>
            </w:r>
          </w:p>
        </w:tc>
        <w:tc>
          <w:tcPr>
            <w:tcW w:w="6912" w:type="dxa"/>
          </w:tcPr>
          <w:p w14:paraId="52DDFB05" w14:textId="77777777" w:rsidR="00066319" w:rsidRPr="008F7619" w:rsidRDefault="00066319" w:rsidP="00CB2D33"/>
        </w:tc>
      </w:tr>
      <w:tr w:rsidR="00066319" w:rsidRPr="008F7619" w14:paraId="0E503239" w14:textId="77777777" w:rsidTr="00CB2D33">
        <w:tc>
          <w:tcPr>
            <w:tcW w:w="2376" w:type="dxa"/>
          </w:tcPr>
          <w:p w14:paraId="2B2389AE" w14:textId="77777777" w:rsidR="00066319" w:rsidRPr="008F7619" w:rsidRDefault="00F37DA3" w:rsidP="00CB2D33">
            <w:r>
              <w:t>Aprobado por:</w:t>
            </w:r>
          </w:p>
        </w:tc>
        <w:tc>
          <w:tcPr>
            <w:tcW w:w="6912" w:type="dxa"/>
          </w:tcPr>
          <w:p w14:paraId="0D659D4C" w14:textId="77777777" w:rsidR="00066319" w:rsidRPr="008F7619" w:rsidRDefault="00066319" w:rsidP="00CB2D33"/>
        </w:tc>
      </w:tr>
      <w:tr w:rsidR="00066319" w:rsidRPr="008F7619" w14:paraId="4F14DD19" w14:textId="77777777" w:rsidTr="00CB2D33">
        <w:tc>
          <w:tcPr>
            <w:tcW w:w="2376" w:type="dxa"/>
          </w:tcPr>
          <w:p w14:paraId="35A35E5E" w14:textId="77777777" w:rsidR="00066319" w:rsidRPr="008F7619" w:rsidRDefault="00BF52E4" w:rsidP="00CB2D33">
            <w:r>
              <w:t>Fecha de la versión:</w:t>
            </w:r>
          </w:p>
        </w:tc>
        <w:tc>
          <w:tcPr>
            <w:tcW w:w="6912" w:type="dxa"/>
          </w:tcPr>
          <w:p w14:paraId="576815B0" w14:textId="77777777" w:rsidR="00066319" w:rsidRPr="008F7619" w:rsidRDefault="00066319" w:rsidP="00CB2D33"/>
        </w:tc>
      </w:tr>
      <w:tr w:rsidR="00167870" w:rsidRPr="008F7619" w14:paraId="38C3AFC6" w14:textId="77777777" w:rsidTr="00CB2D33">
        <w:tc>
          <w:tcPr>
            <w:tcW w:w="2376" w:type="dxa"/>
          </w:tcPr>
          <w:p w14:paraId="6E72F1F4" w14:textId="77777777" w:rsidR="00167870" w:rsidRPr="008F7619" w:rsidRDefault="00167870" w:rsidP="00CB2D33">
            <w:r>
              <w:t xml:space="preserve">Firma: </w:t>
            </w:r>
          </w:p>
        </w:tc>
        <w:tc>
          <w:tcPr>
            <w:tcW w:w="6912" w:type="dxa"/>
          </w:tcPr>
          <w:p w14:paraId="4AB910BB" w14:textId="77777777" w:rsidR="00167870" w:rsidRPr="008F7619" w:rsidRDefault="00167870" w:rsidP="00CB2D33"/>
        </w:tc>
      </w:tr>
    </w:tbl>
    <w:p w14:paraId="463B109A" w14:textId="77777777" w:rsidR="001B627C" w:rsidRPr="008F7619" w:rsidRDefault="001B627C">
      <w:pPr>
        <w:pStyle w:val="Naslov1"/>
        <w:numPr>
          <w:ilvl w:val="0"/>
          <w:numId w:val="0"/>
        </w:numPr>
        <w:ind w:left="-180"/>
      </w:pPr>
    </w:p>
    <w:p w14:paraId="62F8BD55" w14:textId="77777777" w:rsidR="001B627C" w:rsidRPr="002D6775" w:rsidRDefault="00BF52E4" w:rsidP="002D6775">
      <w:pPr>
        <w:rPr>
          <w:b/>
          <w:sz w:val="28"/>
          <w:szCs w:val="28"/>
        </w:rPr>
      </w:pPr>
      <w:bookmarkStart w:id="6" w:name="_Toc383534664"/>
      <w:commentRangeStart w:id="7"/>
      <w:r w:rsidRPr="002D6775">
        <w:rPr>
          <w:b/>
          <w:sz w:val="28"/>
          <w:szCs w:val="28"/>
        </w:rPr>
        <w:t>Lista de distribución</w:t>
      </w:r>
      <w:bookmarkEnd w:id="6"/>
      <w:commentRangeEnd w:id="7"/>
      <w:r w:rsidR="002D6775" w:rsidRPr="002D6775">
        <w:rPr>
          <w:rStyle w:val="Referencakomentara"/>
          <w:b/>
          <w:sz w:val="28"/>
          <w:szCs w:val="28"/>
        </w:rPr>
        <w:commentReference w:id="7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8F7619" w14:paraId="568DB026" w14:textId="77777777" w:rsidTr="00BC3E4D">
        <w:tc>
          <w:tcPr>
            <w:tcW w:w="761" w:type="dxa"/>
            <w:vMerge w:val="restart"/>
            <w:vAlign w:val="center"/>
          </w:tcPr>
          <w:p w14:paraId="7B845A77" w14:textId="77777777" w:rsidR="00554140" w:rsidRPr="008F7619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F8F7959" w14:textId="77777777" w:rsidR="00554140" w:rsidRPr="008F7619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E2F1762" w14:textId="77777777" w:rsidR="00554140" w:rsidRPr="008F7619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FA0F274" w14:textId="77777777" w:rsidR="00554140" w:rsidRPr="008F7619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C821C89" w14:textId="77777777" w:rsidR="00554140" w:rsidRPr="008F7619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8F7619" w14:paraId="177A54C2" w14:textId="77777777" w:rsidTr="00BC3E4D">
        <w:tc>
          <w:tcPr>
            <w:tcW w:w="761" w:type="dxa"/>
            <w:vMerge/>
          </w:tcPr>
          <w:p w14:paraId="14AB8FBA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14B597F5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5934D20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F02842A" w14:textId="77777777" w:rsidR="00554140" w:rsidRPr="008F7619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E951A4C" w14:textId="77777777" w:rsidR="00554140" w:rsidRPr="008F7619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291EA3B0" w14:textId="77777777" w:rsidR="00554140" w:rsidRPr="008F7619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8F7619" w14:paraId="29623591" w14:textId="77777777" w:rsidTr="00CB2D33">
        <w:tc>
          <w:tcPr>
            <w:tcW w:w="761" w:type="dxa"/>
          </w:tcPr>
          <w:p w14:paraId="4B124455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6D45104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A34BBA6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40FCE2A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D64C239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D7C01E9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8F7619" w14:paraId="35BB37F8" w14:textId="77777777" w:rsidTr="00CB2D33">
        <w:tc>
          <w:tcPr>
            <w:tcW w:w="761" w:type="dxa"/>
          </w:tcPr>
          <w:p w14:paraId="37ADC10F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FD43DEF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C58B95D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2CBFFD2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220FBA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C236C1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8F7619" w14:paraId="4C54273F" w14:textId="77777777" w:rsidTr="00CB2D33">
        <w:tc>
          <w:tcPr>
            <w:tcW w:w="761" w:type="dxa"/>
          </w:tcPr>
          <w:p w14:paraId="6A5F053A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A586918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CC4B48F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4F8892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33732D7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A627DD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53726D2F" w14:textId="77777777" w:rsidR="00CF1630" w:rsidRDefault="00CF1630" w:rsidP="00BF52E4">
      <w:pPr>
        <w:rPr>
          <w:b/>
          <w:sz w:val="28"/>
        </w:rPr>
      </w:pPr>
    </w:p>
    <w:p w14:paraId="67D380FC" w14:textId="77777777" w:rsidR="00CF1630" w:rsidRDefault="00CF1630">
      <w:pPr>
        <w:spacing w:after="0" w:line="240" w:lineRule="auto"/>
        <w:rPr>
          <w:b/>
          <w:sz w:val="28"/>
        </w:rPr>
      </w:pPr>
      <w:r>
        <w:br w:type="page"/>
      </w:r>
    </w:p>
    <w:p w14:paraId="38082661" w14:textId="77777777" w:rsidR="00BF52E4" w:rsidRPr="008F7619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8F7619" w14:paraId="3EAD3A6E" w14:textId="77777777" w:rsidTr="00CB2D33">
        <w:tc>
          <w:tcPr>
            <w:tcW w:w="1384" w:type="dxa"/>
          </w:tcPr>
          <w:p w14:paraId="2BB5211F" w14:textId="77777777" w:rsidR="00BF52E4" w:rsidRPr="008F7619" w:rsidRDefault="00F37DA3" w:rsidP="00CB2D33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EC4597B" w14:textId="77777777" w:rsidR="00BF52E4" w:rsidRPr="008F7619" w:rsidRDefault="00F37DA3" w:rsidP="00CB2D33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DA9BEDE" w14:textId="77777777" w:rsidR="00BF52E4" w:rsidRPr="008F7619" w:rsidRDefault="00F37DA3" w:rsidP="00CB2D33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40C15CD" w14:textId="77777777" w:rsidR="00BF52E4" w:rsidRPr="008F7619" w:rsidRDefault="00F37DA3" w:rsidP="00CB2D33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8F7619" w14:paraId="23B60A2E" w14:textId="77777777" w:rsidTr="00CB2D33">
        <w:tc>
          <w:tcPr>
            <w:tcW w:w="1384" w:type="dxa"/>
          </w:tcPr>
          <w:p w14:paraId="16A76974" w14:textId="77777777" w:rsidR="00BF52E4" w:rsidRPr="008F7619" w:rsidRDefault="00BF52E4" w:rsidP="00CB2D33"/>
        </w:tc>
        <w:tc>
          <w:tcPr>
            <w:tcW w:w="992" w:type="dxa"/>
          </w:tcPr>
          <w:p w14:paraId="2F85324D" w14:textId="77777777" w:rsidR="00BF52E4" w:rsidRPr="008F7619" w:rsidRDefault="00F37DA3" w:rsidP="00CB2D33">
            <w:r>
              <w:t>0.1</w:t>
            </w:r>
          </w:p>
        </w:tc>
        <w:tc>
          <w:tcPr>
            <w:tcW w:w="1560" w:type="dxa"/>
          </w:tcPr>
          <w:p w14:paraId="23E77F6D" w14:textId="3B8A4B81" w:rsidR="00BF52E4" w:rsidRPr="008F7619" w:rsidRDefault="0035555E" w:rsidP="00CB2D33">
            <w:r>
              <w:t>9001Academy</w:t>
            </w:r>
          </w:p>
        </w:tc>
        <w:tc>
          <w:tcPr>
            <w:tcW w:w="5352" w:type="dxa"/>
          </w:tcPr>
          <w:p w14:paraId="03104F12" w14:textId="77777777" w:rsidR="00BF52E4" w:rsidRPr="008F7619" w:rsidRDefault="00F37DA3" w:rsidP="00CB2D33">
            <w:r>
              <w:t>Descripción básica del documento</w:t>
            </w:r>
          </w:p>
        </w:tc>
      </w:tr>
      <w:tr w:rsidR="00BF52E4" w:rsidRPr="008F7619" w14:paraId="21747C7C" w14:textId="77777777" w:rsidTr="00CB2D33">
        <w:tc>
          <w:tcPr>
            <w:tcW w:w="1384" w:type="dxa"/>
          </w:tcPr>
          <w:p w14:paraId="19B159BD" w14:textId="77777777" w:rsidR="00BF52E4" w:rsidRPr="008F7619" w:rsidRDefault="00BF52E4" w:rsidP="00CB2D33"/>
        </w:tc>
        <w:tc>
          <w:tcPr>
            <w:tcW w:w="992" w:type="dxa"/>
          </w:tcPr>
          <w:p w14:paraId="43CC55AB" w14:textId="77777777" w:rsidR="00BF52E4" w:rsidRPr="008F7619" w:rsidRDefault="00BF52E4" w:rsidP="00CB2D33"/>
        </w:tc>
        <w:tc>
          <w:tcPr>
            <w:tcW w:w="1560" w:type="dxa"/>
          </w:tcPr>
          <w:p w14:paraId="10FF48D5" w14:textId="77777777" w:rsidR="00BF52E4" w:rsidRPr="008F7619" w:rsidRDefault="00BF52E4" w:rsidP="00CB2D33"/>
        </w:tc>
        <w:tc>
          <w:tcPr>
            <w:tcW w:w="5352" w:type="dxa"/>
          </w:tcPr>
          <w:p w14:paraId="2C99C056" w14:textId="77777777" w:rsidR="00BF52E4" w:rsidRPr="008F7619" w:rsidRDefault="00BF52E4" w:rsidP="00CB2D33"/>
        </w:tc>
      </w:tr>
      <w:tr w:rsidR="00BF52E4" w:rsidRPr="008F7619" w14:paraId="78231644" w14:textId="77777777" w:rsidTr="00CB2D33">
        <w:tc>
          <w:tcPr>
            <w:tcW w:w="1384" w:type="dxa"/>
          </w:tcPr>
          <w:p w14:paraId="0CD86157" w14:textId="77777777" w:rsidR="00BF52E4" w:rsidRPr="008F7619" w:rsidRDefault="00BF52E4" w:rsidP="00CB2D33"/>
        </w:tc>
        <w:tc>
          <w:tcPr>
            <w:tcW w:w="992" w:type="dxa"/>
          </w:tcPr>
          <w:p w14:paraId="641AF43C" w14:textId="77777777" w:rsidR="00BF52E4" w:rsidRPr="008F7619" w:rsidRDefault="00BF52E4" w:rsidP="00CB2D33"/>
        </w:tc>
        <w:tc>
          <w:tcPr>
            <w:tcW w:w="1560" w:type="dxa"/>
          </w:tcPr>
          <w:p w14:paraId="79189363" w14:textId="77777777" w:rsidR="00BF52E4" w:rsidRPr="008F7619" w:rsidRDefault="00BF52E4" w:rsidP="00CB2D33"/>
        </w:tc>
        <w:tc>
          <w:tcPr>
            <w:tcW w:w="5352" w:type="dxa"/>
          </w:tcPr>
          <w:p w14:paraId="3EDB24E4" w14:textId="77777777" w:rsidR="00BF52E4" w:rsidRPr="008F7619" w:rsidRDefault="00BF52E4" w:rsidP="00CB2D33"/>
        </w:tc>
      </w:tr>
      <w:tr w:rsidR="00BF52E4" w:rsidRPr="008F7619" w14:paraId="73480C9A" w14:textId="77777777" w:rsidTr="00CB2D33">
        <w:tc>
          <w:tcPr>
            <w:tcW w:w="1384" w:type="dxa"/>
          </w:tcPr>
          <w:p w14:paraId="751A2DEE" w14:textId="77777777" w:rsidR="00BF52E4" w:rsidRPr="008F7619" w:rsidRDefault="00BF52E4" w:rsidP="00CB2D33"/>
        </w:tc>
        <w:tc>
          <w:tcPr>
            <w:tcW w:w="992" w:type="dxa"/>
          </w:tcPr>
          <w:p w14:paraId="0860EDCA" w14:textId="77777777" w:rsidR="00BF52E4" w:rsidRPr="008F7619" w:rsidRDefault="00BF52E4" w:rsidP="00CB2D33"/>
        </w:tc>
        <w:tc>
          <w:tcPr>
            <w:tcW w:w="1560" w:type="dxa"/>
          </w:tcPr>
          <w:p w14:paraId="098F0845" w14:textId="77777777" w:rsidR="00BF52E4" w:rsidRPr="008F7619" w:rsidRDefault="00BF52E4" w:rsidP="00CB2D33"/>
        </w:tc>
        <w:tc>
          <w:tcPr>
            <w:tcW w:w="5352" w:type="dxa"/>
          </w:tcPr>
          <w:p w14:paraId="4F3D0726" w14:textId="77777777" w:rsidR="00BF52E4" w:rsidRPr="008F7619" w:rsidRDefault="00BF52E4" w:rsidP="00CB2D33"/>
        </w:tc>
      </w:tr>
      <w:tr w:rsidR="00BF52E4" w:rsidRPr="008F7619" w14:paraId="6B5ED209" w14:textId="77777777" w:rsidTr="00CB2D33">
        <w:tc>
          <w:tcPr>
            <w:tcW w:w="1384" w:type="dxa"/>
          </w:tcPr>
          <w:p w14:paraId="2E185AF2" w14:textId="77777777" w:rsidR="00BF52E4" w:rsidRPr="008F7619" w:rsidRDefault="00BF52E4" w:rsidP="00CB2D33"/>
        </w:tc>
        <w:tc>
          <w:tcPr>
            <w:tcW w:w="992" w:type="dxa"/>
          </w:tcPr>
          <w:p w14:paraId="7765B813" w14:textId="77777777" w:rsidR="00BF52E4" w:rsidRPr="008F7619" w:rsidRDefault="00BF52E4" w:rsidP="00CB2D33"/>
        </w:tc>
        <w:tc>
          <w:tcPr>
            <w:tcW w:w="1560" w:type="dxa"/>
          </w:tcPr>
          <w:p w14:paraId="145399A8" w14:textId="77777777" w:rsidR="00BF52E4" w:rsidRPr="008F7619" w:rsidRDefault="00BF52E4" w:rsidP="00CB2D33"/>
        </w:tc>
        <w:tc>
          <w:tcPr>
            <w:tcW w:w="5352" w:type="dxa"/>
          </w:tcPr>
          <w:p w14:paraId="663A731B" w14:textId="77777777" w:rsidR="00BF52E4" w:rsidRPr="008F7619" w:rsidRDefault="00BF52E4" w:rsidP="00CB2D33"/>
        </w:tc>
      </w:tr>
      <w:tr w:rsidR="00BF52E4" w:rsidRPr="008F7619" w14:paraId="6C406D33" w14:textId="77777777" w:rsidTr="00CB2D33">
        <w:tc>
          <w:tcPr>
            <w:tcW w:w="1384" w:type="dxa"/>
          </w:tcPr>
          <w:p w14:paraId="2FAC8D72" w14:textId="77777777" w:rsidR="00BF52E4" w:rsidRPr="008F7619" w:rsidRDefault="00BF52E4" w:rsidP="00CB2D33"/>
        </w:tc>
        <w:tc>
          <w:tcPr>
            <w:tcW w:w="992" w:type="dxa"/>
          </w:tcPr>
          <w:p w14:paraId="09BB10BB" w14:textId="77777777" w:rsidR="00BF52E4" w:rsidRPr="008F7619" w:rsidRDefault="00BF52E4" w:rsidP="00CB2D33"/>
        </w:tc>
        <w:tc>
          <w:tcPr>
            <w:tcW w:w="1560" w:type="dxa"/>
          </w:tcPr>
          <w:p w14:paraId="687D7FE4" w14:textId="77777777" w:rsidR="00BF52E4" w:rsidRPr="008F7619" w:rsidRDefault="00BF52E4" w:rsidP="00CB2D33"/>
        </w:tc>
        <w:tc>
          <w:tcPr>
            <w:tcW w:w="5352" w:type="dxa"/>
          </w:tcPr>
          <w:p w14:paraId="31A0433E" w14:textId="77777777" w:rsidR="00BF52E4" w:rsidRPr="008F7619" w:rsidRDefault="00BF52E4" w:rsidP="00CB2D33"/>
        </w:tc>
      </w:tr>
      <w:tr w:rsidR="00BF52E4" w:rsidRPr="008F7619" w14:paraId="63EFCAE0" w14:textId="77777777" w:rsidTr="00CB2D33">
        <w:tc>
          <w:tcPr>
            <w:tcW w:w="1384" w:type="dxa"/>
          </w:tcPr>
          <w:p w14:paraId="7EAA28E5" w14:textId="77777777" w:rsidR="00BF52E4" w:rsidRPr="008F7619" w:rsidRDefault="00BF52E4" w:rsidP="00CB2D33"/>
        </w:tc>
        <w:tc>
          <w:tcPr>
            <w:tcW w:w="992" w:type="dxa"/>
          </w:tcPr>
          <w:p w14:paraId="60EFE4A2" w14:textId="77777777" w:rsidR="00BF52E4" w:rsidRPr="008F7619" w:rsidRDefault="00BF52E4" w:rsidP="00CB2D33"/>
        </w:tc>
        <w:tc>
          <w:tcPr>
            <w:tcW w:w="1560" w:type="dxa"/>
          </w:tcPr>
          <w:p w14:paraId="6E22F609" w14:textId="77777777" w:rsidR="00BF52E4" w:rsidRPr="008F7619" w:rsidRDefault="00BF52E4" w:rsidP="00CB2D33"/>
        </w:tc>
        <w:tc>
          <w:tcPr>
            <w:tcW w:w="5352" w:type="dxa"/>
          </w:tcPr>
          <w:p w14:paraId="4E45B9A5" w14:textId="77777777" w:rsidR="00BF52E4" w:rsidRPr="008F7619" w:rsidRDefault="00BF52E4" w:rsidP="00CB2D33"/>
        </w:tc>
      </w:tr>
    </w:tbl>
    <w:p w14:paraId="0146EEB6" w14:textId="77777777" w:rsidR="00C05696" w:rsidRPr="008F7619" w:rsidRDefault="00C05696" w:rsidP="00F961E0"/>
    <w:p w14:paraId="19406ED9" w14:textId="77777777" w:rsidR="00F961E0" w:rsidRPr="008F7619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 xml:space="preserve">Tabla de contenido </w:t>
      </w:r>
    </w:p>
    <w:p w14:paraId="73085FA5" w14:textId="77777777" w:rsidR="00EA5F2B" w:rsidRDefault="00BE078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8F7619">
        <w:rPr>
          <w:b w:val="0"/>
          <w:bCs w:val="0"/>
          <w:caps w:val="0"/>
        </w:rPr>
        <w:fldChar w:fldCharType="begin"/>
      </w:r>
      <w:r w:rsidR="00F37DA3" w:rsidRPr="008F7619">
        <w:rPr>
          <w:b w:val="0"/>
          <w:bCs w:val="0"/>
          <w:caps w:val="0"/>
        </w:rPr>
        <w:instrText xml:space="preserve"> TOC \o "1-3" \h \z \u </w:instrText>
      </w:r>
      <w:r w:rsidRPr="008F7619">
        <w:rPr>
          <w:b w:val="0"/>
          <w:bCs w:val="0"/>
          <w:caps w:val="0"/>
        </w:rPr>
        <w:fldChar w:fldCharType="separate"/>
      </w:r>
      <w:hyperlink w:anchor="_Toc449621791" w:history="1">
        <w:r w:rsidR="00EA5F2B" w:rsidRPr="00621736">
          <w:rPr>
            <w:rStyle w:val="Hiperveza"/>
            <w:noProof/>
          </w:rPr>
          <w:t>1.</w:t>
        </w:r>
        <w:r w:rsidR="00EA5F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Objetivo, alcance y usuarios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_Toc449621791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3</w:t>
        </w:r>
        <w:r w:rsidR="00EA5F2B">
          <w:rPr>
            <w:noProof/>
            <w:webHidden/>
          </w:rPr>
          <w:fldChar w:fldCharType="end"/>
        </w:r>
      </w:hyperlink>
    </w:p>
    <w:p w14:paraId="234A2FCF" w14:textId="77777777" w:rsidR="00EA5F2B" w:rsidRDefault="004273C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21792" w:history="1">
        <w:r w:rsidR="00EA5F2B" w:rsidRPr="00621736">
          <w:rPr>
            <w:rStyle w:val="Hiperveza"/>
            <w:noProof/>
          </w:rPr>
          <w:t>2.</w:t>
        </w:r>
        <w:r w:rsidR="00EA5F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Documentos de referencia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_Toc449621792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3</w:t>
        </w:r>
        <w:r w:rsidR="00EA5F2B">
          <w:rPr>
            <w:noProof/>
            <w:webHidden/>
          </w:rPr>
          <w:fldChar w:fldCharType="end"/>
        </w:r>
      </w:hyperlink>
    </w:p>
    <w:p w14:paraId="7018DD35" w14:textId="77777777" w:rsidR="00EA5F2B" w:rsidRDefault="004273C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21793" w:history="1">
        <w:r w:rsidR="00EA5F2B" w:rsidRPr="00621736">
          <w:rPr>
            <w:rStyle w:val="Hiperveza"/>
            <w:noProof/>
          </w:rPr>
          <w:t>3.</w:t>
        </w:r>
        <w:r w:rsidR="00EA5F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Elaboración de productos y provisión de servicios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_Toc449621793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4</w:t>
        </w:r>
        <w:r w:rsidR="00EA5F2B">
          <w:rPr>
            <w:noProof/>
            <w:webHidden/>
          </w:rPr>
          <w:fldChar w:fldCharType="end"/>
        </w:r>
      </w:hyperlink>
    </w:p>
    <w:p w14:paraId="04EB1F43" w14:textId="77777777" w:rsidR="00EA5F2B" w:rsidRDefault="004273C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1794" w:history="1">
        <w:r w:rsidR="00EA5F2B" w:rsidRPr="00621736">
          <w:rPr>
            <w:rStyle w:val="Hiperveza"/>
            <w:noProof/>
          </w:rPr>
          <w:t>3.1.</w:t>
        </w:r>
        <w:r w:rsidR="00EA5F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Flujo del proceso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_Toc449621794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4</w:t>
        </w:r>
        <w:r w:rsidR="00EA5F2B">
          <w:rPr>
            <w:noProof/>
            <w:webHidden/>
          </w:rPr>
          <w:fldChar w:fldCharType="end"/>
        </w:r>
      </w:hyperlink>
    </w:p>
    <w:p w14:paraId="4B1AFB1F" w14:textId="77777777" w:rsidR="00EA5F2B" w:rsidRDefault="004273C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1795" w:history="1">
        <w:r w:rsidR="00EA5F2B" w:rsidRPr="00621736">
          <w:rPr>
            <w:rStyle w:val="Hiperveza"/>
            <w:noProof/>
          </w:rPr>
          <w:t>3.2.</w:t>
        </w:r>
        <w:r w:rsidR="00EA5F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Planificación de productos y provisión de servicios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_Toc449621795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4</w:t>
        </w:r>
        <w:r w:rsidR="00EA5F2B">
          <w:rPr>
            <w:noProof/>
            <w:webHidden/>
          </w:rPr>
          <w:fldChar w:fldCharType="end"/>
        </w:r>
      </w:hyperlink>
    </w:p>
    <w:p w14:paraId="6520AD6D" w14:textId="77777777" w:rsidR="00EA5F2B" w:rsidRDefault="004273C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1796" w:history="1">
        <w:r w:rsidR="00EA5F2B" w:rsidRPr="00621736">
          <w:rPr>
            <w:rStyle w:val="Hiperveza"/>
            <w:noProof/>
          </w:rPr>
          <w:t>3.2.1.</w:t>
        </w:r>
        <w:r w:rsidR="00EA5F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Definición de recursos para producción y provisión de servicios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_Toc449621796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4</w:t>
        </w:r>
        <w:r w:rsidR="00EA5F2B">
          <w:rPr>
            <w:noProof/>
            <w:webHidden/>
          </w:rPr>
          <w:fldChar w:fldCharType="end"/>
        </w:r>
      </w:hyperlink>
    </w:p>
    <w:p w14:paraId="31AA0E48" w14:textId="77777777" w:rsidR="00EA5F2B" w:rsidRDefault="004273C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1797" w:history="1">
        <w:r w:rsidR="00EA5F2B" w:rsidRPr="00621736">
          <w:rPr>
            <w:rStyle w:val="Hiperveza"/>
            <w:noProof/>
          </w:rPr>
          <w:t>3.2.2.</w:t>
        </w:r>
        <w:r w:rsidR="00EA5F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Validación de producción y provisión de servicios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_Toc449621797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5</w:t>
        </w:r>
        <w:r w:rsidR="00EA5F2B">
          <w:rPr>
            <w:noProof/>
            <w:webHidden/>
          </w:rPr>
          <w:fldChar w:fldCharType="end"/>
        </w:r>
      </w:hyperlink>
    </w:p>
    <w:p w14:paraId="63F2B845" w14:textId="77777777" w:rsidR="00EA5F2B" w:rsidRDefault="004273C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1798" w:history="1">
        <w:r w:rsidR="00EA5F2B" w:rsidRPr="00621736">
          <w:rPr>
            <w:rStyle w:val="Hiperveza"/>
            <w:noProof/>
          </w:rPr>
          <w:t>3.2.3.</w:t>
        </w:r>
        <w:r w:rsidR="00EA5F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Identificación y trazabilidad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_Toc449621798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5</w:t>
        </w:r>
        <w:r w:rsidR="00EA5F2B">
          <w:rPr>
            <w:noProof/>
            <w:webHidden/>
          </w:rPr>
          <w:fldChar w:fldCharType="end"/>
        </w:r>
      </w:hyperlink>
    </w:p>
    <w:p w14:paraId="71942048" w14:textId="77777777" w:rsidR="00EA5F2B" w:rsidRDefault="004273C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1799" w:history="1">
        <w:r w:rsidR="00EA5F2B" w:rsidRPr="00621736">
          <w:rPr>
            <w:rStyle w:val="Hiperveza"/>
            <w:noProof/>
          </w:rPr>
          <w:t>3.3.</w:t>
        </w:r>
        <w:r w:rsidR="00EA5F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Ejecución de la producción y provisión de servicios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_Toc449621799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5</w:t>
        </w:r>
        <w:r w:rsidR="00EA5F2B">
          <w:rPr>
            <w:noProof/>
            <w:webHidden/>
          </w:rPr>
          <w:fldChar w:fldCharType="end"/>
        </w:r>
      </w:hyperlink>
    </w:p>
    <w:p w14:paraId="5AA7559A" w14:textId="77777777" w:rsidR="00EA5F2B" w:rsidRDefault="004273C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1800" w:history="1">
        <w:r w:rsidR="00EA5F2B" w:rsidRPr="00621736">
          <w:rPr>
            <w:rStyle w:val="Hiperveza"/>
            <w:noProof/>
          </w:rPr>
          <w:t>3.3.1.</w:t>
        </w:r>
        <w:r w:rsidR="00EA5F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Disponibilidad de información que define las características del producto o servicio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_Toc449621800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5</w:t>
        </w:r>
        <w:r w:rsidR="00EA5F2B">
          <w:rPr>
            <w:noProof/>
            <w:webHidden/>
          </w:rPr>
          <w:fldChar w:fldCharType="end"/>
        </w:r>
      </w:hyperlink>
    </w:p>
    <w:p w14:paraId="608BE111" w14:textId="77777777" w:rsidR="00EA5F2B" w:rsidRDefault="004273C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1801" w:history="1">
        <w:r w:rsidR="00EA5F2B" w:rsidRPr="00621736">
          <w:rPr>
            <w:rStyle w:val="Hiperveza"/>
            <w:noProof/>
          </w:rPr>
          <w:t>3.3.2.</w:t>
        </w:r>
        <w:r w:rsidR="00EA5F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Disponibilidad de instrucciones de trabajo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_Toc449621801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6</w:t>
        </w:r>
        <w:r w:rsidR="00EA5F2B">
          <w:rPr>
            <w:noProof/>
            <w:webHidden/>
          </w:rPr>
          <w:fldChar w:fldCharType="end"/>
        </w:r>
      </w:hyperlink>
    </w:p>
    <w:p w14:paraId="71462722" w14:textId="77777777" w:rsidR="00EA5F2B" w:rsidRDefault="004273C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1802" w:history="1">
        <w:r w:rsidR="00EA5F2B" w:rsidRPr="00621736">
          <w:rPr>
            <w:rStyle w:val="Hiperveza"/>
            <w:noProof/>
          </w:rPr>
          <w:t>3.3.3.</w:t>
        </w:r>
        <w:r w:rsidR="00EA5F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Uso del equipo adecuado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_Toc449621802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6</w:t>
        </w:r>
        <w:r w:rsidR="00EA5F2B">
          <w:rPr>
            <w:noProof/>
            <w:webHidden/>
          </w:rPr>
          <w:fldChar w:fldCharType="end"/>
        </w:r>
      </w:hyperlink>
    </w:p>
    <w:p w14:paraId="2B583B03" w14:textId="77777777" w:rsidR="00EA5F2B" w:rsidRDefault="004273C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1803" w:history="1">
        <w:r w:rsidR="00EA5F2B" w:rsidRPr="00621736">
          <w:rPr>
            <w:rStyle w:val="Hiperveza"/>
            <w:noProof/>
          </w:rPr>
          <w:t>3.3.4.</w:t>
        </w:r>
        <w:r w:rsidR="00EA5F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Propiedad del cliente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_Toc449621803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6</w:t>
        </w:r>
        <w:r w:rsidR="00EA5F2B">
          <w:rPr>
            <w:noProof/>
            <w:webHidden/>
          </w:rPr>
          <w:fldChar w:fldCharType="end"/>
        </w:r>
      </w:hyperlink>
    </w:p>
    <w:p w14:paraId="72DCBF13" w14:textId="77777777" w:rsidR="00EA5F2B" w:rsidRDefault="004273C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1804" w:history="1">
        <w:r w:rsidR="00EA5F2B" w:rsidRPr="00621736">
          <w:rPr>
            <w:rStyle w:val="Hiperveza"/>
            <w:noProof/>
          </w:rPr>
          <w:t>3.3.5.</w:t>
        </w:r>
        <w:r w:rsidR="00EA5F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Ejecución de mediciones y monitoreo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_Toc449621804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6</w:t>
        </w:r>
        <w:r w:rsidR="00EA5F2B">
          <w:rPr>
            <w:noProof/>
            <w:webHidden/>
          </w:rPr>
          <w:fldChar w:fldCharType="end"/>
        </w:r>
      </w:hyperlink>
    </w:p>
    <w:p w14:paraId="199B25B4" w14:textId="77777777" w:rsidR="00EA5F2B" w:rsidRDefault="004273C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1805" w:history="1">
        <w:r w:rsidR="00EA5F2B" w:rsidRPr="00621736">
          <w:rPr>
            <w:rStyle w:val="Hiperveza"/>
            <w:noProof/>
          </w:rPr>
          <w:t>3.3.6.</w:t>
        </w:r>
        <w:r w:rsidR="00EA5F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Control de cambios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_Toc449621805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6</w:t>
        </w:r>
        <w:r w:rsidR="00EA5F2B">
          <w:rPr>
            <w:noProof/>
            <w:webHidden/>
          </w:rPr>
          <w:fldChar w:fldCharType="end"/>
        </w:r>
      </w:hyperlink>
    </w:p>
    <w:p w14:paraId="70023025" w14:textId="77777777" w:rsidR="00EA5F2B" w:rsidRDefault="004273C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1806" w:history="1">
        <w:r w:rsidR="00EA5F2B" w:rsidRPr="00621736">
          <w:rPr>
            <w:rStyle w:val="Hiperveza"/>
            <w:noProof/>
          </w:rPr>
          <w:t>3.3.7.</w:t>
        </w:r>
        <w:r w:rsidR="00EA5F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Lanzamiento y entrega del producto y actividades posteriores a la entrega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_Toc449621806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6</w:t>
        </w:r>
        <w:r w:rsidR="00EA5F2B">
          <w:rPr>
            <w:noProof/>
            <w:webHidden/>
          </w:rPr>
          <w:fldChar w:fldCharType="end"/>
        </w:r>
      </w:hyperlink>
    </w:p>
    <w:p w14:paraId="1EFDFFC4" w14:textId="77777777" w:rsidR="00EA5F2B" w:rsidRDefault="004273C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1807" w:history="1">
        <w:r w:rsidR="00EA5F2B" w:rsidRPr="00621736">
          <w:rPr>
            <w:rStyle w:val="Hiperveza"/>
            <w:noProof/>
          </w:rPr>
          <w:t>3.4.</w:t>
        </w:r>
        <w:r w:rsidR="00EA5F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Preservación del producto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_Toc449621807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7</w:t>
        </w:r>
        <w:r w:rsidR="00EA5F2B">
          <w:rPr>
            <w:noProof/>
            <w:webHidden/>
          </w:rPr>
          <w:fldChar w:fldCharType="end"/>
        </w:r>
      </w:hyperlink>
    </w:p>
    <w:p w14:paraId="1149D3A7" w14:textId="77777777" w:rsidR="00EA5F2B" w:rsidRDefault="004273C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1808" w:history="1">
        <w:r w:rsidR="00EA5F2B" w:rsidRPr="00621736">
          <w:rPr>
            <w:rStyle w:val="Hiperveza"/>
            <w:noProof/>
          </w:rPr>
          <w:t>3.5.</w:t>
        </w:r>
        <w:r w:rsidR="00EA5F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Flujo del proceso de Producción y Provisión de servicios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_Toc449621808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7</w:t>
        </w:r>
        <w:r w:rsidR="00EA5F2B">
          <w:rPr>
            <w:noProof/>
            <w:webHidden/>
          </w:rPr>
          <w:fldChar w:fldCharType="end"/>
        </w:r>
      </w:hyperlink>
    </w:p>
    <w:p w14:paraId="58497227" w14:textId="77777777" w:rsidR="00EA5F2B" w:rsidRDefault="004273C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1809" w:history="1">
        <w:r w:rsidR="00EA5F2B" w:rsidRPr="00621736">
          <w:rPr>
            <w:rStyle w:val="Hiperveza"/>
            <w:noProof/>
          </w:rPr>
          <w:t>3.6.</w:t>
        </w:r>
        <w:r w:rsidR="00EA5F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Resolución de no conformidades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_Toc449621809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8</w:t>
        </w:r>
        <w:r w:rsidR="00EA5F2B">
          <w:rPr>
            <w:noProof/>
            <w:webHidden/>
          </w:rPr>
          <w:fldChar w:fldCharType="end"/>
        </w:r>
      </w:hyperlink>
    </w:p>
    <w:p w14:paraId="14AD1CC2" w14:textId="77777777" w:rsidR="00EA5F2B" w:rsidRDefault="004273C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1810" w:history="1">
        <w:r w:rsidR="00EA5F2B" w:rsidRPr="00621736">
          <w:rPr>
            <w:rStyle w:val="Hiperveza"/>
            <w:noProof/>
            <w:lang w:val="es-ES_tradnl"/>
          </w:rPr>
          <w:t>3.7.</w:t>
        </w:r>
        <w:r w:rsidR="00EA5F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  <w:lang w:val="es-ES_tradnl"/>
          </w:rPr>
          <w:t>Controles operacionales ambientales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_Toc449621810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8</w:t>
        </w:r>
        <w:r w:rsidR="00EA5F2B">
          <w:rPr>
            <w:noProof/>
            <w:webHidden/>
          </w:rPr>
          <w:fldChar w:fldCharType="end"/>
        </w:r>
      </w:hyperlink>
    </w:p>
    <w:p w14:paraId="5035091B" w14:textId="77777777" w:rsidR="00EA5F2B" w:rsidRDefault="004273C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21811" w:history="1">
        <w:r w:rsidR="00EA5F2B" w:rsidRPr="00621736">
          <w:rPr>
            <w:rStyle w:val="Hiperveza"/>
            <w:noProof/>
          </w:rPr>
          <w:t>4.</w:t>
        </w:r>
        <w:r w:rsidR="00EA5F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Gestión de registros guardados en base a este documento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_Toc449621811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9</w:t>
        </w:r>
        <w:r w:rsidR="00EA5F2B">
          <w:rPr>
            <w:noProof/>
            <w:webHidden/>
          </w:rPr>
          <w:fldChar w:fldCharType="end"/>
        </w:r>
      </w:hyperlink>
    </w:p>
    <w:p w14:paraId="1DAB275A" w14:textId="77777777" w:rsidR="00EA5F2B" w:rsidRDefault="004273C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21812" w:history="1">
        <w:r w:rsidR="00EA5F2B" w:rsidRPr="00621736">
          <w:rPr>
            <w:rStyle w:val="Hiperveza"/>
            <w:noProof/>
          </w:rPr>
          <w:t>5.</w:t>
        </w:r>
        <w:r w:rsidR="00EA5F2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A5F2B" w:rsidRPr="00621736">
          <w:rPr>
            <w:rStyle w:val="Hiperveza"/>
            <w:noProof/>
          </w:rPr>
          <w:t>Apéndices</w:t>
        </w:r>
        <w:r w:rsidR="00EA5F2B">
          <w:rPr>
            <w:noProof/>
            <w:webHidden/>
          </w:rPr>
          <w:tab/>
        </w:r>
        <w:r w:rsidR="00EA5F2B">
          <w:rPr>
            <w:noProof/>
            <w:webHidden/>
          </w:rPr>
          <w:fldChar w:fldCharType="begin"/>
        </w:r>
        <w:r w:rsidR="00EA5F2B">
          <w:rPr>
            <w:noProof/>
            <w:webHidden/>
          </w:rPr>
          <w:instrText xml:space="preserve"> PAGEREF _Toc449621812 \h </w:instrText>
        </w:r>
        <w:r w:rsidR="00EA5F2B">
          <w:rPr>
            <w:noProof/>
            <w:webHidden/>
          </w:rPr>
        </w:r>
        <w:r w:rsidR="00EA5F2B">
          <w:rPr>
            <w:noProof/>
            <w:webHidden/>
          </w:rPr>
          <w:fldChar w:fldCharType="separate"/>
        </w:r>
        <w:r w:rsidR="00EA5F2B">
          <w:rPr>
            <w:noProof/>
            <w:webHidden/>
          </w:rPr>
          <w:t>11</w:t>
        </w:r>
        <w:r w:rsidR="00EA5F2B">
          <w:rPr>
            <w:noProof/>
            <w:webHidden/>
          </w:rPr>
          <w:fldChar w:fldCharType="end"/>
        </w:r>
      </w:hyperlink>
    </w:p>
    <w:p w14:paraId="215AF3D8" w14:textId="77777777" w:rsidR="00B901CF" w:rsidRDefault="00BE0786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F7619">
        <w:fldChar w:fldCharType="end"/>
      </w:r>
    </w:p>
    <w:p w14:paraId="39197B6B" w14:textId="77777777" w:rsidR="00F961E0" w:rsidRPr="008F7619" w:rsidRDefault="00F37DA3" w:rsidP="00DB37F7">
      <w:pPr>
        <w:pStyle w:val="Naslov1"/>
      </w:pPr>
      <w:r>
        <w:br w:type="page"/>
      </w:r>
      <w:bookmarkStart w:id="8" w:name="_Toc262723257"/>
      <w:bookmarkStart w:id="9" w:name="_Toc267048913"/>
      <w:bookmarkStart w:id="10" w:name="_Toc383534665"/>
      <w:bookmarkStart w:id="11" w:name="_Toc449621791"/>
      <w:commentRangeStart w:id="12"/>
      <w:r>
        <w:lastRenderedPageBreak/>
        <w:t>Objetivo, alcance y usuarios</w:t>
      </w:r>
      <w:bookmarkEnd w:id="8"/>
      <w:bookmarkEnd w:id="9"/>
      <w:bookmarkEnd w:id="10"/>
      <w:commentRangeEnd w:id="12"/>
      <w:r w:rsidR="00AE4915">
        <w:rPr>
          <w:rStyle w:val="Referencakomentara"/>
          <w:b w:val="0"/>
        </w:rPr>
        <w:commentReference w:id="12"/>
      </w:r>
      <w:bookmarkEnd w:id="11"/>
    </w:p>
    <w:p w14:paraId="21A07863" w14:textId="15F19A26" w:rsidR="00E03B8B" w:rsidRDefault="00E03B8B" w:rsidP="00E03B8B">
      <w:r>
        <w:t xml:space="preserve">El objetivo de este procedimiento es describir el proceso de </w:t>
      </w:r>
      <w:commentRangeStart w:id="13"/>
      <w:r>
        <w:t xml:space="preserve">producción de acuerdo a las cantidades y plazos exigidos, en línea con la solicitud de calidad del producto </w:t>
      </w:r>
      <w:commentRangeStart w:id="14"/>
      <w:r>
        <w:t>y</w:t>
      </w:r>
      <w:commentRangeEnd w:id="13"/>
      <w:r w:rsidR="002D6775">
        <w:rPr>
          <w:rStyle w:val="Referencakomentara"/>
        </w:rPr>
        <w:commentReference w:id="13"/>
      </w:r>
      <w:r>
        <w:t xml:space="preserve"> el proceso de </w:t>
      </w:r>
      <w:r w:rsidR="0035555E">
        <w:t>provisión</w:t>
      </w:r>
      <w:r>
        <w:t xml:space="preserve"> de servicios de acuerdo a la solicitud del cliente</w:t>
      </w:r>
      <w:commentRangeEnd w:id="14"/>
      <w:r w:rsidR="002D6775">
        <w:rPr>
          <w:rStyle w:val="Referencakomentara"/>
        </w:rPr>
        <w:commentReference w:id="14"/>
      </w:r>
      <w:r>
        <w:t>.</w:t>
      </w:r>
    </w:p>
    <w:p w14:paraId="24373081" w14:textId="77777777" w:rsidR="000E4F4C" w:rsidRDefault="000E4F4C" w:rsidP="00E03B8B">
      <w:r>
        <w:t xml:space="preserve">El procedimiento se aplica a la realización de los procesos de </w:t>
      </w:r>
      <w:commentRangeStart w:id="15"/>
      <w:r>
        <w:t xml:space="preserve">producción </w:t>
      </w:r>
      <w:commentRangeStart w:id="16"/>
      <w:r>
        <w:t xml:space="preserve">y </w:t>
      </w:r>
      <w:commentRangeEnd w:id="15"/>
      <w:r w:rsidR="002D6775">
        <w:rPr>
          <w:rStyle w:val="Referencakomentara"/>
        </w:rPr>
        <w:commentReference w:id="15"/>
      </w:r>
      <w:r>
        <w:t>servicios</w:t>
      </w:r>
      <w:commentRangeEnd w:id="16"/>
      <w:r w:rsidR="002D6775">
        <w:rPr>
          <w:rStyle w:val="Referencakomentara"/>
        </w:rPr>
        <w:commentReference w:id="16"/>
      </w:r>
      <w:r>
        <w:t>.</w:t>
      </w:r>
    </w:p>
    <w:p w14:paraId="744C83BA" w14:textId="50F4D876" w:rsidR="00803ACF" w:rsidRDefault="00803ACF" w:rsidP="00E03B8B">
      <w:r>
        <w:t xml:space="preserve">Los usuarios de este documento son personas responsables de los procesos de </w:t>
      </w:r>
      <w:commentRangeStart w:id="17"/>
      <w:r>
        <w:t xml:space="preserve">producción </w:t>
      </w:r>
      <w:commentRangeStart w:id="18"/>
      <w:r>
        <w:t xml:space="preserve">y </w:t>
      </w:r>
      <w:r w:rsidR="0035555E">
        <w:t>provisión</w:t>
      </w:r>
      <w:r>
        <w:t xml:space="preserve"> de</w:t>
      </w:r>
      <w:commentRangeEnd w:id="17"/>
      <w:r w:rsidR="002D6775">
        <w:rPr>
          <w:rStyle w:val="Referencakomentara"/>
        </w:rPr>
        <w:commentReference w:id="17"/>
      </w:r>
      <w:r>
        <w:t xml:space="preserve"> servicios</w:t>
      </w:r>
      <w:commentRangeEnd w:id="18"/>
      <w:r w:rsidR="002D6775">
        <w:rPr>
          <w:rStyle w:val="Referencakomentara"/>
        </w:rPr>
        <w:commentReference w:id="18"/>
      </w:r>
      <w:r>
        <w:t xml:space="preserve"> en [nombre de la organización].</w:t>
      </w:r>
    </w:p>
    <w:p w14:paraId="36665F9F" w14:textId="77777777" w:rsidR="00D10B6C" w:rsidRPr="008F7619" w:rsidRDefault="00D10B6C" w:rsidP="00E03B8B"/>
    <w:p w14:paraId="106F23B7" w14:textId="77777777" w:rsidR="00DB35CB" w:rsidRPr="008F7619" w:rsidRDefault="00F37DA3" w:rsidP="00DB35CB">
      <w:pPr>
        <w:pStyle w:val="Naslov1"/>
      </w:pPr>
      <w:bookmarkStart w:id="19" w:name="_Toc262723258"/>
      <w:bookmarkStart w:id="20" w:name="_Toc267048914"/>
      <w:bookmarkStart w:id="21" w:name="_Toc383534666"/>
      <w:bookmarkStart w:id="22" w:name="_Toc449621792"/>
      <w:r>
        <w:t>Documentos de referencia</w:t>
      </w:r>
      <w:bookmarkEnd w:id="19"/>
      <w:bookmarkEnd w:id="20"/>
      <w:bookmarkEnd w:id="21"/>
      <w:bookmarkEnd w:id="22"/>
    </w:p>
    <w:p w14:paraId="12B9EBDD" w14:textId="5C304440" w:rsidR="00803ACF" w:rsidRDefault="00803ACF" w:rsidP="00803ACF">
      <w:pPr>
        <w:numPr>
          <w:ilvl w:val="0"/>
          <w:numId w:val="4"/>
        </w:numPr>
        <w:spacing w:after="0"/>
      </w:pPr>
      <w:r>
        <w:t>Norma ISO 9001:2</w:t>
      </w:r>
      <w:r w:rsidR="00DD7908">
        <w:t>015</w:t>
      </w:r>
      <w:r>
        <w:t xml:space="preserve">, puntos </w:t>
      </w:r>
      <w:r w:rsidR="00DD7908">
        <w:t>8.5; 8</w:t>
      </w:r>
      <w:r>
        <w:t>.</w:t>
      </w:r>
      <w:r w:rsidR="00DD7908">
        <w:t>6</w:t>
      </w:r>
    </w:p>
    <w:p w14:paraId="0D7100F9" w14:textId="4070F9C0" w:rsidR="00AE2CA2" w:rsidRDefault="00AE2CA2" w:rsidP="00AE2CA2">
      <w:pPr>
        <w:numPr>
          <w:ilvl w:val="0"/>
          <w:numId w:val="4"/>
        </w:numPr>
        <w:spacing w:after="0"/>
      </w:pPr>
      <w:r>
        <w:t>Norma ISO 14001:2015, punto 8.1</w:t>
      </w:r>
    </w:p>
    <w:p w14:paraId="019A4299" w14:textId="77777777" w:rsidR="008C2543" w:rsidRDefault="008C2543" w:rsidP="00803ACF">
      <w:pPr>
        <w:numPr>
          <w:ilvl w:val="0"/>
          <w:numId w:val="4"/>
        </w:numPr>
        <w:spacing w:after="0"/>
      </w:pPr>
      <w:r>
        <w:t>Procedimiento para control de documentos y registros</w:t>
      </w:r>
    </w:p>
    <w:p w14:paraId="15F99BBC" w14:textId="42B72D1B" w:rsidR="008C2543" w:rsidRDefault="008C2543" w:rsidP="00803ACF">
      <w:pPr>
        <w:numPr>
          <w:ilvl w:val="0"/>
          <w:numId w:val="4"/>
        </w:numPr>
        <w:spacing w:after="0"/>
      </w:pPr>
      <w:r>
        <w:t>Procedimiento para</w:t>
      </w:r>
      <w:r w:rsidR="00F13B92">
        <w:t xml:space="preserve"> Competencia, Capacitación y Concienciación</w:t>
      </w:r>
    </w:p>
    <w:p w14:paraId="23D83EF6" w14:textId="77777777" w:rsidR="00803ACF" w:rsidRDefault="00803ACF" w:rsidP="00803ACF">
      <w:pPr>
        <w:numPr>
          <w:ilvl w:val="0"/>
          <w:numId w:val="4"/>
        </w:numPr>
        <w:spacing w:after="0"/>
      </w:pPr>
      <w:r>
        <w:t>Procedimiento para compras y evaluación de proveedores</w:t>
      </w:r>
    </w:p>
    <w:p w14:paraId="39F4232B" w14:textId="77777777" w:rsidR="00803ACF" w:rsidRDefault="00803ACF" w:rsidP="00803ACF">
      <w:pPr>
        <w:numPr>
          <w:ilvl w:val="0"/>
          <w:numId w:val="4"/>
        </w:numPr>
        <w:spacing w:after="0"/>
      </w:pPr>
      <w:r>
        <w:t>Procedimiento para Diseño y desarrollo</w:t>
      </w:r>
    </w:p>
    <w:p w14:paraId="65F608DD" w14:textId="77777777" w:rsidR="00803ACF" w:rsidRDefault="008C2543" w:rsidP="00803ACF">
      <w:pPr>
        <w:numPr>
          <w:ilvl w:val="0"/>
          <w:numId w:val="4"/>
        </w:numPr>
        <w:spacing w:after="0"/>
      </w:pPr>
      <w:r>
        <w:t>Procedimiento para depósito</w:t>
      </w:r>
    </w:p>
    <w:p w14:paraId="2ABEFF85" w14:textId="77777777" w:rsidR="00803ACF" w:rsidRDefault="008C2543" w:rsidP="00803ACF">
      <w:pPr>
        <w:numPr>
          <w:ilvl w:val="0"/>
          <w:numId w:val="4"/>
        </w:numPr>
        <w:spacing w:after="0"/>
      </w:pPr>
      <w:r>
        <w:t>Procedimiento para control de productos no conformes</w:t>
      </w:r>
    </w:p>
    <w:p w14:paraId="7C5D671B" w14:textId="084A4731" w:rsidR="00803ACF" w:rsidRDefault="008C2543" w:rsidP="00803ACF">
      <w:pPr>
        <w:numPr>
          <w:ilvl w:val="0"/>
          <w:numId w:val="4"/>
        </w:numPr>
        <w:spacing w:after="0"/>
      </w:pPr>
      <w:r>
        <w:t xml:space="preserve">Procedimiento para </w:t>
      </w:r>
      <w:r w:rsidR="00F13B92">
        <w:t>Gestión de No Conformidades y Acciones Correctivas</w:t>
      </w:r>
    </w:p>
    <w:p w14:paraId="26497630" w14:textId="77777777" w:rsidR="008C2543" w:rsidRDefault="008C2543" w:rsidP="008C2543">
      <w:pPr>
        <w:numPr>
          <w:ilvl w:val="0"/>
          <w:numId w:val="4"/>
        </w:numPr>
        <w:spacing w:after="0"/>
      </w:pPr>
      <w:r>
        <w:t>Procedimiento para mantenimiento y medición de equipos</w:t>
      </w:r>
    </w:p>
    <w:p w14:paraId="6B47E12F" w14:textId="77777777" w:rsidR="00E03B8B" w:rsidRPr="008F7619" w:rsidRDefault="008C2543" w:rsidP="00253A13">
      <w:pPr>
        <w:numPr>
          <w:ilvl w:val="0"/>
          <w:numId w:val="4"/>
        </w:numPr>
        <w:spacing w:after="0"/>
      </w:pPr>
      <w:commentRangeStart w:id="23"/>
      <w:r>
        <w:t>[manuales de instrucciones de trabajo]</w:t>
      </w:r>
      <w:commentRangeEnd w:id="23"/>
      <w:r w:rsidR="002D6775">
        <w:rPr>
          <w:rStyle w:val="Referencakomentara"/>
        </w:rPr>
        <w:commentReference w:id="23"/>
      </w:r>
    </w:p>
    <w:p w14:paraId="3F96A86F" w14:textId="77777777" w:rsidR="00DB37F7" w:rsidRPr="008F7619" w:rsidRDefault="00DB37F7" w:rsidP="00F27883"/>
    <w:p w14:paraId="11C87495" w14:textId="77777777" w:rsidR="00154228" w:rsidRDefault="00154228">
      <w:pPr>
        <w:spacing w:after="0" w:line="240" w:lineRule="auto"/>
        <w:rPr>
          <w:b/>
          <w:sz w:val="28"/>
          <w:szCs w:val="28"/>
        </w:rPr>
      </w:pPr>
      <w:r>
        <w:br w:type="page"/>
      </w:r>
    </w:p>
    <w:p w14:paraId="522D2BD4" w14:textId="7AF97C58" w:rsidR="00DB35CB" w:rsidRDefault="008C2543" w:rsidP="00DB35CB">
      <w:pPr>
        <w:pStyle w:val="Naslov1"/>
      </w:pPr>
      <w:bookmarkStart w:id="24" w:name="_Toc383534667"/>
      <w:bookmarkStart w:id="25" w:name="_Toc449621793"/>
      <w:commentRangeStart w:id="26"/>
      <w:r>
        <w:lastRenderedPageBreak/>
        <w:t xml:space="preserve">Elaboración de productos </w:t>
      </w:r>
      <w:commentRangeStart w:id="27"/>
      <w:r>
        <w:t xml:space="preserve">y </w:t>
      </w:r>
      <w:r w:rsidR="0035555E">
        <w:t>provisión</w:t>
      </w:r>
      <w:r>
        <w:t xml:space="preserve"> de </w:t>
      </w:r>
      <w:commentRangeEnd w:id="26"/>
      <w:r w:rsidR="002D6775">
        <w:rPr>
          <w:rStyle w:val="Referencakomentara"/>
          <w:b w:val="0"/>
        </w:rPr>
        <w:commentReference w:id="26"/>
      </w:r>
      <w:r>
        <w:t>servicios</w:t>
      </w:r>
      <w:bookmarkEnd w:id="24"/>
      <w:commentRangeEnd w:id="27"/>
      <w:r w:rsidR="002D6775">
        <w:rPr>
          <w:rStyle w:val="Referencakomentara"/>
          <w:b w:val="0"/>
        </w:rPr>
        <w:commentReference w:id="27"/>
      </w:r>
      <w:bookmarkEnd w:id="25"/>
    </w:p>
    <w:p w14:paraId="29F74A98" w14:textId="5F4F5B62" w:rsidR="002622C8" w:rsidRDefault="002622C8" w:rsidP="00154228">
      <w:pPr>
        <w:pStyle w:val="Naslov2"/>
      </w:pPr>
      <w:bookmarkStart w:id="28" w:name="_Toc383534668"/>
      <w:bookmarkStart w:id="29" w:name="_Toc449621794"/>
      <w:commentRangeStart w:id="30"/>
      <w:r>
        <w:t>Flujo del proceso</w:t>
      </w:r>
      <w:bookmarkEnd w:id="28"/>
      <w:commentRangeEnd w:id="30"/>
      <w:r w:rsidR="002D6775">
        <w:rPr>
          <w:rStyle w:val="Referencakomentara"/>
          <w:b w:val="0"/>
        </w:rPr>
        <w:commentReference w:id="30"/>
      </w:r>
      <w:bookmarkEnd w:id="29"/>
      <w:r>
        <w:t xml:space="preserve"> </w:t>
      </w:r>
    </w:p>
    <w:p w14:paraId="0EF57640" w14:textId="5BF45086" w:rsidR="002622C8" w:rsidRDefault="002622C8" w:rsidP="00154228">
      <w:pPr>
        <w:jc w:val="center"/>
      </w:pPr>
    </w:p>
    <w:p w14:paraId="24ABEB84" w14:textId="77777777" w:rsidR="002E7751" w:rsidRDefault="002E7751" w:rsidP="00154228">
      <w:pPr>
        <w:jc w:val="center"/>
      </w:pPr>
    </w:p>
    <w:p w14:paraId="2BC84418" w14:textId="77777777" w:rsidR="002E7751" w:rsidRDefault="002E7751" w:rsidP="002E7751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3CE91CE4" w14:textId="77777777" w:rsidR="002E7751" w:rsidRDefault="002E7751" w:rsidP="002E7751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7276DDDF" w14:textId="506E6149" w:rsidR="002E7751" w:rsidRPr="002622C8" w:rsidRDefault="002E7751" w:rsidP="002E7751">
      <w:pPr>
        <w:jc w:val="center"/>
      </w:pPr>
      <w:hyperlink r:id="rId10" w:history="1">
        <w:r w:rsidRPr="00743ABD">
          <w:rPr>
            <w:rStyle w:val="Hiperveza"/>
          </w:rPr>
          <w:t>http://advisera.com/9001academy/es/documentation/procedimiento-produccion-provision-servicios/</w:t>
        </w:r>
      </w:hyperlink>
      <w:r>
        <w:t xml:space="preserve"> </w:t>
      </w:r>
      <w:bookmarkStart w:id="31" w:name="_GoBack"/>
      <w:bookmarkEnd w:id="31"/>
    </w:p>
    <w:sectPr w:rsidR="002E7751" w:rsidRPr="002622C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1:00:00Z" w:initials="9A">
    <w:p w14:paraId="13D13E4E" w14:textId="2C5B2EBF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3" w:author="9001Academy" w:date="2014-04-26T21:00:00Z" w:initials="9A">
    <w:p w14:paraId="015FB087" w14:textId="2F0911EF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Eliminar si la organización solo se dedica a la provisión de servicios. </w:t>
      </w:r>
    </w:p>
  </w:comment>
  <w:comment w:id="4" w:author="9001Academy" w:date="2014-04-26T21:01:00Z" w:initials="9A">
    <w:p w14:paraId="0454588F" w14:textId="5C7BC122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Eliminar si la organización no presta servicios.</w:t>
      </w:r>
    </w:p>
  </w:comment>
  <w:comment w:id="1" w:author="9001Academy" w:date="2016-04-28T15:33:00Z" w:initials="9A">
    <w:p w14:paraId="0DA29D4E" w14:textId="77777777" w:rsidR="00AE4915" w:rsidRDefault="00AE4915" w:rsidP="00AE4915">
      <w:pPr>
        <w:pStyle w:val="Tekstkomentara"/>
      </w:pPr>
      <w:r>
        <w:rPr>
          <w:rStyle w:val="Referencakomentara"/>
        </w:rPr>
        <w:annotationRef/>
      </w:r>
      <w:r>
        <w:t xml:space="preserve">Si quieres encontrar más información sobre producción y provisión de servicios, consulta: </w:t>
      </w:r>
    </w:p>
    <w:p w14:paraId="32796F36" w14:textId="77777777" w:rsidR="00AE4915" w:rsidRPr="00AE4915" w:rsidRDefault="00AE4915" w:rsidP="00AE4915">
      <w:pPr>
        <w:pStyle w:val="Tekstkomentara"/>
        <w:numPr>
          <w:ilvl w:val="0"/>
          <w:numId w:val="15"/>
        </w:numPr>
        <w:rPr>
          <w:u w:val="single"/>
          <w:lang w:val="en-US"/>
        </w:rPr>
      </w:pPr>
      <w:r w:rsidRPr="00425948">
        <w:rPr>
          <w:lang w:val="en-US"/>
        </w:rPr>
        <w:t>Artículo</w:t>
      </w:r>
      <w:r w:rsidRPr="00AE4915">
        <w:rPr>
          <w:lang w:val="en-US"/>
        </w:rPr>
        <w:t>: Understanding Product &amp; Service Provision in ISO 9001</w:t>
      </w:r>
      <w:r w:rsidRPr="00AE4915">
        <w:rPr>
          <w:u w:val="single"/>
          <w:lang w:val="en-US"/>
        </w:rPr>
        <w:t xml:space="preserve"> </w:t>
      </w:r>
      <w:hyperlink r:id="rId1" w:history="1">
        <w:r w:rsidRPr="00AE4915">
          <w:rPr>
            <w:rStyle w:val="Hiperveza"/>
            <w:color w:val="auto"/>
            <w:lang w:val="en-US"/>
          </w:rPr>
          <w:t>http://advisera.com/9001academy/blog/2014/10/07/understanding-product-service-provision-iso-9001/</w:t>
        </w:r>
      </w:hyperlink>
      <w:r w:rsidRPr="00AE4915">
        <w:rPr>
          <w:u w:val="single"/>
          <w:lang w:val="en-US"/>
        </w:rPr>
        <w:t xml:space="preserve"> </w:t>
      </w:r>
    </w:p>
    <w:p w14:paraId="582E9540" w14:textId="5C912274" w:rsidR="00AE4915" w:rsidRPr="00A91DB8" w:rsidRDefault="00AE4915" w:rsidP="00A91DB8">
      <w:pPr>
        <w:pStyle w:val="Tekstkomentara"/>
        <w:numPr>
          <w:ilvl w:val="0"/>
          <w:numId w:val="15"/>
        </w:numPr>
        <w:rPr>
          <w:lang w:val="en-US"/>
        </w:rPr>
      </w:pPr>
      <w:r w:rsidRPr="001B3E39">
        <w:rPr>
          <w:lang w:val="es-ES_tradnl"/>
        </w:rPr>
        <w:t>Curso online gratuito</w:t>
      </w:r>
      <w:r w:rsidRPr="00AE4915">
        <w:rPr>
          <w:lang w:val="en-US"/>
        </w:rPr>
        <w:t xml:space="preserve">: ISO 9001 Foundations Course </w:t>
      </w:r>
      <w:hyperlink r:id="rId2" w:history="1">
        <w:r w:rsidRPr="001B3E39">
          <w:rPr>
            <w:u w:val="single"/>
            <w:lang w:val="en-US"/>
          </w:rPr>
          <w:t>http://training.advisera.com/course/iso-90012015-foundations-course/</w:t>
        </w:r>
      </w:hyperlink>
    </w:p>
  </w:comment>
  <w:comment w:id="2" w:author="9001Academy" w:date="2016-03-19T18:10:00Z" w:initials="9A">
    <w:p w14:paraId="5728C1FB" w14:textId="258F1942" w:rsidR="00AE4915" w:rsidRDefault="00AE4915">
      <w:pPr>
        <w:pStyle w:val="Tekstkomentara"/>
      </w:pPr>
      <w:r>
        <w:rPr>
          <w:rStyle w:val="Referencakomentara"/>
        </w:rPr>
        <w:annotationRef/>
      </w:r>
      <w:r>
        <w:t>Este es un procedimiento universal para la producción y provisión de servicios, pero si la compañía tiene el suyo propio, se recomienda que utilice el suyo</w:t>
      </w:r>
      <w:r w:rsidR="004D1801">
        <w:t>.</w:t>
      </w:r>
    </w:p>
  </w:comment>
  <w:comment w:id="5" w:author="9001Academy" w:date="2014-04-26T21:01:00Z" w:initials="9A">
    <w:p w14:paraId="70FD83B3" w14:textId="712C0235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7" w:author="9001Academy" w:date="2014-04-26T21:01:00Z" w:initials="9A">
    <w:p w14:paraId="19AFD542" w14:textId="6D793B3A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12" w:author="9001Academy" w:date="2016-03-19T18:10:00Z" w:initials="9A">
    <w:p w14:paraId="6C3EE606" w14:textId="59F7E35A" w:rsidR="00AE4915" w:rsidRDefault="00AE4915">
      <w:pPr>
        <w:pStyle w:val="Tekstkomentara"/>
      </w:pPr>
      <w:r>
        <w:rPr>
          <w:rStyle w:val="Referencakomentara"/>
        </w:rPr>
        <w:annotationRef/>
      </w:r>
      <w:r>
        <w:t>Este es un procedimiento universal para la producción y provisión de servicios, pero si la compañía tiene el suyo propio, se recomienda que utilice el suyo</w:t>
      </w:r>
      <w:r w:rsidR="004D1801">
        <w:t>.</w:t>
      </w:r>
    </w:p>
  </w:comment>
  <w:comment w:id="13" w:author="9001Academy" w:date="2014-04-26T21:01:00Z" w:initials="9A">
    <w:p w14:paraId="1B4CCA66" w14:textId="0993B3ED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Eliminar si la organización solo se dedica a la provisión de servicios. </w:t>
      </w:r>
    </w:p>
  </w:comment>
  <w:comment w:id="14" w:author="9001Academy" w:date="2014-04-26T21:01:00Z" w:initials="9A">
    <w:p w14:paraId="6CB26771" w14:textId="722892DB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Eliminar si la organización no presta servicios.</w:t>
      </w:r>
    </w:p>
  </w:comment>
  <w:comment w:id="15" w:author="9001Academy" w:date="2014-04-26T21:01:00Z" w:initials="9A">
    <w:p w14:paraId="0A58915A" w14:textId="31C2E0E5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Eliminar si la organización solo se dedica a la provisión de servicios.</w:t>
      </w:r>
    </w:p>
  </w:comment>
  <w:comment w:id="16" w:author="9001Academy" w:date="2014-04-26T21:01:00Z" w:initials="9A">
    <w:p w14:paraId="41525763" w14:textId="30F36F5C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Eliminar si la organización no presta servicios.</w:t>
      </w:r>
    </w:p>
  </w:comment>
  <w:comment w:id="17" w:author="9001Academy" w:date="2014-04-26T21:02:00Z" w:initials="9A">
    <w:p w14:paraId="0535A46D" w14:textId="0E6B0505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Eliminar si la organización solo se dedica a la provisión de servicios.</w:t>
      </w:r>
    </w:p>
  </w:comment>
  <w:comment w:id="18" w:author="9001Academy" w:date="2014-04-26T21:02:00Z" w:initials="9A">
    <w:p w14:paraId="14691C0F" w14:textId="0E515A13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Eliminar si la organización no presta servicios.</w:t>
      </w:r>
    </w:p>
  </w:comment>
  <w:comment w:id="23" w:author="9001Academy" w:date="2014-04-26T21:02:00Z" w:initials="9A">
    <w:p w14:paraId="37867920" w14:textId="22F771EE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Detallar el nombre de los manuales de instrucciones utilizados en este proceso.</w:t>
      </w:r>
    </w:p>
  </w:comment>
  <w:comment w:id="26" w:author="9001Academy" w:date="2014-04-26T21:02:00Z" w:initials="9A">
    <w:p w14:paraId="7C4F7AAA" w14:textId="40C138B4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Eliminar si la organización solo se dedica a la provisión de servicios.</w:t>
      </w:r>
    </w:p>
  </w:comment>
  <w:comment w:id="27" w:author="9001Academy" w:date="2014-04-26T21:02:00Z" w:initials="9A">
    <w:p w14:paraId="44FA3B95" w14:textId="69B3B247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Eliminar si la organización no presta servicios.</w:t>
      </w:r>
    </w:p>
  </w:comment>
  <w:comment w:id="30" w:author="9001Academy" w:date="2014-04-26T21:02:00Z" w:initials="9A">
    <w:p w14:paraId="321E0D51" w14:textId="2A4FBB41" w:rsidR="00584C14" w:rsidRDefault="00584C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solo un ejemplo de un flujo de proceso para un servicio de transporte; usted debe elaborar su propio flujo de proceso específico para su producto o servicio.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D13E4E" w15:done="0"/>
  <w15:commentEx w15:paraId="015FB087" w15:done="0"/>
  <w15:commentEx w15:paraId="0454588F" w15:done="0"/>
  <w15:commentEx w15:paraId="582E9540" w15:done="0"/>
  <w15:commentEx w15:paraId="5728C1FB" w15:done="0"/>
  <w15:commentEx w15:paraId="70FD83B3" w15:done="0"/>
  <w15:commentEx w15:paraId="19AFD542" w15:done="0"/>
  <w15:commentEx w15:paraId="6C3EE606" w15:done="0"/>
  <w15:commentEx w15:paraId="1B4CCA66" w15:done="0"/>
  <w15:commentEx w15:paraId="6CB26771" w15:done="0"/>
  <w15:commentEx w15:paraId="0A58915A" w15:done="0"/>
  <w15:commentEx w15:paraId="41525763" w15:done="0"/>
  <w15:commentEx w15:paraId="0535A46D" w15:done="0"/>
  <w15:commentEx w15:paraId="14691C0F" w15:done="0"/>
  <w15:commentEx w15:paraId="37867920" w15:done="0"/>
  <w15:commentEx w15:paraId="7C4F7AAA" w15:done="0"/>
  <w15:commentEx w15:paraId="44FA3B95" w15:done="0"/>
  <w15:commentEx w15:paraId="321E0D51" w15:done="0"/>
  <w15:commentEx w15:paraId="7550D902" w15:done="0"/>
  <w15:commentEx w15:paraId="5042A127" w15:done="0"/>
  <w15:commentEx w15:paraId="6DD9FEE6" w15:done="0"/>
  <w15:commentEx w15:paraId="031FD95B" w15:done="0"/>
  <w15:commentEx w15:paraId="2F3D092D" w15:done="0"/>
  <w15:commentEx w15:paraId="2355E790" w15:done="0"/>
  <w15:commentEx w15:paraId="0AC3B7E6" w15:done="0"/>
  <w15:commentEx w15:paraId="738EB343" w15:done="0"/>
  <w15:commentEx w15:paraId="418C4479" w15:done="0"/>
  <w15:commentEx w15:paraId="6DA8B28E" w15:done="0"/>
  <w15:commentEx w15:paraId="29157E86" w15:done="0"/>
  <w15:commentEx w15:paraId="3254BDE8" w15:done="0"/>
  <w15:commentEx w15:paraId="5C5EEEEA" w15:done="0"/>
  <w15:commentEx w15:paraId="70C0CAED" w15:done="0"/>
  <w15:commentEx w15:paraId="33B0EE82" w15:done="0"/>
  <w15:commentEx w15:paraId="5114E1ED" w15:done="0"/>
  <w15:commentEx w15:paraId="30E33542" w15:done="0"/>
  <w15:commentEx w15:paraId="461D8FA9" w15:done="0"/>
  <w15:commentEx w15:paraId="23C61E65" w15:done="0"/>
  <w15:commentEx w15:paraId="527F4223" w15:done="0"/>
  <w15:commentEx w15:paraId="16534DD6" w15:done="0"/>
  <w15:commentEx w15:paraId="598A8BD0" w15:done="0"/>
  <w15:commentEx w15:paraId="4A6461DD" w15:done="0"/>
  <w15:commentEx w15:paraId="0DA3D589" w15:done="0"/>
  <w15:commentEx w15:paraId="7E916A17" w15:done="0"/>
  <w15:commentEx w15:paraId="788AD462" w15:done="0"/>
  <w15:commentEx w15:paraId="689921B4" w15:done="0"/>
  <w15:commentEx w15:paraId="2F3E0E16" w15:done="0"/>
  <w15:commentEx w15:paraId="403BE2CD" w15:done="0"/>
  <w15:commentEx w15:paraId="5E97307C" w15:done="0"/>
  <w15:commentEx w15:paraId="0E0F7211" w15:done="0"/>
  <w15:commentEx w15:paraId="032CC18F" w15:done="0"/>
  <w15:commentEx w15:paraId="25D8837F" w15:done="0"/>
  <w15:commentEx w15:paraId="60D4AA73" w15:done="0"/>
  <w15:commentEx w15:paraId="2B7DFD44" w15:done="0"/>
  <w15:commentEx w15:paraId="50D8D2D0" w15:done="0"/>
  <w15:commentEx w15:paraId="0C909E7A" w15:done="0"/>
  <w15:commentEx w15:paraId="38EA37E0" w15:done="0"/>
  <w15:commentEx w15:paraId="6BD63D04" w15:done="0"/>
  <w15:commentEx w15:paraId="77BFDBA5" w15:done="0"/>
  <w15:commentEx w15:paraId="33295705" w15:done="0"/>
  <w15:commentEx w15:paraId="0CC885AC" w15:done="0"/>
  <w15:commentEx w15:paraId="27A5381D" w15:done="0"/>
  <w15:commentEx w15:paraId="030C92FD" w15:done="0"/>
  <w15:commentEx w15:paraId="5F0675DC" w15:done="0"/>
  <w15:commentEx w15:paraId="58349C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E01978" w14:textId="77777777" w:rsidR="004273C0" w:rsidRDefault="004273C0" w:rsidP="00F961E0">
      <w:pPr>
        <w:spacing w:after="0" w:line="240" w:lineRule="auto"/>
      </w:pPr>
      <w:r>
        <w:separator/>
      </w:r>
    </w:p>
  </w:endnote>
  <w:endnote w:type="continuationSeparator" w:id="0">
    <w:p w14:paraId="24FCC1B3" w14:textId="77777777" w:rsidR="004273C0" w:rsidRDefault="004273C0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584C14" w:rsidRPr="00711443" w14:paraId="0576631F" w14:textId="77777777" w:rsidTr="000C1479">
      <w:tc>
        <w:tcPr>
          <w:tcW w:w="3794" w:type="dxa"/>
        </w:tcPr>
        <w:p w14:paraId="0A069F7B" w14:textId="38EA98EB" w:rsidR="00584C14" w:rsidRPr="00711443" w:rsidRDefault="00584C14" w:rsidP="00AF06DF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Procedimiento para producción y provisión de servicios</w:t>
          </w:r>
        </w:p>
      </w:tc>
      <w:tc>
        <w:tcPr>
          <w:tcW w:w="2126" w:type="dxa"/>
        </w:tcPr>
        <w:p w14:paraId="3B20EBFA" w14:textId="77777777" w:rsidR="00584C14" w:rsidRPr="00711443" w:rsidRDefault="00584C14" w:rsidP="006571EC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402" w:type="dxa"/>
        </w:tcPr>
        <w:p w14:paraId="7909BBCB" w14:textId="4B72AE72" w:rsidR="00584C14" w:rsidRPr="00711443" w:rsidRDefault="00584C14" w:rsidP="006571EC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PAGE </w:instrText>
          </w:r>
          <w:r w:rsidRPr="00711443">
            <w:rPr>
              <w:b/>
              <w:sz w:val="18"/>
            </w:rPr>
            <w:fldChar w:fldCharType="separate"/>
          </w:r>
          <w:r w:rsidR="002E7751">
            <w:rPr>
              <w:b/>
              <w:noProof/>
              <w:sz w:val="18"/>
            </w:rPr>
            <w:t>2</w:t>
          </w:r>
          <w:r w:rsidRPr="0071144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NUMPAGES  </w:instrText>
          </w:r>
          <w:r w:rsidRPr="00711443">
            <w:rPr>
              <w:b/>
              <w:sz w:val="18"/>
            </w:rPr>
            <w:fldChar w:fldCharType="separate"/>
          </w:r>
          <w:r w:rsidR="002E7751">
            <w:rPr>
              <w:b/>
              <w:noProof/>
              <w:sz w:val="18"/>
            </w:rPr>
            <w:t>4</w:t>
          </w:r>
          <w:r w:rsidRPr="00711443">
            <w:rPr>
              <w:b/>
              <w:sz w:val="18"/>
            </w:rPr>
            <w:fldChar w:fldCharType="end"/>
          </w:r>
        </w:p>
      </w:tc>
    </w:tr>
  </w:tbl>
  <w:p w14:paraId="0F2F72C1" w14:textId="5BC215DC" w:rsidR="00584C14" w:rsidRPr="00EA5F2B" w:rsidRDefault="00584C14" w:rsidP="00EA5F2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32" w:name="OLE_LINK1"/>
    <w:bookmarkStart w:id="33" w:name="OLE_LINK2"/>
    <w:r>
      <w:rPr>
        <w:sz w:val="16"/>
      </w:rPr>
      <w:t>©201</w:t>
    </w:r>
    <w:r w:rsidR="0030256A">
      <w:rPr>
        <w:sz w:val="16"/>
      </w:rPr>
      <w:t xml:space="preserve">6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 </w:t>
    </w:r>
    <w:bookmarkEnd w:id="32"/>
    <w:bookmarkEnd w:id="33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8074F" w14:textId="21AA8504" w:rsidR="00584C14" w:rsidRPr="00720F0B" w:rsidRDefault="00584C14" w:rsidP="007643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67717C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 </w:t>
    </w:r>
  </w:p>
  <w:p w14:paraId="2E6D18C6" w14:textId="77777777" w:rsidR="00584C14" w:rsidRPr="004B1E43" w:rsidRDefault="00584C14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1283D" w14:textId="77777777" w:rsidR="004273C0" w:rsidRDefault="004273C0" w:rsidP="00F961E0">
      <w:pPr>
        <w:spacing w:after="0" w:line="240" w:lineRule="auto"/>
      </w:pPr>
      <w:r>
        <w:separator/>
      </w:r>
    </w:p>
  </w:footnote>
  <w:footnote w:type="continuationSeparator" w:id="0">
    <w:p w14:paraId="051148EB" w14:textId="77777777" w:rsidR="004273C0" w:rsidRDefault="004273C0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84C14" w:rsidRPr="00EB368F" w14:paraId="0FF2511E" w14:textId="77777777">
      <w:tc>
        <w:tcPr>
          <w:tcW w:w="6771" w:type="dxa"/>
        </w:tcPr>
        <w:p w14:paraId="3938FEBC" w14:textId="77777777" w:rsidR="00584C14" w:rsidRPr="00EB368F" w:rsidRDefault="00584C14" w:rsidP="006571EC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5A9136DB" w14:textId="77777777" w:rsidR="00584C14" w:rsidRPr="00EB368F" w:rsidRDefault="00584C14" w:rsidP="006571E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E1EB268" w14:textId="77777777" w:rsidR="00584C14" w:rsidRPr="00EB368F" w:rsidRDefault="00584C14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02A231E"/>
    <w:multiLevelType w:val="hybridMultilevel"/>
    <w:tmpl w:val="E9701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3"/>
  </w:num>
  <w:num w:numId="5">
    <w:abstractNumId w:val="10"/>
  </w:num>
  <w:num w:numId="6">
    <w:abstractNumId w:val="14"/>
  </w:num>
  <w:num w:numId="7">
    <w:abstractNumId w:val="8"/>
  </w:num>
  <w:num w:numId="8">
    <w:abstractNumId w:val="15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12"/>
  </w:num>
  <w:num w:numId="14">
    <w:abstractNumId w:val="2"/>
  </w:num>
  <w:num w:numId="15">
    <w:abstractNumId w:val="3"/>
  </w:num>
  <w:num w:numId="16">
    <w:abstractNumId w:val="1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9001Academy">
    <w15:presenceInfo w15:providerId="None" w15:userId="9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811"/>
    <w:rsid w:val="000259D2"/>
    <w:rsid w:val="00030EF8"/>
    <w:rsid w:val="00033CF9"/>
    <w:rsid w:val="00035E5A"/>
    <w:rsid w:val="00040AF7"/>
    <w:rsid w:val="00040B4B"/>
    <w:rsid w:val="000530A8"/>
    <w:rsid w:val="000607DC"/>
    <w:rsid w:val="00065FFB"/>
    <w:rsid w:val="00066319"/>
    <w:rsid w:val="00072410"/>
    <w:rsid w:val="00073237"/>
    <w:rsid w:val="0008404D"/>
    <w:rsid w:val="00084A4D"/>
    <w:rsid w:val="00091BA2"/>
    <w:rsid w:val="000A23E5"/>
    <w:rsid w:val="000A6EC5"/>
    <w:rsid w:val="000C1479"/>
    <w:rsid w:val="000D1397"/>
    <w:rsid w:val="000D20A9"/>
    <w:rsid w:val="000D7D35"/>
    <w:rsid w:val="000E11FD"/>
    <w:rsid w:val="000E4F4C"/>
    <w:rsid w:val="000F0B85"/>
    <w:rsid w:val="000F16F4"/>
    <w:rsid w:val="000F6054"/>
    <w:rsid w:val="00106D7D"/>
    <w:rsid w:val="00110F5C"/>
    <w:rsid w:val="00111B50"/>
    <w:rsid w:val="00111FB5"/>
    <w:rsid w:val="0011512A"/>
    <w:rsid w:val="0012399D"/>
    <w:rsid w:val="00127B73"/>
    <w:rsid w:val="001370D8"/>
    <w:rsid w:val="00154228"/>
    <w:rsid w:val="001617C3"/>
    <w:rsid w:val="001640C5"/>
    <w:rsid w:val="00165026"/>
    <w:rsid w:val="00166491"/>
    <w:rsid w:val="00167870"/>
    <w:rsid w:val="00173A57"/>
    <w:rsid w:val="00174770"/>
    <w:rsid w:val="00174B57"/>
    <w:rsid w:val="00176D2C"/>
    <w:rsid w:val="001916A8"/>
    <w:rsid w:val="00195858"/>
    <w:rsid w:val="001B18F4"/>
    <w:rsid w:val="001B3E39"/>
    <w:rsid w:val="001B627C"/>
    <w:rsid w:val="001E00C2"/>
    <w:rsid w:val="001E1369"/>
    <w:rsid w:val="001E27E3"/>
    <w:rsid w:val="001F0409"/>
    <w:rsid w:val="001F06D0"/>
    <w:rsid w:val="001F1FA6"/>
    <w:rsid w:val="00212370"/>
    <w:rsid w:val="00214272"/>
    <w:rsid w:val="00215C85"/>
    <w:rsid w:val="00231915"/>
    <w:rsid w:val="0023771E"/>
    <w:rsid w:val="00240CB4"/>
    <w:rsid w:val="00246401"/>
    <w:rsid w:val="00247669"/>
    <w:rsid w:val="002539EC"/>
    <w:rsid w:val="00253A13"/>
    <w:rsid w:val="002570EC"/>
    <w:rsid w:val="002622C8"/>
    <w:rsid w:val="00262F12"/>
    <w:rsid w:val="0026388C"/>
    <w:rsid w:val="00265B41"/>
    <w:rsid w:val="002704CA"/>
    <w:rsid w:val="002714DD"/>
    <w:rsid w:val="00272162"/>
    <w:rsid w:val="00273BA7"/>
    <w:rsid w:val="00282C60"/>
    <w:rsid w:val="002939F9"/>
    <w:rsid w:val="002A2AE1"/>
    <w:rsid w:val="002A5F8B"/>
    <w:rsid w:val="002B02D9"/>
    <w:rsid w:val="002C4B6A"/>
    <w:rsid w:val="002C5E0C"/>
    <w:rsid w:val="002C6E7A"/>
    <w:rsid w:val="002D47C7"/>
    <w:rsid w:val="002D4C33"/>
    <w:rsid w:val="002D6775"/>
    <w:rsid w:val="002E15FB"/>
    <w:rsid w:val="002E5E5E"/>
    <w:rsid w:val="002E7751"/>
    <w:rsid w:val="002F464D"/>
    <w:rsid w:val="003008D4"/>
    <w:rsid w:val="00301C2D"/>
    <w:rsid w:val="0030256A"/>
    <w:rsid w:val="0030303F"/>
    <w:rsid w:val="003056B2"/>
    <w:rsid w:val="0031298A"/>
    <w:rsid w:val="003136C0"/>
    <w:rsid w:val="00336053"/>
    <w:rsid w:val="003360AA"/>
    <w:rsid w:val="00336C6C"/>
    <w:rsid w:val="00341954"/>
    <w:rsid w:val="00347885"/>
    <w:rsid w:val="0035555E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B1F24"/>
    <w:rsid w:val="003C13F1"/>
    <w:rsid w:val="003C29F5"/>
    <w:rsid w:val="003C4990"/>
    <w:rsid w:val="003D03A0"/>
    <w:rsid w:val="003D326F"/>
    <w:rsid w:val="003E0D09"/>
    <w:rsid w:val="003F63F4"/>
    <w:rsid w:val="004048F2"/>
    <w:rsid w:val="00405086"/>
    <w:rsid w:val="00406847"/>
    <w:rsid w:val="004171E5"/>
    <w:rsid w:val="00422E6C"/>
    <w:rsid w:val="00425948"/>
    <w:rsid w:val="004273C0"/>
    <w:rsid w:val="0042787E"/>
    <w:rsid w:val="00432BAB"/>
    <w:rsid w:val="004335C4"/>
    <w:rsid w:val="00437A40"/>
    <w:rsid w:val="00450464"/>
    <w:rsid w:val="00456A0D"/>
    <w:rsid w:val="00470DF6"/>
    <w:rsid w:val="00475725"/>
    <w:rsid w:val="00481C1D"/>
    <w:rsid w:val="00495C94"/>
    <w:rsid w:val="004A5A94"/>
    <w:rsid w:val="004B1E43"/>
    <w:rsid w:val="004B33D9"/>
    <w:rsid w:val="004C00D2"/>
    <w:rsid w:val="004D1801"/>
    <w:rsid w:val="004D7B7E"/>
    <w:rsid w:val="004E6D36"/>
    <w:rsid w:val="004F6283"/>
    <w:rsid w:val="00500A30"/>
    <w:rsid w:val="00517B3D"/>
    <w:rsid w:val="00524EA0"/>
    <w:rsid w:val="0054203B"/>
    <w:rsid w:val="00542B74"/>
    <w:rsid w:val="00547F11"/>
    <w:rsid w:val="00554140"/>
    <w:rsid w:val="005555C2"/>
    <w:rsid w:val="0055582B"/>
    <w:rsid w:val="00556D3F"/>
    <w:rsid w:val="0056521D"/>
    <w:rsid w:val="005768DD"/>
    <w:rsid w:val="00582C00"/>
    <w:rsid w:val="00583F92"/>
    <w:rsid w:val="00584C14"/>
    <w:rsid w:val="005876B4"/>
    <w:rsid w:val="0059006B"/>
    <w:rsid w:val="00596B2F"/>
    <w:rsid w:val="005B094C"/>
    <w:rsid w:val="005B31B4"/>
    <w:rsid w:val="005C3AC6"/>
    <w:rsid w:val="005D4821"/>
    <w:rsid w:val="005D68AA"/>
    <w:rsid w:val="005E2633"/>
    <w:rsid w:val="00604D85"/>
    <w:rsid w:val="00610E1A"/>
    <w:rsid w:val="00614424"/>
    <w:rsid w:val="006210DE"/>
    <w:rsid w:val="006225A6"/>
    <w:rsid w:val="00622BB6"/>
    <w:rsid w:val="00626075"/>
    <w:rsid w:val="00644D58"/>
    <w:rsid w:val="006467CE"/>
    <w:rsid w:val="006571EC"/>
    <w:rsid w:val="00657434"/>
    <w:rsid w:val="00661572"/>
    <w:rsid w:val="006615F1"/>
    <w:rsid w:val="00667EE3"/>
    <w:rsid w:val="00674388"/>
    <w:rsid w:val="0067717C"/>
    <w:rsid w:val="00677CF9"/>
    <w:rsid w:val="00695EB9"/>
    <w:rsid w:val="006A2A1D"/>
    <w:rsid w:val="006B614C"/>
    <w:rsid w:val="006D1029"/>
    <w:rsid w:val="006D3722"/>
    <w:rsid w:val="006D453A"/>
    <w:rsid w:val="006D7C63"/>
    <w:rsid w:val="006E2E79"/>
    <w:rsid w:val="006F256B"/>
    <w:rsid w:val="006F535E"/>
    <w:rsid w:val="00711443"/>
    <w:rsid w:val="00711616"/>
    <w:rsid w:val="00714B08"/>
    <w:rsid w:val="00720F0B"/>
    <w:rsid w:val="0072113B"/>
    <w:rsid w:val="007246DE"/>
    <w:rsid w:val="00725A2E"/>
    <w:rsid w:val="00734F78"/>
    <w:rsid w:val="0074270C"/>
    <w:rsid w:val="00746E3C"/>
    <w:rsid w:val="007532E8"/>
    <w:rsid w:val="0075444F"/>
    <w:rsid w:val="007643BA"/>
    <w:rsid w:val="007753AF"/>
    <w:rsid w:val="00785BA2"/>
    <w:rsid w:val="00786585"/>
    <w:rsid w:val="00791EB2"/>
    <w:rsid w:val="007A1C4F"/>
    <w:rsid w:val="007A38D4"/>
    <w:rsid w:val="007A4D27"/>
    <w:rsid w:val="007C1892"/>
    <w:rsid w:val="007C1D7C"/>
    <w:rsid w:val="007C4EFB"/>
    <w:rsid w:val="007D1208"/>
    <w:rsid w:val="007E4078"/>
    <w:rsid w:val="007E5379"/>
    <w:rsid w:val="007E5620"/>
    <w:rsid w:val="007E7655"/>
    <w:rsid w:val="007E77E2"/>
    <w:rsid w:val="007E7ADC"/>
    <w:rsid w:val="00802D6E"/>
    <w:rsid w:val="00803ACF"/>
    <w:rsid w:val="00811D2D"/>
    <w:rsid w:val="008146F1"/>
    <w:rsid w:val="008165C0"/>
    <w:rsid w:val="00823760"/>
    <w:rsid w:val="00826BE0"/>
    <w:rsid w:val="00827209"/>
    <w:rsid w:val="00833AD2"/>
    <w:rsid w:val="00834E79"/>
    <w:rsid w:val="008411AF"/>
    <w:rsid w:val="00847D17"/>
    <w:rsid w:val="00854AB5"/>
    <w:rsid w:val="008569F5"/>
    <w:rsid w:val="00862FA8"/>
    <w:rsid w:val="008663C5"/>
    <w:rsid w:val="008824D7"/>
    <w:rsid w:val="00883090"/>
    <w:rsid w:val="008867C8"/>
    <w:rsid w:val="00890A01"/>
    <w:rsid w:val="00895B8A"/>
    <w:rsid w:val="008970F1"/>
    <w:rsid w:val="008A14B6"/>
    <w:rsid w:val="008A41C3"/>
    <w:rsid w:val="008A6913"/>
    <w:rsid w:val="008B0B6F"/>
    <w:rsid w:val="008B3ADE"/>
    <w:rsid w:val="008B4979"/>
    <w:rsid w:val="008B50E4"/>
    <w:rsid w:val="008B74AB"/>
    <w:rsid w:val="008C2543"/>
    <w:rsid w:val="008C3DBF"/>
    <w:rsid w:val="008D3293"/>
    <w:rsid w:val="008E38A9"/>
    <w:rsid w:val="008E3AF3"/>
    <w:rsid w:val="008E3E20"/>
    <w:rsid w:val="008E46E0"/>
    <w:rsid w:val="008F09A9"/>
    <w:rsid w:val="008F685F"/>
    <w:rsid w:val="008F7619"/>
    <w:rsid w:val="008F7A4B"/>
    <w:rsid w:val="00901C5A"/>
    <w:rsid w:val="00903549"/>
    <w:rsid w:val="00903ED2"/>
    <w:rsid w:val="00903F73"/>
    <w:rsid w:val="00906D85"/>
    <w:rsid w:val="00920A05"/>
    <w:rsid w:val="00924856"/>
    <w:rsid w:val="00927DFD"/>
    <w:rsid w:val="0093397C"/>
    <w:rsid w:val="00933D5C"/>
    <w:rsid w:val="009418DE"/>
    <w:rsid w:val="0095138F"/>
    <w:rsid w:val="009715A1"/>
    <w:rsid w:val="009766A3"/>
    <w:rsid w:val="00980AA9"/>
    <w:rsid w:val="00980AEF"/>
    <w:rsid w:val="00985E0F"/>
    <w:rsid w:val="0098679D"/>
    <w:rsid w:val="00986DBE"/>
    <w:rsid w:val="00991DB0"/>
    <w:rsid w:val="00995647"/>
    <w:rsid w:val="009A3B76"/>
    <w:rsid w:val="009A4392"/>
    <w:rsid w:val="009A6040"/>
    <w:rsid w:val="009A6755"/>
    <w:rsid w:val="009A7134"/>
    <w:rsid w:val="009B064F"/>
    <w:rsid w:val="009B4A5B"/>
    <w:rsid w:val="009C45A7"/>
    <w:rsid w:val="009C48DA"/>
    <w:rsid w:val="009D3457"/>
    <w:rsid w:val="009E35DE"/>
    <w:rsid w:val="009F7F6B"/>
    <w:rsid w:val="009F7FF4"/>
    <w:rsid w:val="00A001D6"/>
    <w:rsid w:val="00A00C03"/>
    <w:rsid w:val="00A04835"/>
    <w:rsid w:val="00A0641A"/>
    <w:rsid w:val="00A16882"/>
    <w:rsid w:val="00A16AFB"/>
    <w:rsid w:val="00A16BD7"/>
    <w:rsid w:val="00A233C0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1916"/>
    <w:rsid w:val="00A76597"/>
    <w:rsid w:val="00A77912"/>
    <w:rsid w:val="00A93005"/>
    <w:rsid w:val="00A97566"/>
    <w:rsid w:val="00AA2DDC"/>
    <w:rsid w:val="00AA51C3"/>
    <w:rsid w:val="00AA7DC9"/>
    <w:rsid w:val="00AB4E97"/>
    <w:rsid w:val="00AC39D8"/>
    <w:rsid w:val="00AC59BF"/>
    <w:rsid w:val="00AE1927"/>
    <w:rsid w:val="00AE2CA2"/>
    <w:rsid w:val="00AE4915"/>
    <w:rsid w:val="00AF06DF"/>
    <w:rsid w:val="00AF2DD8"/>
    <w:rsid w:val="00AF3843"/>
    <w:rsid w:val="00AF3876"/>
    <w:rsid w:val="00AF5FCB"/>
    <w:rsid w:val="00B03893"/>
    <w:rsid w:val="00B05C44"/>
    <w:rsid w:val="00B07BCC"/>
    <w:rsid w:val="00B14824"/>
    <w:rsid w:val="00B15C4F"/>
    <w:rsid w:val="00B23C7C"/>
    <w:rsid w:val="00B3068F"/>
    <w:rsid w:val="00B36BFB"/>
    <w:rsid w:val="00B5327D"/>
    <w:rsid w:val="00B71B78"/>
    <w:rsid w:val="00B76AD4"/>
    <w:rsid w:val="00B817A7"/>
    <w:rsid w:val="00B820C6"/>
    <w:rsid w:val="00B836A0"/>
    <w:rsid w:val="00B901CF"/>
    <w:rsid w:val="00B9345E"/>
    <w:rsid w:val="00B961C3"/>
    <w:rsid w:val="00B971FD"/>
    <w:rsid w:val="00BC3045"/>
    <w:rsid w:val="00BC3E4D"/>
    <w:rsid w:val="00BC6C10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6794"/>
    <w:rsid w:val="00C32174"/>
    <w:rsid w:val="00C3484E"/>
    <w:rsid w:val="00C40F95"/>
    <w:rsid w:val="00C44D6F"/>
    <w:rsid w:val="00C61B88"/>
    <w:rsid w:val="00C61F00"/>
    <w:rsid w:val="00C6705E"/>
    <w:rsid w:val="00C70F4D"/>
    <w:rsid w:val="00C729A3"/>
    <w:rsid w:val="00C73CE6"/>
    <w:rsid w:val="00C978E5"/>
    <w:rsid w:val="00CA7C10"/>
    <w:rsid w:val="00CB0BD1"/>
    <w:rsid w:val="00CB2292"/>
    <w:rsid w:val="00CB2557"/>
    <w:rsid w:val="00CB2617"/>
    <w:rsid w:val="00CB2D33"/>
    <w:rsid w:val="00CC6A85"/>
    <w:rsid w:val="00CD7F7E"/>
    <w:rsid w:val="00CE5ADE"/>
    <w:rsid w:val="00CE73E6"/>
    <w:rsid w:val="00CF1630"/>
    <w:rsid w:val="00D01489"/>
    <w:rsid w:val="00D04C20"/>
    <w:rsid w:val="00D0536D"/>
    <w:rsid w:val="00D10B6C"/>
    <w:rsid w:val="00D1635E"/>
    <w:rsid w:val="00D22D97"/>
    <w:rsid w:val="00D24E98"/>
    <w:rsid w:val="00D3624A"/>
    <w:rsid w:val="00D4681A"/>
    <w:rsid w:val="00D50075"/>
    <w:rsid w:val="00D515D8"/>
    <w:rsid w:val="00D52E2C"/>
    <w:rsid w:val="00D539B4"/>
    <w:rsid w:val="00D6023F"/>
    <w:rsid w:val="00D65A47"/>
    <w:rsid w:val="00D669BF"/>
    <w:rsid w:val="00D710A5"/>
    <w:rsid w:val="00D721A8"/>
    <w:rsid w:val="00D73EFE"/>
    <w:rsid w:val="00D83FAF"/>
    <w:rsid w:val="00D87AC9"/>
    <w:rsid w:val="00D91F66"/>
    <w:rsid w:val="00D93745"/>
    <w:rsid w:val="00D969CF"/>
    <w:rsid w:val="00DA755C"/>
    <w:rsid w:val="00DB35CB"/>
    <w:rsid w:val="00DB37F7"/>
    <w:rsid w:val="00DB4E8A"/>
    <w:rsid w:val="00DB7B0F"/>
    <w:rsid w:val="00DC0516"/>
    <w:rsid w:val="00DC1271"/>
    <w:rsid w:val="00DC79F6"/>
    <w:rsid w:val="00DD1742"/>
    <w:rsid w:val="00DD5824"/>
    <w:rsid w:val="00DD7908"/>
    <w:rsid w:val="00DF3127"/>
    <w:rsid w:val="00E03B8B"/>
    <w:rsid w:val="00E05A2A"/>
    <w:rsid w:val="00E161EA"/>
    <w:rsid w:val="00E21754"/>
    <w:rsid w:val="00E26829"/>
    <w:rsid w:val="00E2771D"/>
    <w:rsid w:val="00E33A47"/>
    <w:rsid w:val="00E364E2"/>
    <w:rsid w:val="00E408CB"/>
    <w:rsid w:val="00E40BCD"/>
    <w:rsid w:val="00E41062"/>
    <w:rsid w:val="00E430F5"/>
    <w:rsid w:val="00E46BA1"/>
    <w:rsid w:val="00E473CF"/>
    <w:rsid w:val="00E56E9E"/>
    <w:rsid w:val="00E57C6F"/>
    <w:rsid w:val="00E714B3"/>
    <w:rsid w:val="00E72F40"/>
    <w:rsid w:val="00E760D8"/>
    <w:rsid w:val="00E82D34"/>
    <w:rsid w:val="00E956A6"/>
    <w:rsid w:val="00EA08A9"/>
    <w:rsid w:val="00EA29A2"/>
    <w:rsid w:val="00EA5F2B"/>
    <w:rsid w:val="00EB368F"/>
    <w:rsid w:val="00EB656D"/>
    <w:rsid w:val="00EB76C5"/>
    <w:rsid w:val="00EC49BE"/>
    <w:rsid w:val="00EC50AA"/>
    <w:rsid w:val="00EC6046"/>
    <w:rsid w:val="00ED15C3"/>
    <w:rsid w:val="00EE307D"/>
    <w:rsid w:val="00EE5A85"/>
    <w:rsid w:val="00EE699E"/>
    <w:rsid w:val="00EF3974"/>
    <w:rsid w:val="00EF4FAC"/>
    <w:rsid w:val="00EF7719"/>
    <w:rsid w:val="00F007B7"/>
    <w:rsid w:val="00F03788"/>
    <w:rsid w:val="00F069E6"/>
    <w:rsid w:val="00F06BD1"/>
    <w:rsid w:val="00F129C8"/>
    <w:rsid w:val="00F13B92"/>
    <w:rsid w:val="00F1470B"/>
    <w:rsid w:val="00F21C7F"/>
    <w:rsid w:val="00F27158"/>
    <w:rsid w:val="00F27883"/>
    <w:rsid w:val="00F346D8"/>
    <w:rsid w:val="00F37C34"/>
    <w:rsid w:val="00F37DA3"/>
    <w:rsid w:val="00F52144"/>
    <w:rsid w:val="00F5682D"/>
    <w:rsid w:val="00F627F7"/>
    <w:rsid w:val="00F63911"/>
    <w:rsid w:val="00F639D3"/>
    <w:rsid w:val="00F662DF"/>
    <w:rsid w:val="00F769B5"/>
    <w:rsid w:val="00F826D8"/>
    <w:rsid w:val="00F95762"/>
    <w:rsid w:val="00F961E0"/>
    <w:rsid w:val="00F96466"/>
    <w:rsid w:val="00FA4831"/>
    <w:rsid w:val="00FB0F24"/>
    <w:rsid w:val="00FB6CD3"/>
    <w:rsid w:val="00FB7265"/>
    <w:rsid w:val="00FC34C1"/>
    <w:rsid w:val="00FC778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01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s-E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s-E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s-E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s-E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4/10/07/understanding-product-service-provision-iso-9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roduccion-provision-servici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1BF50-DE7A-4FF6-BC33-00F86131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664</Words>
  <Characters>3791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producción y provisión de servicios</vt:lpstr>
      <vt:lpstr>Procedimiento para producción y provisión de servicios</vt:lpstr>
    </vt:vector>
  </TitlesOfParts>
  <Manager/>
  <Company>EPPS Services Ltd</Company>
  <LinksUpToDate>false</LinksUpToDate>
  <CharactersWithSpaces>4447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producción y provisión de servicios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36</cp:revision>
  <dcterms:created xsi:type="dcterms:W3CDTF">2014-03-25T17:13:00Z</dcterms:created>
  <dcterms:modified xsi:type="dcterms:W3CDTF">2016-05-03T17:53:00Z</dcterms:modified>
  <cp:category/>
</cp:coreProperties>
</file>