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5B12E" w14:textId="77777777" w:rsidR="00CE6770" w:rsidRDefault="00CE6770" w:rsidP="00CE6770">
      <w:pPr>
        <w:rPr>
          <w:b/>
          <w:sz w:val="28"/>
        </w:rPr>
      </w:pPr>
      <w:r>
        <w:rPr>
          <w:b/>
          <w:sz w:val="28"/>
        </w:rPr>
        <w:t>Apéndice 1</w:t>
      </w:r>
      <w:r w:rsidR="005A50FD" w:rsidRPr="005A50FD">
        <w:t xml:space="preserve"> </w:t>
      </w:r>
      <w:r w:rsidR="005A50FD" w:rsidRPr="005A50FD">
        <w:rPr>
          <w:b/>
          <w:sz w:val="28"/>
        </w:rPr>
        <w:t>–</w:t>
      </w:r>
      <w:r>
        <w:rPr>
          <w:b/>
          <w:sz w:val="28"/>
        </w:rPr>
        <w:t xml:space="preserve"> Registro de no conformidad ambiental</w:t>
      </w:r>
    </w:p>
    <w:p w14:paraId="1D730D5A" w14:textId="44050C56" w:rsidR="005B03DC" w:rsidRPr="003740D5" w:rsidRDefault="005B03DC" w:rsidP="005B03DC">
      <w:pPr>
        <w:jc w:val="center"/>
        <w:rPr>
          <w:b/>
          <w:sz w:val="28"/>
          <w:szCs w:val="28"/>
        </w:rPr>
      </w:pPr>
      <w:r w:rsidRPr="00B54F9C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8"/>
        <w:gridCol w:w="721"/>
        <w:gridCol w:w="1275"/>
        <w:gridCol w:w="2036"/>
        <w:gridCol w:w="2608"/>
      </w:tblGrid>
      <w:tr w:rsidR="002C372C" w14:paraId="20354299" w14:textId="77777777" w:rsidTr="00830882">
        <w:tc>
          <w:tcPr>
            <w:tcW w:w="9288" w:type="dxa"/>
            <w:gridSpan w:val="5"/>
            <w:shd w:val="clear" w:color="auto" w:fill="BFBFBF" w:themeFill="background1" w:themeFillShade="BF"/>
          </w:tcPr>
          <w:p w14:paraId="4F3ADCCB" w14:textId="77777777" w:rsidR="002C372C" w:rsidRPr="00482AEB" w:rsidRDefault="009F2BF0" w:rsidP="006F2B20">
            <w:pPr>
              <w:spacing w:after="0"/>
              <w:rPr>
                <w:b/>
              </w:rPr>
            </w:pPr>
            <w:r>
              <w:rPr>
                <w:b/>
              </w:rPr>
              <w:t>Identificación no conformidad ambiental</w:t>
            </w:r>
          </w:p>
        </w:tc>
      </w:tr>
      <w:tr w:rsidR="006F2B20" w14:paraId="5941818E" w14:textId="77777777" w:rsidTr="007F75AB">
        <w:trPr>
          <w:trHeight w:val="465"/>
        </w:trPr>
        <w:tc>
          <w:tcPr>
            <w:tcW w:w="2648" w:type="dxa"/>
            <w:tcBorders>
              <w:bottom w:val="nil"/>
            </w:tcBorders>
            <w:shd w:val="clear" w:color="auto" w:fill="BFBFBF" w:themeFill="background1" w:themeFillShade="BF"/>
          </w:tcPr>
          <w:p w14:paraId="36489BCF" w14:textId="55CF10CA" w:rsidR="006F2B20" w:rsidRDefault="005B03DC" w:rsidP="000E2189">
            <w:pPr>
              <w:spacing w:after="0"/>
            </w:pPr>
            <w:r>
              <w:t>…</w:t>
            </w:r>
          </w:p>
        </w:tc>
        <w:tc>
          <w:tcPr>
            <w:tcW w:w="6640" w:type="dxa"/>
            <w:gridSpan w:val="4"/>
          </w:tcPr>
          <w:p w14:paraId="1A8E1ED5" w14:textId="77777777" w:rsidR="006F2B20" w:rsidRDefault="006F2B20" w:rsidP="000E2189">
            <w:pPr>
              <w:spacing w:after="0"/>
            </w:pPr>
          </w:p>
        </w:tc>
      </w:tr>
      <w:tr w:rsidR="002C372C" w14:paraId="77A322F4" w14:textId="77777777" w:rsidTr="006F2B20">
        <w:tc>
          <w:tcPr>
            <w:tcW w:w="6680" w:type="dxa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14:paraId="41141CEC" w14:textId="77777777" w:rsidR="002C372C" w:rsidRDefault="002C372C" w:rsidP="002C372C">
            <w:pPr>
              <w:spacing w:after="0"/>
            </w:pPr>
            <w:r>
              <w:t>Nombre de la persona que detectó la no conformidad:</w:t>
            </w:r>
          </w:p>
        </w:tc>
        <w:tc>
          <w:tcPr>
            <w:tcW w:w="2608" w:type="dxa"/>
            <w:tcBorders>
              <w:bottom w:val="nil"/>
            </w:tcBorders>
            <w:shd w:val="clear" w:color="auto" w:fill="BFBFBF" w:themeFill="background1" w:themeFillShade="BF"/>
          </w:tcPr>
          <w:p w14:paraId="3BA658A2" w14:textId="77777777" w:rsidR="002C372C" w:rsidRDefault="002C372C" w:rsidP="000E2189">
            <w:pPr>
              <w:spacing w:after="0"/>
            </w:pPr>
            <w:r>
              <w:t>Fecha:</w:t>
            </w:r>
          </w:p>
        </w:tc>
      </w:tr>
      <w:tr w:rsidR="002C372C" w14:paraId="0163CAB6" w14:textId="77777777" w:rsidTr="00830882">
        <w:tc>
          <w:tcPr>
            <w:tcW w:w="6680" w:type="dxa"/>
            <w:gridSpan w:val="4"/>
            <w:tcBorders>
              <w:top w:val="nil"/>
              <w:bottom w:val="single" w:sz="4" w:space="0" w:color="000000"/>
            </w:tcBorders>
          </w:tcPr>
          <w:p w14:paraId="4880DE41" w14:textId="77777777" w:rsidR="002C372C" w:rsidRDefault="002C372C" w:rsidP="002C372C">
            <w:pPr>
              <w:spacing w:after="0"/>
            </w:pPr>
          </w:p>
        </w:tc>
        <w:tc>
          <w:tcPr>
            <w:tcW w:w="2608" w:type="dxa"/>
            <w:tcBorders>
              <w:top w:val="nil"/>
              <w:bottom w:val="single" w:sz="4" w:space="0" w:color="000000"/>
            </w:tcBorders>
          </w:tcPr>
          <w:p w14:paraId="12DB47F2" w14:textId="77777777" w:rsidR="002C372C" w:rsidRDefault="002C372C" w:rsidP="000E2189">
            <w:pPr>
              <w:spacing w:after="0"/>
            </w:pPr>
          </w:p>
        </w:tc>
      </w:tr>
      <w:tr w:rsidR="002C372C" w14:paraId="60CFEB41" w14:textId="77777777" w:rsidTr="006F2B20">
        <w:tc>
          <w:tcPr>
            <w:tcW w:w="9288" w:type="dxa"/>
            <w:gridSpan w:val="5"/>
            <w:tcBorders>
              <w:bottom w:val="nil"/>
            </w:tcBorders>
            <w:shd w:val="clear" w:color="auto" w:fill="BFBFBF" w:themeFill="background1" w:themeFillShade="BF"/>
          </w:tcPr>
          <w:p w14:paraId="6C6459A4" w14:textId="14A072CF" w:rsidR="002C372C" w:rsidRDefault="005B03DC" w:rsidP="000E2189">
            <w:pPr>
              <w:spacing w:after="0"/>
            </w:pPr>
            <w:r>
              <w:t>…</w:t>
            </w:r>
          </w:p>
        </w:tc>
      </w:tr>
      <w:tr w:rsidR="006F2B20" w14:paraId="25F44C62" w14:textId="77777777" w:rsidTr="00566D25">
        <w:trPr>
          <w:trHeight w:val="618"/>
        </w:trPr>
        <w:tc>
          <w:tcPr>
            <w:tcW w:w="9288" w:type="dxa"/>
            <w:gridSpan w:val="5"/>
            <w:tcBorders>
              <w:top w:val="nil"/>
            </w:tcBorders>
          </w:tcPr>
          <w:p w14:paraId="2380F99A" w14:textId="77777777" w:rsidR="006F2B20" w:rsidRDefault="006F2B20" w:rsidP="000E2189">
            <w:pPr>
              <w:spacing w:after="0"/>
            </w:pPr>
          </w:p>
        </w:tc>
      </w:tr>
      <w:tr w:rsidR="00830882" w14:paraId="7EA984E5" w14:textId="77777777" w:rsidTr="006F2B20">
        <w:tc>
          <w:tcPr>
            <w:tcW w:w="2648" w:type="dxa"/>
            <w:shd w:val="clear" w:color="auto" w:fill="BFBFBF" w:themeFill="background1" w:themeFillShade="BF"/>
          </w:tcPr>
          <w:p w14:paraId="2823115D" w14:textId="77777777" w:rsidR="00830882" w:rsidRDefault="00830882" w:rsidP="000E2189">
            <w:pPr>
              <w:spacing w:after="0"/>
            </w:pPr>
            <w:commentRangeStart w:id="0"/>
            <w:r>
              <w:t xml:space="preserve">Documento de referencia: </w:t>
            </w:r>
            <w:commentRangeEnd w:id="0"/>
            <w:r>
              <w:rPr>
                <w:rStyle w:val="CommentReference"/>
              </w:rPr>
              <w:commentReference w:id="0"/>
            </w:r>
          </w:p>
        </w:tc>
        <w:tc>
          <w:tcPr>
            <w:tcW w:w="6640" w:type="dxa"/>
            <w:gridSpan w:val="4"/>
          </w:tcPr>
          <w:p w14:paraId="645DD461" w14:textId="77777777" w:rsidR="00830882" w:rsidRDefault="00830882" w:rsidP="00C31B68">
            <w:pPr>
              <w:spacing w:after="0"/>
            </w:pPr>
          </w:p>
        </w:tc>
      </w:tr>
      <w:tr w:rsidR="00830882" w14:paraId="1754E010" w14:textId="77777777" w:rsidTr="00830882">
        <w:tc>
          <w:tcPr>
            <w:tcW w:w="9288" w:type="dxa"/>
            <w:gridSpan w:val="5"/>
            <w:shd w:val="clear" w:color="auto" w:fill="BFBFBF" w:themeFill="background1" w:themeFillShade="BF"/>
          </w:tcPr>
          <w:p w14:paraId="485C4877" w14:textId="77777777" w:rsidR="00830882" w:rsidRPr="00482AEB" w:rsidRDefault="006F2B20" w:rsidP="000E2189">
            <w:pPr>
              <w:spacing w:after="0"/>
              <w:rPr>
                <w:b/>
              </w:rPr>
            </w:pPr>
            <w:r>
              <w:rPr>
                <w:b/>
              </w:rPr>
              <w:t>Corrección de la no conformidad</w:t>
            </w:r>
          </w:p>
        </w:tc>
      </w:tr>
      <w:tr w:rsidR="00CD599F" w14:paraId="3A771749" w14:textId="77777777" w:rsidTr="00CD599F">
        <w:trPr>
          <w:trHeight w:val="361"/>
        </w:trPr>
        <w:tc>
          <w:tcPr>
            <w:tcW w:w="4644" w:type="dxa"/>
            <w:gridSpan w:val="3"/>
            <w:shd w:val="clear" w:color="auto" w:fill="BFBFBF" w:themeFill="background1" w:themeFillShade="BF"/>
          </w:tcPr>
          <w:p w14:paraId="2E248FB1" w14:textId="0FB965CE" w:rsidR="00CD599F" w:rsidRPr="00CD599F" w:rsidRDefault="005B03DC" w:rsidP="00CD599F">
            <w:pPr>
              <w:spacing w:after="0"/>
            </w:pPr>
            <w:r>
              <w:t>…</w:t>
            </w:r>
          </w:p>
        </w:tc>
        <w:tc>
          <w:tcPr>
            <w:tcW w:w="4644" w:type="dxa"/>
            <w:gridSpan w:val="2"/>
            <w:shd w:val="clear" w:color="auto" w:fill="BFBFBF" w:themeFill="background1" w:themeFillShade="BF"/>
          </w:tcPr>
          <w:p w14:paraId="4BA956E3" w14:textId="63232488" w:rsidR="00CD599F" w:rsidRPr="00830882" w:rsidRDefault="005B03DC" w:rsidP="00CD599F">
            <w:pPr>
              <w:spacing w:after="0"/>
            </w:pPr>
            <w:r>
              <w:t>…</w:t>
            </w:r>
          </w:p>
        </w:tc>
      </w:tr>
      <w:tr w:rsidR="00CD599F" w14:paraId="27EEBB8A" w14:textId="77777777" w:rsidTr="00176708">
        <w:trPr>
          <w:trHeight w:val="615"/>
        </w:trPr>
        <w:tc>
          <w:tcPr>
            <w:tcW w:w="4644" w:type="dxa"/>
            <w:gridSpan w:val="3"/>
          </w:tcPr>
          <w:p w14:paraId="05C516AD" w14:textId="77777777" w:rsidR="00CD599F" w:rsidRDefault="00CD599F" w:rsidP="000E2189">
            <w:pPr>
              <w:spacing w:after="0"/>
            </w:pPr>
          </w:p>
        </w:tc>
        <w:tc>
          <w:tcPr>
            <w:tcW w:w="4644" w:type="dxa"/>
            <w:gridSpan w:val="2"/>
          </w:tcPr>
          <w:p w14:paraId="7503A570" w14:textId="77777777" w:rsidR="00CD599F" w:rsidRDefault="00CD599F" w:rsidP="00830882">
            <w:pPr>
              <w:spacing w:after="0"/>
            </w:pPr>
          </w:p>
        </w:tc>
      </w:tr>
      <w:tr w:rsidR="00482AEB" w14:paraId="3CD24B68" w14:textId="77777777" w:rsidTr="00CD599F">
        <w:tc>
          <w:tcPr>
            <w:tcW w:w="3369" w:type="dxa"/>
            <w:gridSpan w:val="2"/>
            <w:shd w:val="clear" w:color="auto" w:fill="BFBFBF" w:themeFill="background1" w:themeFillShade="BF"/>
          </w:tcPr>
          <w:p w14:paraId="0C9D6EBC" w14:textId="77777777" w:rsidR="00482AEB" w:rsidRDefault="00482AEB" w:rsidP="000E2189">
            <w:pPr>
              <w:spacing w:after="0"/>
              <w:rPr>
                <w:noProof/>
              </w:rPr>
            </w:pPr>
            <w:r>
              <w:t>Medida correctiva necesaria (Sí / No):</w:t>
            </w:r>
          </w:p>
        </w:tc>
        <w:tc>
          <w:tcPr>
            <w:tcW w:w="5919" w:type="dxa"/>
            <w:gridSpan w:val="3"/>
          </w:tcPr>
          <w:p w14:paraId="0EADCE5C" w14:textId="77777777" w:rsidR="00482AEB" w:rsidRDefault="00482AEB" w:rsidP="000E2189">
            <w:pPr>
              <w:spacing w:after="0"/>
              <w:rPr>
                <w:noProof/>
              </w:rPr>
            </w:pPr>
          </w:p>
        </w:tc>
      </w:tr>
      <w:tr w:rsidR="00CD599F" w14:paraId="28CF35D1" w14:textId="77777777" w:rsidTr="00CD599F">
        <w:tc>
          <w:tcPr>
            <w:tcW w:w="3369" w:type="dxa"/>
            <w:gridSpan w:val="2"/>
            <w:shd w:val="clear" w:color="auto" w:fill="BFBFBF" w:themeFill="background1" w:themeFillShade="BF"/>
          </w:tcPr>
          <w:p w14:paraId="6AA3A028" w14:textId="6F802B97" w:rsidR="00CD599F" w:rsidRDefault="005B03DC" w:rsidP="000E2189">
            <w:pPr>
              <w:spacing w:after="0"/>
              <w:rPr>
                <w:noProof/>
              </w:rPr>
            </w:pPr>
            <w:r>
              <w:t>…</w:t>
            </w:r>
          </w:p>
        </w:tc>
        <w:tc>
          <w:tcPr>
            <w:tcW w:w="5919" w:type="dxa"/>
            <w:gridSpan w:val="3"/>
          </w:tcPr>
          <w:p w14:paraId="22441465" w14:textId="77777777" w:rsidR="00CD599F" w:rsidRDefault="00CD599F" w:rsidP="000E2189">
            <w:pPr>
              <w:spacing w:after="0"/>
              <w:rPr>
                <w:noProof/>
              </w:rPr>
            </w:pPr>
          </w:p>
        </w:tc>
      </w:tr>
    </w:tbl>
    <w:p w14:paraId="30506593" w14:textId="77777777" w:rsidR="000E2189" w:rsidRDefault="000E2189" w:rsidP="000E2189">
      <w:pPr>
        <w:spacing w:after="0"/>
      </w:pPr>
    </w:p>
    <w:p w14:paraId="7D4DBEF9" w14:textId="77777777" w:rsidR="005B03DC" w:rsidRDefault="005B03DC" w:rsidP="000E2189">
      <w:pPr>
        <w:spacing w:after="0"/>
      </w:pPr>
    </w:p>
    <w:p w14:paraId="2AA45E3B" w14:textId="77777777" w:rsidR="005B03DC" w:rsidRDefault="005B03DC" w:rsidP="000E2189">
      <w:pPr>
        <w:spacing w:after="0"/>
      </w:pPr>
    </w:p>
    <w:p w14:paraId="4FD1EE1B" w14:textId="77777777" w:rsidR="005B03DC" w:rsidRPr="004C77D8" w:rsidRDefault="005B03DC" w:rsidP="005B03DC">
      <w:pPr>
        <w:jc w:val="center"/>
        <w:rPr>
          <w:lang w:eastAsia="en-US"/>
        </w:rPr>
      </w:pPr>
      <w:r w:rsidRPr="004C77D8">
        <w:rPr>
          <w:lang w:eastAsia="en-US"/>
        </w:rPr>
        <w:t>** FIN DE MUESTRA GRATIS **</w:t>
      </w:r>
    </w:p>
    <w:p w14:paraId="43A86F34" w14:textId="77777777" w:rsidR="005B03DC" w:rsidRPr="000E2189" w:rsidRDefault="005B03DC" w:rsidP="005B03DC">
      <w:pPr>
        <w:spacing w:after="0"/>
        <w:jc w:val="center"/>
      </w:pPr>
      <w:r w:rsidRPr="004C77D8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http://advisera.com/14001academy/documentation/environmental-nonconformity-record/</w:t>
          </w:r>
        </w:hyperlink>
      </w:hyperlink>
    </w:p>
    <w:p w14:paraId="7EBFB600" w14:textId="77777777" w:rsidR="005B03DC" w:rsidRDefault="005B03DC" w:rsidP="000E2189">
      <w:pPr>
        <w:spacing w:after="0"/>
      </w:pPr>
      <w:bookmarkStart w:id="1" w:name="_GoBack"/>
      <w:bookmarkEnd w:id="1"/>
    </w:p>
    <w:sectPr w:rsidR="005B03DC" w:rsidSect="00CE677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2-03T16:43:00Z" w:initials="14A">
    <w:p w14:paraId="5192594C" w14:textId="77777777" w:rsidR="001428BD" w:rsidRPr="005B03DC" w:rsidRDefault="001428BD">
      <w:pPr>
        <w:pStyle w:val="CommentText"/>
      </w:pPr>
      <w:r>
        <w:rPr>
          <w:rStyle w:val="CommentReference"/>
        </w:rPr>
        <w:annotationRef/>
      </w:r>
      <w:r>
        <w:t>Por ejemplo: registro de almacenamiento de aceite usado</w:t>
      </w:r>
      <w:r w:rsidR="00D778A7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72A4F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07C5A" w14:textId="77777777" w:rsidR="009C731F" w:rsidRDefault="009C731F" w:rsidP="00CE6770">
      <w:pPr>
        <w:spacing w:after="0" w:line="240" w:lineRule="auto"/>
      </w:pPr>
      <w:r>
        <w:separator/>
      </w:r>
    </w:p>
  </w:endnote>
  <w:endnote w:type="continuationSeparator" w:id="0">
    <w:p w14:paraId="6087A08F" w14:textId="77777777" w:rsidR="009C731F" w:rsidRDefault="009C731F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273C1416" w14:textId="77777777" w:rsidTr="00757E33">
      <w:tc>
        <w:tcPr>
          <w:tcW w:w="3652" w:type="dxa"/>
        </w:tcPr>
        <w:p w14:paraId="2D005973" w14:textId="77777777" w:rsidR="006D3B29" w:rsidRPr="00CD599F" w:rsidRDefault="00CD599F" w:rsidP="00CD599F">
          <w:pPr>
            <w:rPr>
              <w:sz w:val="18"/>
              <w:szCs w:val="18"/>
            </w:rPr>
          </w:pPr>
          <w:r>
            <w:rPr>
              <w:sz w:val="18"/>
            </w:rPr>
            <w:t>Apéndice 1</w:t>
          </w:r>
          <w:r w:rsidR="005A50FD" w:rsidRPr="00762056">
            <w:t xml:space="preserve"> </w:t>
          </w:r>
          <w:r w:rsidR="005A50FD" w:rsidRPr="005A50FD">
            <w:rPr>
              <w:sz w:val="18"/>
            </w:rPr>
            <w:t>–</w:t>
          </w:r>
          <w:r>
            <w:rPr>
              <w:sz w:val="18"/>
            </w:rPr>
            <w:t xml:space="preserve"> Registro de no conformidad ambiental</w:t>
          </w:r>
        </w:p>
      </w:tc>
      <w:tc>
        <w:tcPr>
          <w:tcW w:w="2126" w:type="dxa"/>
        </w:tcPr>
        <w:p w14:paraId="01744BAD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6587D67B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66967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466967" w:rsidRPr="00EB7391">
            <w:rPr>
              <w:b/>
              <w:sz w:val="18"/>
            </w:rPr>
            <w:fldChar w:fldCharType="separate"/>
          </w:r>
          <w:r w:rsidR="005B03DC">
            <w:rPr>
              <w:b/>
              <w:noProof/>
              <w:sz w:val="18"/>
            </w:rPr>
            <w:t>1</w:t>
          </w:r>
          <w:r w:rsidR="00466967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66967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466967" w:rsidRPr="00EB7391">
            <w:rPr>
              <w:b/>
              <w:sz w:val="18"/>
            </w:rPr>
            <w:fldChar w:fldCharType="separate"/>
          </w:r>
          <w:r w:rsidR="005B03DC">
            <w:rPr>
              <w:b/>
              <w:noProof/>
              <w:sz w:val="18"/>
            </w:rPr>
            <w:t>1</w:t>
          </w:r>
          <w:r w:rsidR="00466967" w:rsidRPr="00EB7391">
            <w:rPr>
              <w:b/>
              <w:sz w:val="18"/>
            </w:rPr>
            <w:fldChar w:fldCharType="end"/>
          </w:r>
        </w:p>
      </w:tc>
    </w:tr>
  </w:tbl>
  <w:p w14:paraId="46DB6868" w14:textId="669255A2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DE0951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DE0951">
      <w:rPr>
        <w:sz w:val="16"/>
      </w:rPr>
      <w:t>advisera.</w:t>
    </w:r>
    <w:r>
      <w:rPr>
        <w:sz w:val="16"/>
      </w:rPr>
      <w:t>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EE0A30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0338F4" w14:textId="77777777" w:rsidR="009C731F" w:rsidRDefault="009C731F" w:rsidP="00CE6770">
      <w:pPr>
        <w:spacing w:after="0" w:line="240" w:lineRule="auto"/>
      </w:pPr>
      <w:r>
        <w:separator/>
      </w:r>
    </w:p>
  </w:footnote>
  <w:footnote w:type="continuationSeparator" w:id="0">
    <w:p w14:paraId="5F79FCAF" w14:textId="77777777" w:rsidR="009C731F" w:rsidRDefault="009C731F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0BB723CA" w14:textId="77777777" w:rsidTr="00CE6770">
      <w:tc>
        <w:tcPr>
          <w:tcW w:w="6771" w:type="dxa"/>
        </w:tcPr>
        <w:p w14:paraId="4DE22021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6F763A8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BE4A453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3A59"/>
    <w:rsid w:val="00040E0E"/>
    <w:rsid w:val="0004212E"/>
    <w:rsid w:val="0005546F"/>
    <w:rsid w:val="000A7661"/>
    <w:rsid w:val="000E2189"/>
    <w:rsid w:val="000F4D6C"/>
    <w:rsid w:val="00110EC0"/>
    <w:rsid w:val="00111FB7"/>
    <w:rsid w:val="001320DC"/>
    <w:rsid w:val="001428BD"/>
    <w:rsid w:val="00162726"/>
    <w:rsid w:val="001A7047"/>
    <w:rsid w:val="001B12F9"/>
    <w:rsid w:val="002046F5"/>
    <w:rsid w:val="00241F1F"/>
    <w:rsid w:val="00297C27"/>
    <w:rsid w:val="002C372C"/>
    <w:rsid w:val="00355B1D"/>
    <w:rsid w:val="003740D5"/>
    <w:rsid w:val="003A7DCA"/>
    <w:rsid w:val="003C2AEB"/>
    <w:rsid w:val="003F3F9A"/>
    <w:rsid w:val="00402095"/>
    <w:rsid w:val="00413F1F"/>
    <w:rsid w:val="00431567"/>
    <w:rsid w:val="00431C83"/>
    <w:rsid w:val="00463D9B"/>
    <w:rsid w:val="00466967"/>
    <w:rsid w:val="00482AEB"/>
    <w:rsid w:val="00495CBB"/>
    <w:rsid w:val="004B1152"/>
    <w:rsid w:val="004B58E3"/>
    <w:rsid w:val="0052006F"/>
    <w:rsid w:val="005204E3"/>
    <w:rsid w:val="00521E09"/>
    <w:rsid w:val="00551FD4"/>
    <w:rsid w:val="005763D5"/>
    <w:rsid w:val="005A50FD"/>
    <w:rsid w:val="005B03DC"/>
    <w:rsid w:val="005E653C"/>
    <w:rsid w:val="0062169F"/>
    <w:rsid w:val="006300F1"/>
    <w:rsid w:val="0065255D"/>
    <w:rsid w:val="006632F2"/>
    <w:rsid w:val="00675C16"/>
    <w:rsid w:val="00687B12"/>
    <w:rsid w:val="00693729"/>
    <w:rsid w:val="006D3B29"/>
    <w:rsid w:val="006E3A33"/>
    <w:rsid w:val="006F2B20"/>
    <w:rsid w:val="006F3F45"/>
    <w:rsid w:val="00757E33"/>
    <w:rsid w:val="007660D0"/>
    <w:rsid w:val="00767EFD"/>
    <w:rsid w:val="00771001"/>
    <w:rsid w:val="00790899"/>
    <w:rsid w:val="007939AC"/>
    <w:rsid w:val="007F67CD"/>
    <w:rsid w:val="00800190"/>
    <w:rsid w:val="00807E31"/>
    <w:rsid w:val="00830882"/>
    <w:rsid w:val="008356DE"/>
    <w:rsid w:val="00851B45"/>
    <w:rsid w:val="00864435"/>
    <w:rsid w:val="00867717"/>
    <w:rsid w:val="00871A42"/>
    <w:rsid w:val="00874AF9"/>
    <w:rsid w:val="0088033A"/>
    <w:rsid w:val="00883471"/>
    <w:rsid w:val="008B4E94"/>
    <w:rsid w:val="008D76E6"/>
    <w:rsid w:val="008E0A60"/>
    <w:rsid w:val="008F63C0"/>
    <w:rsid w:val="008F7EDC"/>
    <w:rsid w:val="009271D0"/>
    <w:rsid w:val="00927DFD"/>
    <w:rsid w:val="009347EE"/>
    <w:rsid w:val="00975EEA"/>
    <w:rsid w:val="009829F1"/>
    <w:rsid w:val="009C6BA0"/>
    <w:rsid w:val="009C731F"/>
    <w:rsid w:val="009E1F07"/>
    <w:rsid w:val="009E7A9A"/>
    <w:rsid w:val="009F2BF0"/>
    <w:rsid w:val="00A01EFC"/>
    <w:rsid w:val="00A134AC"/>
    <w:rsid w:val="00A13EB6"/>
    <w:rsid w:val="00A20E6E"/>
    <w:rsid w:val="00AA6E35"/>
    <w:rsid w:val="00AB5676"/>
    <w:rsid w:val="00AB6EFD"/>
    <w:rsid w:val="00AD23CB"/>
    <w:rsid w:val="00AE0C7D"/>
    <w:rsid w:val="00B10EC3"/>
    <w:rsid w:val="00B221F5"/>
    <w:rsid w:val="00BC2BF7"/>
    <w:rsid w:val="00BD0592"/>
    <w:rsid w:val="00C31B68"/>
    <w:rsid w:val="00C31D7C"/>
    <w:rsid w:val="00C63036"/>
    <w:rsid w:val="00CA6FCB"/>
    <w:rsid w:val="00CD599F"/>
    <w:rsid w:val="00CD71FA"/>
    <w:rsid w:val="00CE6770"/>
    <w:rsid w:val="00CF560D"/>
    <w:rsid w:val="00D03BC5"/>
    <w:rsid w:val="00D45875"/>
    <w:rsid w:val="00D55D98"/>
    <w:rsid w:val="00D62559"/>
    <w:rsid w:val="00D778A7"/>
    <w:rsid w:val="00DD4894"/>
    <w:rsid w:val="00DE0951"/>
    <w:rsid w:val="00DF0E5C"/>
    <w:rsid w:val="00E01378"/>
    <w:rsid w:val="00E5330C"/>
    <w:rsid w:val="00E542A9"/>
    <w:rsid w:val="00E56499"/>
    <w:rsid w:val="00E60C13"/>
    <w:rsid w:val="00EA717A"/>
    <w:rsid w:val="00EB7391"/>
    <w:rsid w:val="00F0751D"/>
    <w:rsid w:val="00F23393"/>
    <w:rsid w:val="00F34081"/>
    <w:rsid w:val="00F37138"/>
    <w:rsid w:val="00F54A07"/>
    <w:rsid w:val="00F80D00"/>
    <w:rsid w:val="00FA2B1E"/>
    <w:rsid w:val="00FC6339"/>
    <w:rsid w:val="00FF3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25C2B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5A50F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environmental-nonconformity-record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environmental-nonconformity-record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57398-2496-4EB1-8247-13EE0FFBE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Registro de no conformidad ambiental</vt:lpstr>
      <vt:lpstr>Registro de no conformidad ambiental</vt:lpstr>
    </vt:vector>
  </TitlesOfParts>
  <Manager/>
  <Company>EPPS Services Ltd</Company>
  <LinksUpToDate>false</LinksUpToDate>
  <CharactersWithSpaces>685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Registro de no conformidad ambiental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7</cp:revision>
  <dcterms:created xsi:type="dcterms:W3CDTF">2014-11-18T22:03:00Z</dcterms:created>
  <dcterms:modified xsi:type="dcterms:W3CDTF">2015-08-28T22:27:00Z</dcterms:modified>
  <cp:category/>
</cp:coreProperties>
</file>