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30A83" w14:textId="2D85B1B0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4</w:t>
      </w:r>
      <w:r w:rsidR="000748FE" w:rsidRPr="000748FE">
        <w:t xml:space="preserve"> </w:t>
      </w:r>
      <w:r w:rsidR="008346D6">
        <w:t xml:space="preserve"> </w:t>
      </w:r>
      <w:r w:rsidR="000748FE" w:rsidRPr="000748FE">
        <w:rPr>
          <w:b/>
          <w:sz w:val="28"/>
        </w:rPr>
        <w:t>–</w:t>
      </w:r>
      <w:r>
        <w:rPr>
          <w:b/>
          <w:sz w:val="28"/>
        </w:rPr>
        <w:t xml:space="preserve"> Informe de auditoría interna</w:t>
      </w:r>
    </w:p>
    <w:p w14:paraId="0E0B6945" w14:textId="405D8968" w:rsidR="007053A3" w:rsidRPr="003740D5" w:rsidRDefault="007053A3" w:rsidP="007053A3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52"/>
        <w:gridCol w:w="1530"/>
        <w:gridCol w:w="1530"/>
      </w:tblGrid>
      <w:tr w:rsidR="00D45875" w14:paraId="2EC0E7B7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1D66EB14" w14:textId="77777777" w:rsidR="00D45875" w:rsidRDefault="00D45875" w:rsidP="00CE6770">
            <w:pPr>
              <w:spacing w:after="0"/>
            </w:pPr>
            <w:r>
              <w:t>Alcance de la auditoría:</w:t>
            </w:r>
          </w:p>
        </w:tc>
        <w:tc>
          <w:tcPr>
            <w:tcW w:w="6912" w:type="dxa"/>
            <w:gridSpan w:val="3"/>
          </w:tcPr>
          <w:p w14:paraId="10552D8B" w14:textId="77777777" w:rsidR="00D45875" w:rsidRDefault="00D45875" w:rsidP="00CE6770">
            <w:pPr>
              <w:spacing w:after="0"/>
            </w:pPr>
          </w:p>
        </w:tc>
      </w:tr>
      <w:tr w:rsidR="00D45875" w14:paraId="31C35AB7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3986367E" w14:textId="3EF6A0F5" w:rsidR="00D45875" w:rsidRDefault="007053A3" w:rsidP="00CE6770">
            <w:pPr>
              <w:spacing w:after="0"/>
            </w:pPr>
            <w:r>
              <w:t>…</w:t>
            </w:r>
          </w:p>
        </w:tc>
        <w:tc>
          <w:tcPr>
            <w:tcW w:w="6912" w:type="dxa"/>
            <w:gridSpan w:val="3"/>
          </w:tcPr>
          <w:p w14:paraId="6CE53F89" w14:textId="77777777" w:rsidR="00D45875" w:rsidRDefault="00D45875" w:rsidP="00CE6770">
            <w:pPr>
              <w:spacing w:after="0"/>
            </w:pPr>
          </w:p>
        </w:tc>
      </w:tr>
      <w:tr w:rsidR="00D45875" w14:paraId="62A8B23E" w14:textId="77777777" w:rsidTr="00D17688">
        <w:tc>
          <w:tcPr>
            <w:tcW w:w="2376" w:type="dxa"/>
            <w:shd w:val="clear" w:color="auto" w:fill="BFBFBF" w:themeFill="background1" w:themeFillShade="BF"/>
          </w:tcPr>
          <w:p w14:paraId="2E7BE058" w14:textId="2A90DECF" w:rsidR="00D45875" w:rsidRDefault="007053A3" w:rsidP="00CE6770">
            <w:pPr>
              <w:spacing w:after="0"/>
            </w:pPr>
            <w:r>
              <w:t>…</w:t>
            </w:r>
          </w:p>
        </w:tc>
        <w:tc>
          <w:tcPr>
            <w:tcW w:w="6912" w:type="dxa"/>
            <w:gridSpan w:val="3"/>
          </w:tcPr>
          <w:p w14:paraId="615A5CD8" w14:textId="77777777" w:rsidR="00D45875" w:rsidRDefault="00D45875" w:rsidP="00CE6770">
            <w:pPr>
              <w:spacing w:after="0"/>
            </w:pPr>
          </w:p>
        </w:tc>
      </w:tr>
      <w:tr w:rsidR="00D45875" w14:paraId="0EA5D191" w14:textId="77777777" w:rsidTr="006F1F43">
        <w:trPr>
          <w:trHeight w:val="158"/>
        </w:trPr>
        <w:tc>
          <w:tcPr>
            <w:tcW w:w="9288" w:type="dxa"/>
            <w:gridSpan w:val="4"/>
            <w:shd w:val="clear" w:color="auto" w:fill="BFBFBF" w:themeFill="background1" w:themeFillShade="BF"/>
          </w:tcPr>
          <w:p w14:paraId="7CCAE450" w14:textId="77777777" w:rsidR="00D45875" w:rsidRDefault="00D45875" w:rsidP="00CE6770">
            <w:pPr>
              <w:spacing w:after="0"/>
            </w:pPr>
            <w:r>
              <w:t>Equipo de auditoría:</w:t>
            </w:r>
          </w:p>
        </w:tc>
      </w:tr>
      <w:tr w:rsidR="006F1F43" w14:paraId="5B0163D2" w14:textId="77777777" w:rsidTr="006F1F43">
        <w:trPr>
          <w:trHeight w:val="157"/>
        </w:trPr>
        <w:tc>
          <w:tcPr>
            <w:tcW w:w="6228" w:type="dxa"/>
            <w:gridSpan w:val="2"/>
          </w:tcPr>
          <w:p w14:paraId="0A656EF0" w14:textId="77777777" w:rsidR="006F1F43" w:rsidRDefault="006F1F43" w:rsidP="00CE6770">
            <w:pPr>
              <w:spacing w:after="0"/>
            </w:pPr>
            <w:r>
              <w:t>1.) [nombre del auditor], líder de equipo</w:t>
            </w:r>
          </w:p>
          <w:p w14:paraId="705D96B2" w14:textId="77777777" w:rsidR="006F1F43" w:rsidRDefault="006F1F43" w:rsidP="00CE6770">
            <w:pPr>
              <w:spacing w:after="0"/>
            </w:pPr>
            <w:r>
              <w:t>2.) [nombre del auditor], miembro de equipo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516B1CA1" w14:textId="77777777" w:rsidR="006F1F43" w:rsidRDefault="006F1F43" w:rsidP="00CE6770">
            <w:pPr>
              <w:spacing w:after="0"/>
            </w:pPr>
            <w:r>
              <w:t>Fecha de auditoría:</w:t>
            </w:r>
          </w:p>
        </w:tc>
        <w:tc>
          <w:tcPr>
            <w:tcW w:w="1530" w:type="dxa"/>
            <w:shd w:val="clear" w:color="auto" w:fill="auto"/>
          </w:tcPr>
          <w:p w14:paraId="153630F8" w14:textId="77777777" w:rsidR="006F1F43" w:rsidRDefault="006F1F43" w:rsidP="00CE6770">
            <w:pPr>
              <w:spacing w:after="0"/>
            </w:pPr>
          </w:p>
        </w:tc>
      </w:tr>
      <w:tr w:rsidR="00D45875" w14:paraId="69BE1808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5F5F654D" w14:textId="77777777" w:rsidR="00D45875" w:rsidRDefault="004C7A9B" w:rsidP="00CE6770">
            <w:pPr>
              <w:spacing w:after="0"/>
            </w:pPr>
            <w:r>
              <w:t>Resumen de auditoría:</w:t>
            </w:r>
          </w:p>
        </w:tc>
      </w:tr>
      <w:tr w:rsidR="00D45875" w14:paraId="4E743D7C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CACDBAD" w14:textId="77777777" w:rsidR="00D45875" w:rsidRDefault="00D45875" w:rsidP="00CE6770">
            <w:pPr>
              <w:spacing w:after="0"/>
            </w:pPr>
            <w:r>
              <w:t>Observaciones generales:</w:t>
            </w:r>
          </w:p>
        </w:tc>
      </w:tr>
      <w:tr w:rsidR="00D45875" w14:paraId="0DE72961" w14:textId="77777777" w:rsidTr="006F1F43">
        <w:trPr>
          <w:trHeight w:val="1363"/>
        </w:trPr>
        <w:tc>
          <w:tcPr>
            <w:tcW w:w="9288" w:type="dxa"/>
            <w:gridSpan w:val="4"/>
          </w:tcPr>
          <w:p w14:paraId="5C679C61" w14:textId="77777777" w:rsidR="00D45875" w:rsidRDefault="00D45875" w:rsidP="00CE6770">
            <w:pPr>
              <w:spacing w:after="0"/>
            </w:pPr>
          </w:p>
        </w:tc>
      </w:tr>
      <w:tr w:rsidR="00D45875" w14:paraId="2CD85734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82B368A" w14:textId="3D7FF682" w:rsidR="00D45875" w:rsidRDefault="007053A3" w:rsidP="00CE6770">
            <w:pPr>
              <w:spacing w:after="0"/>
            </w:pPr>
            <w:r>
              <w:t>…</w:t>
            </w:r>
          </w:p>
        </w:tc>
      </w:tr>
      <w:tr w:rsidR="00D45875" w14:paraId="540FF48B" w14:textId="77777777" w:rsidTr="006F1F43">
        <w:trPr>
          <w:trHeight w:val="1381"/>
        </w:trPr>
        <w:tc>
          <w:tcPr>
            <w:tcW w:w="9288" w:type="dxa"/>
            <w:gridSpan w:val="4"/>
          </w:tcPr>
          <w:p w14:paraId="02961E2A" w14:textId="77777777" w:rsidR="00D45875" w:rsidRDefault="00D45875" w:rsidP="00CE6770">
            <w:pPr>
              <w:spacing w:after="0"/>
            </w:pPr>
          </w:p>
        </w:tc>
      </w:tr>
      <w:tr w:rsidR="00D45875" w14:paraId="4A7B4E6A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2556B0" w14:textId="1452F3DB" w:rsidR="00D45875" w:rsidRDefault="007053A3" w:rsidP="00CE6770">
            <w:pPr>
              <w:spacing w:after="0"/>
            </w:pPr>
            <w:r>
              <w:t>…</w:t>
            </w:r>
          </w:p>
        </w:tc>
      </w:tr>
      <w:tr w:rsidR="00D45875" w14:paraId="70D84679" w14:textId="77777777" w:rsidTr="006F1F43">
        <w:trPr>
          <w:trHeight w:val="1291"/>
        </w:trPr>
        <w:tc>
          <w:tcPr>
            <w:tcW w:w="9288" w:type="dxa"/>
            <w:gridSpan w:val="4"/>
          </w:tcPr>
          <w:p w14:paraId="777C265A" w14:textId="77777777" w:rsidR="00D45875" w:rsidRDefault="00D45875" w:rsidP="00CE6770">
            <w:pPr>
              <w:spacing w:after="0"/>
            </w:pPr>
          </w:p>
        </w:tc>
      </w:tr>
      <w:tr w:rsidR="00D45875" w14:paraId="1452C1FD" w14:textId="77777777" w:rsidTr="006F1F43">
        <w:tc>
          <w:tcPr>
            <w:tcW w:w="9288" w:type="dxa"/>
            <w:gridSpan w:val="4"/>
            <w:shd w:val="clear" w:color="auto" w:fill="BFBFBF" w:themeFill="background1" w:themeFillShade="BF"/>
          </w:tcPr>
          <w:p w14:paraId="341492DC" w14:textId="0DC27A2D" w:rsidR="00D45875" w:rsidRDefault="007053A3" w:rsidP="00CE6770">
            <w:pPr>
              <w:spacing w:after="0"/>
            </w:pPr>
            <w:r>
              <w:t>…</w:t>
            </w:r>
          </w:p>
        </w:tc>
      </w:tr>
      <w:tr w:rsidR="00D45875" w14:paraId="0E00C598" w14:textId="77777777" w:rsidTr="006F1F43">
        <w:trPr>
          <w:trHeight w:val="1471"/>
        </w:trPr>
        <w:tc>
          <w:tcPr>
            <w:tcW w:w="9288" w:type="dxa"/>
            <w:gridSpan w:val="4"/>
          </w:tcPr>
          <w:p w14:paraId="45E8C600" w14:textId="77777777" w:rsidR="00D45875" w:rsidRDefault="00D45875" w:rsidP="00CE6770">
            <w:pPr>
              <w:spacing w:after="0"/>
            </w:pPr>
          </w:p>
        </w:tc>
      </w:tr>
    </w:tbl>
    <w:p w14:paraId="4EA918A8" w14:textId="77777777" w:rsidR="00CE6770" w:rsidRDefault="00CE6770" w:rsidP="00CE6770">
      <w:pPr>
        <w:spacing w:after="0"/>
      </w:pPr>
    </w:p>
    <w:p w14:paraId="3CE5BA64" w14:textId="77777777" w:rsidR="007053A3" w:rsidRDefault="007053A3" w:rsidP="00CE6770">
      <w:pPr>
        <w:spacing w:after="0"/>
      </w:pPr>
    </w:p>
    <w:p w14:paraId="542C71C2" w14:textId="77777777" w:rsidR="007053A3" w:rsidRDefault="007053A3" w:rsidP="00CE6770">
      <w:pPr>
        <w:spacing w:after="0"/>
      </w:pPr>
    </w:p>
    <w:p w14:paraId="403CB9D2" w14:textId="77777777" w:rsidR="007053A3" w:rsidRPr="003669E7" w:rsidRDefault="007053A3" w:rsidP="007053A3">
      <w:pPr>
        <w:jc w:val="center"/>
        <w:rPr>
          <w:lang w:eastAsia="en-US"/>
        </w:rPr>
      </w:pPr>
      <w:r w:rsidRPr="003669E7">
        <w:rPr>
          <w:lang w:eastAsia="en-US"/>
        </w:rPr>
        <w:t>** FIN DE MUESTRA GRATIS **</w:t>
      </w:r>
    </w:p>
    <w:p w14:paraId="74B18AA6" w14:textId="77777777" w:rsidR="007053A3" w:rsidRPr="003740D5" w:rsidRDefault="007053A3" w:rsidP="007053A3">
      <w:pPr>
        <w:spacing w:after="0"/>
        <w:jc w:val="center"/>
      </w:pPr>
      <w:r w:rsidRPr="003669E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9" w:history="1">
        <w:hyperlink r:id="rId10" w:history="1">
          <w:r>
            <w:rPr>
              <w:rStyle w:val="Hyperlink"/>
            </w:rPr>
            <w:t>http://advisera.com/14001academy/documentation/internal-audit-report/</w:t>
          </w:r>
        </w:hyperlink>
      </w:hyperlink>
    </w:p>
    <w:p w14:paraId="4814FABD" w14:textId="77777777" w:rsidR="007053A3" w:rsidRPr="003740D5" w:rsidRDefault="007053A3" w:rsidP="00CE6770">
      <w:pPr>
        <w:spacing w:after="0"/>
      </w:pPr>
      <w:bookmarkStart w:id="0" w:name="_GoBack"/>
      <w:bookmarkEnd w:id="0"/>
    </w:p>
    <w:sectPr w:rsidR="007053A3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43895" w14:textId="77777777" w:rsidR="00726E88" w:rsidRDefault="00726E88" w:rsidP="00CE6770">
      <w:pPr>
        <w:spacing w:after="0" w:line="240" w:lineRule="auto"/>
      </w:pPr>
      <w:r>
        <w:separator/>
      </w:r>
    </w:p>
  </w:endnote>
  <w:endnote w:type="continuationSeparator" w:id="0">
    <w:p w14:paraId="13302A92" w14:textId="77777777" w:rsidR="00726E88" w:rsidRDefault="00726E8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711323" w14:paraId="6CB43AF8" w14:textId="77777777" w:rsidTr="00757E33">
      <w:tc>
        <w:tcPr>
          <w:tcW w:w="3652" w:type="dxa"/>
        </w:tcPr>
        <w:p w14:paraId="1180C115" w14:textId="77777777" w:rsidR="00CE6770" w:rsidRPr="00711323" w:rsidRDefault="000748FE" w:rsidP="006F1F4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4 </w:t>
          </w:r>
          <w:r w:rsidRPr="000748FE">
            <w:rPr>
              <w:sz w:val="18"/>
            </w:rPr>
            <w:t>–</w:t>
          </w:r>
          <w:r w:rsidR="00CE6770">
            <w:rPr>
              <w:sz w:val="18"/>
            </w:rPr>
            <w:t xml:space="preserve"> Informe de auditoría interna</w:t>
          </w:r>
        </w:p>
      </w:tc>
      <w:tc>
        <w:tcPr>
          <w:tcW w:w="2126" w:type="dxa"/>
        </w:tcPr>
        <w:p w14:paraId="137C0159" w14:textId="77777777" w:rsidR="00CE6770" w:rsidRPr="00711323" w:rsidRDefault="005819FA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74C7F16" w14:textId="77777777" w:rsidR="00CE6770" w:rsidRPr="00711323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PAGE </w:instrText>
          </w:r>
          <w:r w:rsidR="00C75CD5" w:rsidRPr="00711323">
            <w:rPr>
              <w:b/>
              <w:sz w:val="18"/>
            </w:rPr>
            <w:fldChar w:fldCharType="separate"/>
          </w:r>
          <w:r w:rsidR="007053A3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75CD5" w:rsidRPr="00711323">
            <w:rPr>
              <w:b/>
              <w:sz w:val="18"/>
            </w:rPr>
            <w:fldChar w:fldCharType="begin"/>
          </w:r>
          <w:r w:rsidRPr="00711323">
            <w:rPr>
              <w:b/>
              <w:sz w:val="18"/>
            </w:rPr>
            <w:instrText xml:space="preserve"> NUMPAGES  </w:instrText>
          </w:r>
          <w:r w:rsidR="00C75CD5" w:rsidRPr="00711323">
            <w:rPr>
              <w:b/>
              <w:sz w:val="18"/>
            </w:rPr>
            <w:fldChar w:fldCharType="separate"/>
          </w:r>
          <w:r w:rsidR="007053A3">
            <w:rPr>
              <w:b/>
              <w:noProof/>
              <w:sz w:val="18"/>
            </w:rPr>
            <w:t>1</w:t>
          </w:r>
          <w:r w:rsidR="00C75CD5" w:rsidRPr="00711323">
            <w:rPr>
              <w:b/>
              <w:sz w:val="18"/>
            </w:rPr>
            <w:fldChar w:fldCharType="end"/>
          </w:r>
        </w:p>
      </w:tc>
    </w:tr>
  </w:tbl>
  <w:p w14:paraId="59471CFA" w14:textId="678CE591" w:rsidR="00CE6770" w:rsidRPr="0071132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04150">
      <w:rPr>
        <w:sz w:val="16"/>
      </w:rPr>
      <w:t xml:space="preserve">5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4150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4FA1E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A7468" w14:textId="77777777" w:rsidR="00726E88" w:rsidRDefault="00726E88" w:rsidP="00CE6770">
      <w:pPr>
        <w:spacing w:after="0" w:line="240" w:lineRule="auto"/>
      </w:pPr>
      <w:r>
        <w:separator/>
      </w:r>
    </w:p>
  </w:footnote>
  <w:footnote w:type="continuationSeparator" w:id="0">
    <w:p w14:paraId="719E1F0E" w14:textId="77777777" w:rsidR="00726E88" w:rsidRDefault="00726E8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711323" w14:paraId="7474B59C" w14:textId="77777777" w:rsidTr="00CE6770">
      <w:tc>
        <w:tcPr>
          <w:tcW w:w="6771" w:type="dxa"/>
        </w:tcPr>
        <w:p w14:paraId="0210344E" w14:textId="77777777" w:rsidR="00CE6770" w:rsidRPr="00711323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2B3529A" w14:textId="77777777" w:rsidR="00CE6770" w:rsidRPr="00711323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C682672" w14:textId="77777777" w:rsidR="00CE6770" w:rsidRPr="00711323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5546F"/>
    <w:rsid w:val="000748FE"/>
    <w:rsid w:val="000E2189"/>
    <w:rsid w:val="00111FB7"/>
    <w:rsid w:val="00162726"/>
    <w:rsid w:val="0019544D"/>
    <w:rsid w:val="001C546D"/>
    <w:rsid w:val="00204150"/>
    <w:rsid w:val="0022184D"/>
    <w:rsid w:val="00267F7E"/>
    <w:rsid w:val="00297C27"/>
    <w:rsid w:val="002D578D"/>
    <w:rsid w:val="00321330"/>
    <w:rsid w:val="00355B1D"/>
    <w:rsid w:val="003740D5"/>
    <w:rsid w:val="00413F1F"/>
    <w:rsid w:val="004C2E1B"/>
    <w:rsid w:val="004C7A9B"/>
    <w:rsid w:val="005204E3"/>
    <w:rsid w:val="0055441C"/>
    <w:rsid w:val="005763D5"/>
    <w:rsid w:val="005819FA"/>
    <w:rsid w:val="0062169F"/>
    <w:rsid w:val="00665146"/>
    <w:rsid w:val="00687B12"/>
    <w:rsid w:val="006B7F36"/>
    <w:rsid w:val="006E3A33"/>
    <w:rsid w:val="006F1F43"/>
    <w:rsid w:val="007053A3"/>
    <w:rsid w:val="00711323"/>
    <w:rsid w:val="00726E88"/>
    <w:rsid w:val="00757E33"/>
    <w:rsid w:val="00767EFD"/>
    <w:rsid w:val="00771001"/>
    <w:rsid w:val="00790899"/>
    <w:rsid w:val="007B5EBE"/>
    <w:rsid w:val="007D5F6C"/>
    <w:rsid w:val="007F67CD"/>
    <w:rsid w:val="00807E31"/>
    <w:rsid w:val="00810764"/>
    <w:rsid w:val="008346D6"/>
    <w:rsid w:val="008710D8"/>
    <w:rsid w:val="00871A42"/>
    <w:rsid w:val="00872AE5"/>
    <w:rsid w:val="00874AF9"/>
    <w:rsid w:val="00884478"/>
    <w:rsid w:val="008B4E94"/>
    <w:rsid w:val="008C426C"/>
    <w:rsid w:val="008D76E6"/>
    <w:rsid w:val="008E0A60"/>
    <w:rsid w:val="008F63C0"/>
    <w:rsid w:val="00927DFD"/>
    <w:rsid w:val="009829F1"/>
    <w:rsid w:val="009E7A9A"/>
    <w:rsid w:val="009F1C02"/>
    <w:rsid w:val="00A134AC"/>
    <w:rsid w:val="00A1633E"/>
    <w:rsid w:val="00A20E6E"/>
    <w:rsid w:val="00A92A5D"/>
    <w:rsid w:val="00AA5174"/>
    <w:rsid w:val="00AF5B7C"/>
    <w:rsid w:val="00B02281"/>
    <w:rsid w:val="00B14481"/>
    <w:rsid w:val="00B221F5"/>
    <w:rsid w:val="00B32E9E"/>
    <w:rsid w:val="00B50BCF"/>
    <w:rsid w:val="00C50FBE"/>
    <w:rsid w:val="00C6203D"/>
    <w:rsid w:val="00C75CD5"/>
    <w:rsid w:val="00C8378C"/>
    <w:rsid w:val="00CE3437"/>
    <w:rsid w:val="00CE6770"/>
    <w:rsid w:val="00D03BC5"/>
    <w:rsid w:val="00D06576"/>
    <w:rsid w:val="00D17688"/>
    <w:rsid w:val="00D45875"/>
    <w:rsid w:val="00D62559"/>
    <w:rsid w:val="00D8146F"/>
    <w:rsid w:val="00D8440D"/>
    <w:rsid w:val="00DD4894"/>
    <w:rsid w:val="00E01378"/>
    <w:rsid w:val="00EA6A36"/>
    <w:rsid w:val="00EC0A07"/>
    <w:rsid w:val="00ED27A4"/>
    <w:rsid w:val="00F008E6"/>
    <w:rsid w:val="00F23393"/>
    <w:rsid w:val="00F34081"/>
    <w:rsid w:val="00F37138"/>
    <w:rsid w:val="00F37740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0C9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748F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internal-audit-repor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4001academy.com/documentation/internal-audit-report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E500B-D6CB-45EA-AABA-B1C298E9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Informe de auditoría interna</vt:lpstr>
      <vt:lpstr>Apéndice 4 - Informe de auditoría interna</vt:lpstr>
    </vt:vector>
  </TitlesOfParts>
  <Manager/>
  <Company>EPPS Services Ltd</Company>
  <LinksUpToDate>false</LinksUpToDate>
  <CharactersWithSpaces>642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Informe de auditoría interna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2014-11-18T10:49:00Z</dcterms:created>
  <dcterms:modified xsi:type="dcterms:W3CDTF">2015-08-28T23:01:00Z</dcterms:modified>
  <cp:category/>
</cp:coreProperties>
</file>