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6D2E6F" w14:textId="77777777" w:rsidR="00AE035F" w:rsidRPr="00F4741E" w:rsidRDefault="00AE035F"/>
    <w:p w14:paraId="6D9B4D49" w14:textId="23ED8C88" w:rsidR="00AE035F" w:rsidRPr="00F4741E" w:rsidRDefault="00C469FB" w:rsidP="00C469FB">
      <w:pPr>
        <w:jc w:val="center"/>
      </w:pPr>
      <w:r w:rsidRPr="00175F7D">
        <w:rPr>
          <w:lang w:eastAsia="en-US"/>
        </w:rPr>
        <w:t>** VERSIÓN DE MUESTRA GRATIS **</w:t>
      </w:r>
    </w:p>
    <w:p w14:paraId="79F0D82F" w14:textId="77777777" w:rsidR="00AE035F" w:rsidRPr="00F4741E" w:rsidRDefault="00AE035F"/>
    <w:p w14:paraId="27A28E38" w14:textId="77777777" w:rsidR="00AE035F" w:rsidRPr="00F4741E" w:rsidRDefault="00AE035F"/>
    <w:p w14:paraId="2236B9A9" w14:textId="77777777" w:rsidR="00AE035F" w:rsidRPr="00F4741E" w:rsidRDefault="00AE035F"/>
    <w:p w14:paraId="287D4E87" w14:textId="77777777" w:rsidR="00AE035F" w:rsidRPr="00F4741E" w:rsidRDefault="00AE035F" w:rsidP="00AE035F">
      <w:pPr>
        <w:jc w:val="center"/>
      </w:pPr>
      <w:commentRangeStart w:id="0"/>
      <w:r>
        <w:t>[</w:t>
      </w:r>
      <w:proofErr w:type="gramStart"/>
      <w:r>
        <w:t>logo</w:t>
      </w:r>
      <w:proofErr w:type="gramEnd"/>
      <w:r>
        <w:t xml:space="preserve"> de la organización]</w:t>
      </w:r>
      <w:commentRangeEnd w:id="0"/>
      <w:r w:rsidR="00945436">
        <w:rPr>
          <w:rStyle w:val="Referencakomentara"/>
        </w:rPr>
        <w:commentReference w:id="0"/>
      </w:r>
    </w:p>
    <w:p w14:paraId="6A3A6B7B" w14:textId="77777777" w:rsidR="00AE035F" w:rsidRPr="00F4741E" w:rsidRDefault="00AE035F" w:rsidP="00AE035F">
      <w:pPr>
        <w:jc w:val="center"/>
      </w:pPr>
      <w:r>
        <w:t>[</w:t>
      </w:r>
      <w:proofErr w:type="gramStart"/>
      <w:r>
        <w:t>nombre</w:t>
      </w:r>
      <w:proofErr w:type="gramEnd"/>
      <w:r>
        <w:t xml:space="preserve"> de la organización]</w:t>
      </w:r>
    </w:p>
    <w:p w14:paraId="5E3A30BD" w14:textId="77777777" w:rsidR="00AE035F" w:rsidRPr="00F4741E" w:rsidRDefault="00AE035F" w:rsidP="00AE035F">
      <w:pPr>
        <w:jc w:val="center"/>
      </w:pPr>
    </w:p>
    <w:p w14:paraId="796CA171" w14:textId="77777777" w:rsidR="00AE035F" w:rsidRPr="00F4741E" w:rsidRDefault="00AE035F" w:rsidP="00AE035F">
      <w:pPr>
        <w:jc w:val="center"/>
      </w:pPr>
    </w:p>
    <w:p w14:paraId="577A63A3" w14:textId="208A4E5D" w:rsidR="00AE035F" w:rsidRDefault="00550D75" w:rsidP="00AE035F">
      <w:pPr>
        <w:jc w:val="center"/>
        <w:rPr>
          <w:b/>
          <w:sz w:val="32"/>
        </w:rPr>
      </w:pPr>
      <w:r>
        <w:rPr>
          <w:b/>
          <w:sz w:val="32"/>
        </w:rPr>
        <w:t>GUÍA</w:t>
      </w:r>
      <w:r w:rsidR="00F4741E">
        <w:rPr>
          <w:b/>
          <w:sz w:val="32"/>
        </w:rPr>
        <w:t xml:space="preserve"> PARA </w:t>
      </w:r>
      <w:r w:rsidR="00945436" w:rsidRPr="00945436">
        <w:rPr>
          <w:b/>
          <w:sz w:val="32"/>
        </w:rPr>
        <w:t>LA GESTIÓN DE NEUMÁTICOS DESECHADOS</w:t>
      </w:r>
    </w:p>
    <w:p w14:paraId="0F6E264F" w14:textId="77777777" w:rsidR="00945436" w:rsidRPr="00F4741E" w:rsidRDefault="00945436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F4741E" w14:paraId="7A6F198C" w14:textId="77777777" w:rsidTr="0097243F">
        <w:tc>
          <w:tcPr>
            <w:tcW w:w="2376" w:type="dxa"/>
          </w:tcPr>
          <w:p w14:paraId="0D4D3A29" w14:textId="77777777" w:rsidR="00DA78C6" w:rsidRPr="00F4741E" w:rsidRDefault="00DA78C6" w:rsidP="0097243F">
            <w:commentRangeStart w:id="1"/>
            <w:r>
              <w:t>Código:</w:t>
            </w:r>
            <w:commentRangeEnd w:id="1"/>
            <w:r w:rsidR="00945436">
              <w:rPr>
                <w:rStyle w:val="Referencakomentara"/>
              </w:rPr>
              <w:commentReference w:id="1"/>
            </w:r>
          </w:p>
        </w:tc>
        <w:tc>
          <w:tcPr>
            <w:tcW w:w="6912" w:type="dxa"/>
          </w:tcPr>
          <w:p w14:paraId="66BCF77B" w14:textId="77777777" w:rsidR="00DA78C6" w:rsidRPr="00F4741E" w:rsidRDefault="00DA78C6" w:rsidP="0097243F"/>
        </w:tc>
      </w:tr>
      <w:tr w:rsidR="00DA78C6" w:rsidRPr="00F4741E" w14:paraId="6E2F18D4" w14:textId="77777777" w:rsidTr="0097243F">
        <w:tc>
          <w:tcPr>
            <w:tcW w:w="2376" w:type="dxa"/>
          </w:tcPr>
          <w:p w14:paraId="13341755" w14:textId="77777777" w:rsidR="00DA78C6" w:rsidRPr="00F4741E" w:rsidRDefault="00DA78C6" w:rsidP="0097243F">
            <w:r>
              <w:t>Versión:</w:t>
            </w:r>
          </w:p>
        </w:tc>
        <w:tc>
          <w:tcPr>
            <w:tcW w:w="6912" w:type="dxa"/>
          </w:tcPr>
          <w:p w14:paraId="506FDAF0" w14:textId="77777777" w:rsidR="00DA78C6" w:rsidRPr="00F4741E" w:rsidRDefault="00175092" w:rsidP="0097243F">
            <w:r>
              <w:t>0.1</w:t>
            </w:r>
          </w:p>
        </w:tc>
      </w:tr>
      <w:tr w:rsidR="00DA78C6" w:rsidRPr="00F4741E" w14:paraId="49FCCD9D" w14:textId="77777777" w:rsidTr="0097243F">
        <w:tc>
          <w:tcPr>
            <w:tcW w:w="2376" w:type="dxa"/>
          </w:tcPr>
          <w:p w14:paraId="1FD86F95" w14:textId="77777777" w:rsidR="00DA78C6" w:rsidRPr="00F4741E" w:rsidRDefault="00DA78C6" w:rsidP="0097243F">
            <w:r>
              <w:t>Creado por:</w:t>
            </w:r>
          </w:p>
        </w:tc>
        <w:tc>
          <w:tcPr>
            <w:tcW w:w="6912" w:type="dxa"/>
          </w:tcPr>
          <w:p w14:paraId="4D3D76A1" w14:textId="77777777" w:rsidR="00DA78C6" w:rsidRPr="00F4741E" w:rsidRDefault="00DA78C6" w:rsidP="0097243F"/>
        </w:tc>
      </w:tr>
      <w:tr w:rsidR="00DA78C6" w:rsidRPr="00F4741E" w14:paraId="36BA4840" w14:textId="77777777" w:rsidTr="0097243F">
        <w:tc>
          <w:tcPr>
            <w:tcW w:w="2376" w:type="dxa"/>
          </w:tcPr>
          <w:p w14:paraId="0268D2AF" w14:textId="77777777" w:rsidR="00DA78C6" w:rsidRPr="00F4741E" w:rsidRDefault="00DA78C6" w:rsidP="0097243F">
            <w:r>
              <w:t>Aprobado por:</w:t>
            </w:r>
          </w:p>
        </w:tc>
        <w:tc>
          <w:tcPr>
            <w:tcW w:w="6912" w:type="dxa"/>
          </w:tcPr>
          <w:p w14:paraId="0A674477" w14:textId="77777777" w:rsidR="00DA78C6" w:rsidRPr="00F4741E" w:rsidRDefault="00DA78C6" w:rsidP="0097243F"/>
        </w:tc>
      </w:tr>
      <w:tr w:rsidR="00DA78C6" w:rsidRPr="00F4741E" w14:paraId="18FC2D9C" w14:textId="77777777" w:rsidTr="0097243F">
        <w:tc>
          <w:tcPr>
            <w:tcW w:w="2376" w:type="dxa"/>
          </w:tcPr>
          <w:p w14:paraId="23728081" w14:textId="77777777" w:rsidR="00DA78C6" w:rsidRPr="00F4741E" w:rsidRDefault="00DA78C6" w:rsidP="0097243F">
            <w:r>
              <w:t>Fecha de la versión:</w:t>
            </w:r>
          </w:p>
        </w:tc>
        <w:tc>
          <w:tcPr>
            <w:tcW w:w="6912" w:type="dxa"/>
          </w:tcPr>
          <w:p w14:paraId="7AB8A76E" w14:textId="77777777" w:rsidR="00DA78C6" w:rsidRPr="00F4741E" w:rsidRDefault="00DA78C6" w:rsidP="0097243F"/>
        </w:tc>
      </w:tr>
      <w:tr w:rsidR="00DA78C6" w:rsidRPr="00F4741E" w14:paraId="1B3A2AC0" w14:textId="77777777" w:rsidTr="0097243F">
        <w:tc>
          <w:tcPr>
            <w:tcW w:w="2376" w:type="dxa"/>
          </w:tcPr>
          <w:p w14:paraId="1D6E7CE3" w14:textId="77777777" w:rsidR="00DA78C6" w:rsidRPr="00F4741E" w:rsidRDefault="00DA78C6" w:rsidP="0097243F">
            <w:r>
              <w:t xml:space="preserve">Firma: </w:t>
            </w:r>
          </w:p>
        </w:tc>
        <w:tc>
          <w:tcPr>
            <w:tcW w:w="6912" w:type="dxa"/>
          </w:tcPr>
          <w:p w14:paraId="32B9C152" w14:textId="77777777" w:rsidR="00DA78C6" w:rsidRPr="00F4741E" w:rsidRDefault="00DA78C6" w:rsidP="0097243F"/>
        </w:tc>
      </w:tr>
    </w:tbl>
    <w:p w14:paraId="2186D7ED" w14:textId="77777777" w:rsidR="00AE035F" w:rsidRPr="00F4741E" w:rsidRDefault="00AE035F" w:rsidP="00AE035F"/>
    <w:p w14:paraId="4D166036" w14:textId="77777777" w:rsidR="00DA78C6" w:rsidRPr="00F4741E" w:rsidRDefault="00DA78C6" w:rsidP="00965663"/>
    <w:p w14:paraId="6E75CB89" w14:textId="77777777" w:rsidR="00DA78C6" w:rsidRPr="00F4741E" w:rsidRDefault="00175092" w:rsidP="003421A2">
      <w:pPr>
        <w:rPr>
          <w:b/>
          <w:sz w:val="28"/>
          <w:szCs w:val="28"/>
        </w:rPr>
      </w:pPr>
      <w:bookmarkStart w:id="2" w:name="_Toc380670565"/>
      <w:commentRangeStart w:id="3"/>
      <w:r>
        <w:rPr>
          <w:b/>
          <w:sz w:val="28"/>
        </w:rPr>
        <w:t>Lista de distribución</w:t>
      </w:r>
      <w:bookmarkEnd w:id="2"/>
      <w:commentRangeEnd w:id="3"/>
      <w:r w:rsidR="00945436">
        <w:rPr>
          <w:rStyle w:val="Referencakomentara"/>
        </w:rPr>
        <w:commentReference w:id="3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F4741E" w14:paraId="488617D7" w14:textId="77777777" w:rsidTr="0097243F">
        <w:tc>
          <w:tcPr>
            <w:tcW w:w="761" w:type="dxa"/>
            <w:vMerge w:val="restart"/>
            <w:vAlign w:val="center"/>
          </w:tcPr>
          <w:p w14:paraId="380E3165" w14:textId="77777777" w:rsidR="00DA78C6" w:rsidRPr="00F4741E" w:rsidRDefault="00175092" w:rsidP="0097243F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1389B574" w14:textId="77777777" w:rsidR="00DA78C6" w:rsidRPr="00F4741E" w:rsidRDefault="00175092" w:rsidP="0097243F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2502DABD" w14:textId="77777777" w:rsidR="00DA78C6" w:rsidRPr="00F4741E" w:rsidRDefault="00175092" w:rsidP="0097243F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798E55F4" w14:textId="77777777" w:rsidR="00DA78C6" w:rsidRPr="00F4741E" w:rsidRDefault="00175092" w:rsidP="0097243F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648474EA" w14:textId="77777777" w:rsidR="00DA78C6" w:rsidRPr="00F4741E" w:rsidRDefault="00175092" w:rsidP="0097243F">
            <w:pPr>
              <w:spacing w:after="0"/>
              <w:ind w:left="108"/>
            </w:pPr>
            <w:r>
              <w:t>Devuelta</w:t>
            </w:r>
          </w:p>
        </w:tc>
      </w:tr>
      <w:tr w:rsidR="00DA78C6" w:rsidRPr="00F4741E" w14:paraId="76A3E05E" w14:textId="77777777" w:rsidTr="0097243F">
        <w:tc>
          <w:tcPr>
            <w:tcW w:w="761" w:type="dxa"/>
            <w:vMerge/>
          </w:tcPr>
          <w:p w14:paraId="5B4D5CFC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41F50D22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7105A62B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00C4B124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14CC6CC0" w14:textId="77777777" w:rsidR="00DA78C6" w:rsidRPr="00F4741E" w:rsidRDefault="00175092" w:rsidP="0097243F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0174BDD9" w14:textId="77777777" w:rsidR="00DA78C6" w:rsidRPr="00F4741E" w:rsidRDefault="00175092" w:rsidP="0097243F">
            <w:pPr>
              <w:spacing w:after="0"/>
              <w:ind w:left="90"/>
            </w:pPr>
            <w:r>
              <w:t>Firma</w:t>
            </w:r>
          </w:p>
        </w:tc>
      </w:tr>
      <w:tr w:rsidR="00DA78C6" w:rsidRPr="00F4741E" w14:paraId="3DDC7978" w14:textId="77777777" w:rsidTr="0097243F">
        <w:tc>
          <w:tcPr>
            <w:tcW w:w="761" w:type="dxa"/>
          </w:tcPr>
          <w:p w14:paraId="07E376FE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C58A6D8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0058BA1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FCA6D30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3CBB223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87DD18A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F4741E" w14:paraId="6A4B2437" w14:textId="77777777" w:rsidTr="0097243F">
        <w:tc>
          <w:tcPr>
            <w:tcW w:w="761" w:type="dxa"/>
          </w:tcPr>
          <w:p w14:paraId="4E2CBE5E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5900AD2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1FBD8A2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5B2771F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A90C9E9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F9ECDD4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F4741E" w14:paraId="20102BAF" w14:textId="77777777" w:rsidTr="0097243F">
        <w:tc>
          <w:tcPr>
            <w:tcW w:w="761" w:type="dxa"/>
          </w:tcPr>
          <w:p w14:paraId="5FB948E4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22E36C8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1F87C56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4C6B560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628FE50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DB1261E" w14:textId="77777777" w:rsidR="00DA78C6" w:rsidRPr="00F4741E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2768A9CC" w14:textId="77777777" w:rsidR="00DA78C6" w:rsidRPr="00F4741E" w:rsidRDefault="00DA78C6" w:rsidP="00DA78C6">
      <w:pPr>
        <w:rPr>
          <w:b/>
          <w:sz w:val="28"/>
        </w:rPr>
      </w:pPr>
    </w:p>
    <w:p w14:paraId="7546CD0D" w14:textId="77777777" w:rsidR="00AE035F" w:rsidRPr="00F4741E" w:rsidRDefault="00175092" w:rsidP="00965663">
      <w:r>
        <w:br w:type="page"/>
      </w:r>
    </w:p>
    <w:p w14:paraId="383552AD" w14:textId="77777777" w:rsidR="00AE035F" w:rsidRPr="00F4741E" w:rsidRDefault="00AE035F" w:rsidP="00AE035F"/>
    <w:p w14:paraId="70B18080" w14:textId="77777777" w:rsidR="009C3F7A" w:rsidRPr="00F4741E" w:rsidRDefault="00D33250" w:rsidP="009C3F7A">
      <w:pPr>
        <w:rPr>
          <w:b/>
          <w:sz w:val="28"/>
          <w:szCs w:val="28"/>
        </w:rPr>
      </w:pPr>
      <w:r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9C3F7A" w:rsidRPr="00F4741E" w14:paraId="0FF054A2" w14:textId="77777777" w:rsidTr="0097243F">
        <w:tc>
          <w:tcPr>
            <w:tcW w:w="1384" w:type="dxa"/>
          </w:tcPr>
          <w:p w14:paraId="649B9D8B" w14:textId="77777777" w:rsidR="009C3F7A" w:rsidRPr="00F4741E" w:rsidRDefault="00175092" w:rsidP="0097243F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40F7BED4" w14:textId="77777777" w:rsidR="009C3F7A" w:rsidRPr="00F4741E" w:rsidRDefault="00175092" w:rsidP="0097243F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7B60A2FA" w14:textId="77777777" w:rsidR="009C3F7A" w:rsidRPr="00F4741E" w:rsidRDefault="00175092" w:rsidP="0097243F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45595A77" w14:textId="77777777" w:rsidR="009C3F7A" w:rsidRPr="00F4741E" w:rsidRDefault="00175092" w:rsidP="0097243F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9C3F7A" w:rsidRPr="00F4741E" w14:paraId="401BA833" w14:textId="77777777" w:rsidTr="0097243F">
        <w:tc>
          <w:tcPr>
            <w:tcW w:w="1384" w:type="dxa"/>
          </w:tcPr>
          <w:p w14:paraId="11EB96AF" w14:textId="77777777" w:rsidR="009C3F7A" w:rsidRPr="00F4741E" w:rsidRDefault="009C3F7A" w:rsidP="0097243F"/>
        </w:tc>
        <w:tc>
          <w:tcPr>
            <w:tcW w:w="992" w:type="dxa"/>
          </w:tcPr>
          <w:p w14:paraId="16006429" w14:textId="77777777" w:rsidR="009C3F7A" w:rsidRPr="00F4741E" w:rsidRDefault="00175092" w:rsidP="0097243F">
            <w:r>
              <w:t>0.1</w:t>
            </w:r>
          </w:p>
        </w:tc>
        <w:tc>
          <w:tcPr>
            <w:tcW w:w="1560" w:type="dxa"/>
          </w:tcPr>
          <w:p w14:paraId="280F2F4B" w14:textId="467C595B" w:rsidR="009C3F7A" w:rsidRPr="00F4741E" w:rsidRDefault="00945436" w:rsidP="0097243F">
            <w:r>
              <w:t>9</w:t>
            </w:r>
            <w:r w:rsidR="003316CB">
              <w:t>001Academy</w:t>
            </w:r>
          </w:p>
        </w:tc>
        <w:tc>
          <w:tcPr>
            <w:tcW w:w="5352" w:type="dxa"/>
          </w:tcPr>
          <w:p w14:paraId="69962523" w14:textId="77777777" w:rsidR="009C3F7A" w:rsidRPr="00F4741E" w:rsidRDefault="00175092" w:rsidP="0097243F">
            <w:r>
              <w:t>Descripción básica del documento</w:t>
            </w:r>
          </w:p>
        </w:tc>
      </w:tr>
      <w:tr w:rsidR="009C3F7A" w:rsidRPr="00F4741E" w14:paraId="29CF5A9D" w14:textId="77777777" w:rsidTr="0097243F">
        <w:tc>
          <w:tcPr>
            <w:tcW w:w="1384" w:type="dxa"/>
          </w:tcPr>
          <w:p w14:paraId="0010895E" w14:textId="77777777" w:rsidR="009C3F7A" w:rsidRPr="00F4741E" w:rsidRDefault="009C3F7A" w:rsidP="0097243F"/>
        </w:tc>
        <w:tc>
          <w:tcPr>
            <w:tcW w:w="992" w:type="dxa"/>
          </w:tcPr>
          <w:p w14:paraId="157290A6" w14:textId="77777777" w:rsidR="009C3F7A" w:rsidRPr="00F4741E" w:rsidRDefault="009C3F7A" w:rsidP="0097243F"/>
        </w:tc>
        <w:tc>
          <w:tcPr>
            <w:tcW w:w="1560" w:type="dxa"/>
          </w:tcPr>
          <w:p w14:paraId="6723FE4E" w14:textId="77777777" w:rsidR="009C3F7A" w:rsidRPr="00F4741E" w:rsidRDefault="009C3F7A" w:rsidP="0097243F"/>
        </w:tc>
        <w:tc>
          <w:tcPr>
            <w:tcW w:w="5352" w:type="dxa"/>
          </w:tcPr>
          <w:p w14:paraId="6ADFE133" w14:textId="77777777" w:rsidR="009C3F7A" w:rsidRPr="00F4741E" w:rsidRDefault="009C3F7A" w:rsidP="0097243F"/>
        </w:tc>
      </w:tr>
      <w:tr w:rsidR="009C3F7A" w:rsidRPr="00F4741E" w14:paraId="6845EF03" w14:textId="77777777" w:rsidTr="0097243F">
        <w:tc>
          <w:tcPr>
            <w:tcW w:w="1384" w:type="dxa"/>
          </w:tcPr>
          <w:p w14:paraId="12D400E5" w14:textId="77777777" w:rsidR="009C3F7A" w:rsidRPr="00F4741E" w:rsidRDefault="009C3F7A" w:rsidP="0097243F"/>
        </w:tc>
        <w:tc>
          <w:tcPr>
            <w:tcW w:w="992" w:type="dxa"/>
          </w:tcPr>
          <w:p w14:paraId="6A330C15" w14:textId="77777777" w:rsidR="009C3F7A" w:rsidRPr="00F4741E" w:rsidRDefault="009C3F7A" w:rsidP="0097243F"/>
        </w:tc>
        <w:tc>
          <w:tcPr>
            <w:tcW w:w="1560" w:type="dxa"/>
          </w:tcPr>
          <w:p w14:paraId="436378FD" w14:textId="77777777" w:rsidR="009C3F7A" w:rsidRPr="00F4741E" w:rsidRDefault="009C3F7A" w:rsidP="0097243F"/>
        </w:tc>
        <w:tc>
          <w:tcPr>
            <w:tcW w:w="5352" w:type="dxa"/>
          </w:tcPr>
          <w:p w14:paraId="5A25694F" w14:textId="77777777" w:rsidR="009C3F7A" w:rsidRPr="00F4741E" w:rsidRDefault="009C3F7A" w:rsidP="0097243F"/>
        </w:tc>
      </w:tr>
      <w:tr w:rsidR="009C3F7A" w:rsidRPr="00F4741E" w14:paraId="0470D9F5" w14:textId="77777777" w:rsidTr="0097243F">
        <w:tc>
          <w:tcPr>
            <w:tcW w:w="1384" w:type="dxa"/>
          </w:tcPr>
          <w:p w14:paraId="5DEF34D5" w14:textId="77777777" w:rsidR="009C3F7A" w:rsidRPr="00F4741E" w:rsidRDefault="009C3F7A" w:rsidP="0097243F"/>
        </w:tc>
        <w:tc>
          <w:tcPr>
            <w:tcW w:w="992" w:type="dxa"/>
          </w:tcPr>
          <w:p w14:paraId="3CCABB0D" w14:textId="77777777" w:rsidR="009C3F7A" w:rsidRPr="00F4741E" w:rsidRDefault="009C3F7A" w:rsidP="0097243F"/>
        </w:tc>
        <w:tc>
          <w:tcPr>
            <w:tcW w:w="1560" w:type="dxa"/>
          </w:tcPr>
          <w:p w14:paraId="4876BC3C" w14:textId="77777777" w:rsidR="009C3F7A" w:rsidRPr="00F4741E" w:rsidRDefault="009C3F7A" w:rsidP="0097243F"/>
        </w:tc>
        <w:tc>
          <w:tcPr>
            <w:tcW w:w="5352" w:type="dxa"/>
          </w:tcPr>
          <w:p w14:paraId="0E2033D3" w14:textId="77777777" w:rsidR="009C3F7A" w:rsidRPr="00F4741E" w:rsidRDefault="009C3F7A" w:rsidP="0097243F"/>
        </w:tc>
      </w:tr>
      <w:tr w:rsidR="009C3F7A" w:rsidRPr="00F4741E" w14:paraId="6B1C1486" w14:textId="77777777" w:rsidTr="0097243F">
        <w:tc>
          <w:tcPr>
            <w:tcW w:w="1384" w:type="dxa"/>
          </w:tcPr>
          <w:p w14:paraId="7866373C" w14:textId="77777777" w:rsidR="009C3F7A" w:rsidRPr="00F4741E" w:rsidRDefault="009C3F7A" w:rsidP="0097243F"/>
        </w:tc>
        <w:tc>
          <w:tcPr>
            <w:tcW w:w="992" w:type="dxa"/>
          </w:tcPr>
          <w:p w14:paraId="0461F196" w14:textId="77777777" w:rsidR="009C3F7A" w:rsidRPr="00F4741E" w:rsidRDefault="009C3F7A" w:rsidP="0097243F"/>
        </w:tc>
        <w:tc>
          <w:tcPr>
            <w:tcW w:w="1560" w:type="dxa"/>
          </w:tcPr>
          <w:p w14:paraId="3C7DB37A" w14:textId="77777777" w:rsidR="009C3F7A" w:rsidRPr="00F4741E" w:rsidRDefault="009C3F7A" w:rsidP="0097243F"/>
        </w:tc>
        <w:tc>
          <w:tcPr>
            <w:tcW w:w="5352" w:type="dxa"/>
          </w:tcPr>
          <w:p w14:paraId="3D5B1AB3" w14:textId="77777777" w:rsidR="009C3F7A" w:rsidRPr="00F4741E" w:rsidRDefault="009C3F7A" w:rsidP="0097243F"/>
        </w:tc>
      </w:tr>
      <w:tr w:rsidR="009C3F7A" w:rsidRPr="00F4741E" w14:paraId="7ED37F83" w14:textId="77777777" w:rsidTr="0097243F">
        <w:tc>
          <w:tcPr>
            <w:tcW w:w="1384" w:type="dxa"/>
          </w:tcPr>
          <w:p w14:paraId="2F4C4E2B" w14:textId="77777777" w:rsidR="009C3F7A" w:rsidRPr="00F4741E" w:rsidRDefault="009C3F7A" w:rsidP="0097243F"/>
        </w:tc>
        <w:tc>
          <w:tcPr>
            <w:tcW w:w="992" w:type="dxa"/>
          </w:tcPr>
          <w:p w14:paraId="1D5F9A45" w14:textId="77777777" w:rsidR="009C3F7A" w:rsidRPr="00F4741E" w:rsidRDefault="009C3F7A" w:rsidP="0097243F"/>
        </w:tc>
        <w:tc>
          <w:tcPr>
            <w:tcW w:w="1560" w:type="dxa"/>
          </w:tcPr>
          <w:p w14:paraId="77AE09F4" w14:textId="77777777" w:rsidR="009C3F7A" w:rsidRPr="00F4741E" w:rsidRDefault="009C3F7A" w:rsidP="0097243F"/>
        </w:tc>
        <w:tc>
          <w:tcPr>
            <w:tcW w:w="5352" w:type="dxa"/>
          </w:tcPr>
          <w:p w14:paraId="6AC0BB04" w14:textId="77777777" w:rsidR="009C3F7A" w:rsidRPr="00F4741E" w:rsidRDefault="009C3F7A" w:rsidP="0097243F"/>
        </w:tc>
      </w:tr>
      <w:tr w:rsidR="009C3F7A" w:rsidRPr="00F4741E" w14:paraId="2900F5F4" w14:textId="77777777" w:rsidTr="0097243F">
        <w:tc>
          <w:tcPr>
            <w:tcW w:w="1384" w:type="dxa"/>
          </w:tcPr>
          <w:p w14:paraId="12CFB67C" w14:textId="77777777" w:rsidR="009C3F7A" w:rsidRPr="00F4741E" w:rsidRDefault="009C3F7A" w:rsidP="0097243F"/>
        </w:tc>
        <w:tc>
          <w:tcPr>
            <w:tcW w:w="992" w:type="dxa"/>
          </w:tcPr>
          <w:p w14:paraId="45986A1F" w14:textId="77777777" w:rsidR="009C3F7A" w:rsidRPr="00F4741E" w:rsidRDefault="009C3F7A" w:rsidP="0097243F"/>
        </w:tc>
        <w:tc>
          <w:tcPr>
            <w:tcW w:w="1560" w:type="dxa"/>
          </w:tcPr>
          <w:p w14:paraId="032BEE26" w14:textId="77777777" w:rsidR="009C3F7A" w:rsidRPr="00F4741E" w:rsidRDefault="009C3F7A" w:rsidP="0097243F"/>
        </w:tc>
        <w:tc>
          <w:tcPr>
            <w:tcW w:w="5352" w:type="dxa"/>
          </w:tcPr>
          <w:p w14:paraId="475BD4D6" w14:textId="77777777" w:rsidR="009C3F7A" w:rsidRPr="00F4741E" w:rsidRDefault="009C3F7A" w:rsidP="0097243F"/>
        </w:tc>
      </w:tr>
    </w:tbl>
    <w:p w14:paraId="24E864D0" w14:textId="77777777" w:rsidR="009C3F7A" w:rsidRPr="00F4741E" w:rsidRDefault="009C3F7A" w:rsidP="00AE035F"/>
    <w:p w14:paraId="02704ADF" w14:textId="77777777" w:rsidR="009C3F7A" w:rsidRPr="00F4741E" w:rsidRDefault="009C3F7A" w:rsidP="00AE035F"/>
    <w:p w14:paraId="28F4EF2E" w14:textId="4825D6D4" w:rsidR="00AE035F" w:rsidRPr="00F4741E" w:rsidRDefault="00D33250" w:rsidP="00AE035F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FA7274">
        <w:rPr>
          <w:b/>
          <w:sz w:val="28"/>
        </w:rPr>
        <w:t>s</w:t>
      </w:r>
    </w:p>
    <w:p w14:paraId="508E197A" w14:textId="77777777" w:rsidR="00945436" w:rsidRDefault="00BA28D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r w:rsidRPr="00F4741E">
        <w:fldChar w:fldCharType="begin"/>
      </w:r>
      <w:r w:rsidR="00175092" w:rsidRPr="00F4741E">
        <w:instrText xml:space="preserve"> TOC \o "1-3" \h \z \u </w:instrText>
      </w:r>
      <w:r w:rsidRPr="00F4741E">
        <w:fldChar w:fldCharType="separate"/>
      </w:r>
      <w:hyperlink w:anchor="_Toc449690690" w:history="1">
        <w:r w:rsidR="00945436" w:rsidRPr="00827096">
          <w:rPr>
            <w:rStyle w:val="Hiperveza"/>
            <w:noProof/>
          </w:rPr>
          <w:t>1.</w:t>
        </w:r>
        <w:r w:rsidR="0094543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945436" w:rsidRPr="00827096">
          <w:rPr>
            <w:rStyle w:val="Hiperveza"/>
            <w:noProof/>
          </w:rPr>
          <w:t>Objetivos, alcance y usuarios</w:t>
        </w:r>
        <w:r w:rsidR="00945436">
          <w:rPr>
            <w:noProof/>
            <w:webHidden/>
          </w:rPr>
          <w:tab/>
        </w:r>
        <w:r w:rsidR="00945436">
          <w:rPr>
            <w:noProof/>
            <w:webHidden/>
          </w:rPr>
          <w:fldChar w:fldCharType="begin"/>
        </w:r>
        <w:r w:rsidR="00945436">
          <w:rPr>
            <w:noProof/>
            <w:webHidden/>
          </w:rPr>
          <w:instrText xml:space="preserve"> PAGEREF _Toc449690690 \h </w:instrText>
        </w:r>
        <w:r w:rsidR="00945436">
          <w:rPr>
            <w:noProof/>
            <w:webHidden/>
          </w:rPr>
        </w:r>
        <w:r w:rsidR="00945436">
          <w:rPr>
            <w:noProof/>
            <w:webHidden/>
          </w:rPr>
          <w:fldChar w:fldCharType="separate"/>
        </w:r>
        <w:r w:rsidR="00945436">
          <w:rPr>
            <w:noProof/>
            <w:webHidden/>
          </w:rPr>
          <w:t>3</w:t>
        </w:r>
        <w:r w:rsidR="00945436">
          <w:rPr>
            <w:noProof/>
            <w:webHidden/>
          </w:rPr>
          <w:fldChar w:fldCharType="end"/>
        </w:r>
      </w:hyperlink>
    </w:p>
    <w:p w14:paraId="76744219" w14:textId="77777777" w:rsidR="00945436" w:rsidRDefault="00D04580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90691" w:history="1">
        <w:r w:rsidR="00945436" w:rsidRPr="00827096">
          <w:rPr>
            <w:rStyle w:val="Hiperveza"/>
            <w:noProof/>
          </w:rPr>
          <w:t>2.</w:t>
        </w:r>
        <w:r w:rsidR="0094543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945436" w:rsidRPr="00827096">
          <w:rPr>
            <w:rStyle w:val="Hiperveza"/>
            <w:noProof/>
          </w:rPr>
          <w:t>Documentos de referencia</w:t>
        </w:r>
        <w:r w:rsidR="00945436">
          <w:rPr>
            <w:noProof/>
            <w:webHidden/>
          </w:rPr>
          <w:tab/>
        </w:r>
        <w:r w:rsidR="00945436">
          <w:rPr>
            <w:noProof/>
            <w:webHidden/>
          </w:rPr>
          <w:fldChar w:fldCharType="begin"/>
        </w:r>
        <w:r w:rsidR="00945436">
          <w:rPr>
            <w:noProof/>
            <w:webHidden/>
          </w:rPr>
          <w:instrText xml:space="preserve"> PAGEREF _Toc449690691 \h </w:instrText>
        </w:r>
        <w:r w:rsidR="00945436">
          <w:rPr>
            <w:noProof/>
            <w:webHidden/>
          </w:rPr>
        </w:r>
        <w:r w:rsidR="00945436">
          <w:rPr>
            <w:noProof/>
            <w:webHidden/>
          </w:rPr>
          <w:fldChar w:fldCharType="separate"/>
        </w:r>
        <w:r w:rsidR="00945436">
          <w:rPr>
            <w:noProof/>
            <w:webHidden/>
          </w:rPr>
          <w:t>3</w:t>
        </w:r>
        <w:r w:rsidR="00945436">
          <w:rPr>
            <w:noProof/>
            <w:webHidden/>
          </w:rPr>
          <w:fldChar w:fldCharType="end"/>
        </w:r>
      </w:hyperlink>
    </w:p>
    <w:p w14:paraId="65189EAF" w14:textId="77777777" w:rsidR="00945436" w:rsidRDefault="00D04580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90692" w:history="1">
        <w:r w:rsidR="00945436" w:rsidRPr="00827096">
          <w:rPr>
            <w:rStyle w:val="Hiperveza"/>
            <w:noProof/>
          </w:rPr>
          <w:t>3.</w:t>
        </w:r>
        <w:r w:rsidR="0094543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945436" w:rsidRPr="00827096">
          <w:rPr>
            <w:rStyle w:val="Hiperveza"/>
            <w:noProof/>
          </w:rPr>
          <w:t>Tratamiento de neumáticos usados</w:t>
        </w:r>
        <w:r w:rsidR="00945436">
          <w:rPr>
            <w:noProof/>
            <w:webHidden/>
          </w:rPr>
          <w:tab/>
        </w:r>
        <w:r w:rsidR="00945436">
          <w:rPr>
            <w:noProof/>
            <w:webHidden/>
          </w:rPr>
          <w:fldChar w:fldCharType="begin"/>
        </w:r>
        <w:r w:rsidR="00945436">
          <w:rPr>
            <w:noProof/>
            <w:webHidden/>
          </w:rPr>
          <w:instrText xml:space="preserve"> PAGEREF _Toc449690692 \h </w:instrText>
        </w:r>
        <w:r w:rsidR="00945436">
          <w:rPr>
            <w:noProof/>
            <w:webHidden/>
          </w:rPr>
        </w:r>
        <w:r w:rsidR="00945436">
          <w:rPr>
            <w:noProof/>
            <w:webHidden/>
          </w:rPr>
          <w:fldChar w:fldCharType="separate"/>
        </w:r>
        <w:r w:rsidR="00945436">
          <w:rPr>
            <w:noProof/>
            <w:webHidden/>
          </w:rPr>
          <w:t>3</w:t>
        </w:r>
        <w:r w:rsidR="00945436">
          <w:rPr>
            <w:noProof/>
            <w:webHidden/>
          </w:rPr>
          <w:fldChar w:fldCharType="end"/>
        </w:r>
      </w:hyperlink>
    </w:p>
    <w:p w14:paraId="7C8C8519" w14:textId="77777777" w:rsidR="00945436" w:rsidRDefault="00D0458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90693" w:history="1">
        <w:r w:rsidR="00945436" w:rsidRPr="00827096">
          <w:rPr>
            <w:rStyle w:val="Hiperveza"/>
            <w:noProof/>
          </w:rPr>
          <w:t>3.1.</w:t>
        </w:r>
        <w:r w:rsidR="0094543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945436" w:rsidRPr="00827096">
          <w:rPr>
            <w:rStyle w:val="Hiperveza"/>
            <w:noProof/>
          </w:rPr>
          <w:t>Clasificación de neumáticos usados en el lugar de generación</w:t>
        </w:r>
        <w:r w:rsidR="00945436">
          <w:rPr>
            <w:noProof/>
            <w:webHidden/>
          </w:rPr>
          <w:tab/>
        </w:r>
        <w:r w:rsidR="00945436">
          <w:rPr>
            <w:noProof/>
            <w:webHidden/>
          </w:rPr>
          <w:fldChar w:fldCharType="begin"/>
        </w:r>
        <w:r w:rsidR="00945436">
          <w:rPr>
            <w:noProof/>
            <w:webHidden/>
          </w:rPr>
          <w:instrText xml:space="preserve"> PAGEREF _Toc449690693 \h </w:instrText>
        </w:r>
        <w:r w:rsidR="00945436">
          <w:rPr>
            <w:noProof/>
            <w:webHidden/>
          </w:rPr>
        </w:r>
        <w:r w:rsidR="00945436">
          <w:rPr>
            <w:noProof/>
            <w:webHidden/>
          </w:rPr>
          <w:fldChar w:fldCharType="separate"/>
        </w:r>
        <w:r w:rsidR="00945436">
          <w:rPr>
            <w:noProof/>
            <w:webHidden/>
          </w:rPr>
          <w:t>3</w:t>
        </w:r>
        <w:r w:rsidR="00945436">
          <w:rPr>
            <w:noProof/>
            <w:webHidden/>
          </w:rPr>
          <w:fldChar w:fldCharType="end"/>
        </w:r>
      </w:hyperlink>
    </w:p>
    <w:p w14:paraId="35DB1501" w14:textId="77777777" w:rsidR="00945436" w:rsidRDefault="00D0458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90694" w:history="1">
        <w:r w:rsidR="00945436" w:rsidRPr="00827096">
          <w:rPr>
            <w:rStyle w:val="Hiperveza"/>
            <w:noProof/>
          </w:rPr>
          <w:t>3.2.</w:t>
        </w:r>
        <w:r w:rsidR="0094543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945436" w:rsidRPr="00827096">
          <w:rPr>
            <w:rStyle w:val="Hiperveza"/>
            <w:noProof/>
          </w:rPr>
          <w:t>Almacenamiento temporal de neumáticos usados</w:t>
        </w:r>
        <w:r w:rsidR="00945436">
          <w:rPr>
            <w:noProof/>
            <w:webHidden/>
          </w:rPr>
          <w:tab/>
        </w:r>
        <w:r w:rsidR="00945436">
          <w:rPr>
            <w:noProof/>
            <w:webHidden/>
          </w:rPr>
          <w:fldChar w:fldCharType="begin"/>
        </w:r>
        <w:r w:rsidR="00945436">
          <w:rPr>
            <w:noProof/>
            <w:webHidden/>
          </w:rPr>
          <w:instrText xml:space="preserve"> PAGEREF _Toc449690694 \h </w:instrText>
        </w:r>
        <w:r w:rsidR="00945436">
          <w:rPr>
            <w:noProof/>
            <w:webHidden/>
          </w:rPr>
        </w:r>
        <w:r w:rsidR="00945436">
          <w:rPr>
            <w:noProof/>
            <w:webHidden/>
          </w:rPr>
          <w:fldChar w:fldCharType="separate"/>
        </w:r>
        <w:r w:rsidR="00945436">
          <w:rPr>
            <w:noProof/>
            <w:webHidden/>
          </w:rPr>
          <w:t>3</w:t>
        </w:r>
        <w:r w:rsidR="00945436">
          <w:rPr>
            <w:noProof/>
            <w:webHidden/>
          </w:rPr>
          <w:fldChar w:fldCharType="end"/>
        </w:r>
      </w:hyperlink>
    </w:p>
    <w:p w14:paraId="30C1AA32" w14:textId="77777777" w:rsidR="00945436" w:rsidRDefault="00D04580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90695" w:history="1">
        <w:r w:rsidR="00945436" w:rsidRPr="00827096">
          <w:rPr>
            <w:rStyle w:val="Hiperveza"/>
            <w:noProof/>
          </w:rPr>
          <w:t>3.3.</w:t>
        </w:r>
        <w:r w:rsidR="0094543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945436" w:rsidRPr="00827096">
          <w:rPr>
            <w:rStyle w:val="Hiperveza"/>
            <w:noProof/>
          </w:rPr>
          <w:t>Descarte de neumáticos usados</w:t>
        </w:r>
        <w:r w:rsidR="00945436">
          <w:rPr>
            <w:noProof/>
            <w:webHidden/>
          </w:rPr>
          <w:tab/>
        </w:r>
        <w:r w:rsidR="00945436">
          <w:rPr>
            <w:noProof/>
            <w:webHidden/>
          </w:rPr>
          <w:fldChar w:fldCharType="begin"/>
        </w:r>
        <w:r w:rsidR="00945436">
          <w:rPr>
            <w:noProof/>
            <w:webHidden/>
          </w:rPr>
          <w:instrText xml:space="preserve"> PAGEREF _Toc449690695 \h </w:instrText>
        </w:r>
        <w:r w:rsidR="00945436">
          <w:rPr>
            <w:noProof/>
            <w:webHidden/>
          </w:rPr>
        </w:r>
        <w:r w:rsidR="00945436">
          <w:rPr>
            <w:noProof/>
            <w:webHidden/>
          </w:rPr>
          <w:fldChar w:fldCharType="separate"/>
        </w:r>
        <w:r w:rsidR="00945436">
          <w:rPr>
            <w:noProof/>
            <w:webHidden/>
          </w:rPr>
          <w:t>4</w:t>
        </w:r>
        <w:r w:rsidR="00945436">
          <w:rPr>
            <w:noProof/>
            <w:webHidden/>
          </w:rPr>
          <w:fldChar w:fldCharType="end"/>
        </w:r>
      </w:hyperlink>
    </w:p>
    <w:p w14:paraId="10AB0A0C" w14:textId="77777777" w:rsidR="00945436" w:rsidRDefault="00D04580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90696" w:history="1">
        <w:r w:rsidR="00945436" w:rsidRPr="00827096">
          <w:rPr>
            <w:rStyle w:val="Hiperveza"/>
            <w:noProof/>
          </w:rPr>
          <w:t>4.</w:t>
        </w:r>
        <w:r w:rsidR="0094543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945436" w:rsidRPr="00827096">
          <w:rPr>
            <w:rStyle w:val="Hiperveza"/>
            <w:noProof/>
          </w:rPr>
          <w:t>Gestión de registros guardados en base a este documento</w:t>
        </w:r>
        <w:r w:rsidR="00945436">
          <w:rPr>
            <w:noProof/>
            <w:webHidden/>
          </w:rPr>
          <w:tab/>
        </w:r>
        <w:r w:rsidR="00945436">
          <w:rPr>
            <w:noProof/>
            <w:webHidden/>
          </w:rPr>
          <w:fldChar w:fldCharType="begin"/>
        </w:r>
        <w:r w:rsidR="00945436">
          <w:rPr>
            <w:noProof/>
            <w:webHidden/>
          </w:rPr>
          <w:instrText xml:space="preserve"> PAGEREF _Toc449690696 \h </w:instrText>
        </w:r>
        <w:r w:rsidR="00945436">
          <w:rPr>
            <w:noProof/>
            <w:webHidden/>
          </w:rPr>
        </w:r>
        <w:r w:rsidR="00945436">
          <w:rPr>
            <w:noProof/>
            <w:webHidden/>
          </w:rPr>
          <w:fldChar w:fldCharType="separate"/>
        </w:r>
        <w:r w:rsidR="00945436">
          <w:rPr>
            <w:noProof/>
            <w:webHidden/>
          </w:rPr>
          <w:t>4</w:t>
        </w:r>
        <w:r w:rsidR="00945436">
          <w:rPr>
            <w:noProof/>
            <w:webHidden/>
          </w:rPr>
          <w:fldChar w:fldCharType="end"/>
        </w:r>
      </w:hyperlink>
    </w:p>
    <w:p w14:paraId="0D3E076F" w14:textId="77777777" w:rsidR="00C44BE7" w:rsidRDefault="00BA28D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F4741E">
        <w:fldChar w:fldCharType="end"/>
      </w:r>
    </w:p>
    <w:p w14:paraId="1FAFEB24" w14:textId="77777777" w:rsidR="00AE035F" w:rsidRPr="00F4741E" w:rsidRDefault="00AE035F" w:rsidP="00AE035F"/>
    <w:p w14:paraId="3ADC984C" w14:textId="77777777" w:rsidR="00AE035F" w:rsidRPr="00F4741E" w:rsidRDefault="00AE035F" w:rsidP="00AE035F"/>
    <w:p w14:paraId="3BCB7BBE" w14:textId="77777777" w:rsidR="00AE035F" w:rsidRPr="00F4741E" w:rsidRDefault="00AE035F" w:rsidP="00AE035F"/>
    <w:p w14:paraId="08570397" w14:textId="77777777" w:rsidR="00AE035F" w:rsidRPr="00F4741E" w:rsidRDefault="00175092" w:rsidP="00AE035F">
      <w:pPr>
        <w:pStyle w:val="Naslov1"/>
      </w:pPr>
      <w:r>
        <w:br w:type="page"/>
      </w:r>
      <w:bookmarkStart w:id="4" w:name="_Toc263078249"/>
      <w:bookmarkStart w:id="5" w:name="_Toc404036600"/>
      <w:bookmarkStart w:id="6" w:name="_Toc449690690"/>
      <w:r>
        <w:lastRenderedPageBreak/>
        <w:t>Objetivos, alcance y usuarios</w:t>
      </w:r>
      <w:bookmarkEnd w:id="4"/>
      <w:bookmarkEnd w:id="5"/>
      <w:bookmarkEnd w:id="6"/>
    </w:p>
    <w:p w14:paraId="0D3169FC" w14:textId="77777777" w:rsidR="006C3497" w:rsidRPr="00F4741E" w:rsidRDefault="00F4741E" w:rsidP="00DF09C9">
      <w:r>
        <w:t xml:space="preserve">El objetivo de este documento es definir el proceso de clasificación de neumáticos usados en el lugar de generación, su guarda temporal y descarte. </w:t>
      </w:r>
    </w:p>
    <w:p w14:paraId="3BBBAFE1" w14:textId="77777777" w:rsidR="00DF09C9" w:rsidRPr="00F4741E" w:rsidRDefault="00F4741E" w:rsidP="00DF09C9">
      <w:r>
        <w:t xml:space="preserve">Este documento se aplica a todas las actividades y proceso de [nombre de la organización] que generan residuos de neumáticos usados. </w:t>
      </w:r>
    </w:p>
    <w:p w14:paraId="2A572195" w14:textId="77777777" w:rsidR="00AE035F" w:rsidRPr="00F4741E" w:rsidRDefault="00175092" w:rsidP="00AE035F">
      <w:r>
        <w:t xml:space="preserve">Los usuarios de este documento son todos los empleados de [nombre de la organización]. </w:t>
      </w:r>
    </w:p>
    <w:p w14:paraId="6BB0189C" w14:textId="77777777" w:rsidR="00AE035F" w:rsidRPr="00F4741E" w:rsidRDefault="00AE035F" w:rsidP="00AE035F"/>
    <w:p w14:paraId="5DACFD73" w14:textId="77777777" w:rsidR="00AE035F" w:rsidRPr="00F4741E" w:rsidRDefault="00175092" w:rsidP="00AE035F">
      <w:pPr>
        <w:pStyle w:val="Naslov1"/>
      </w:pPr>
      <w:bookmarkStart w:id="7" w:name="_Toc263078250"/>
      <w:bookmarkStart w:id="8" w:name="_Toc404036601"/>
      <w:bookmarkStart w:id="9" w:name="_Toc449690691"/>
      <w:r>
        <w:t>Documentos de referencia</w:t>
      </w:r>
      <w:bookmarkEnd w:id="7"/>
      <w:bookmarkEnd w:id="8"/>
      <w:bookmarkEnd w:id="9"/>
    </w:p>
    <w:p w14:paraId="50840A74" w14:textId="651496A9" w:rsidR="00AE035F" w:rsidRPr="00F4741E" w:rsidRDefault="00175092" w:rsidP="00AE035F">
      <w:pPr>
        <w:numPr>
          <w:ilvl w:val="0"/>
          <w:numId w:val="4"/>
        </w:numPr>
        <w:spacing w:after="0"/>
      </w:pPr>
      <w:r>
        <w:t>Norma ISO 14001</w:t>
      </w:r>
      <w:r w:rsidR="00550D75">
        <w:t>:2015</w:t>
      </w:r>
      <w:r>
        <w:t xml:space="preserve">, punto </w:t>
      </w:r>
      <w:r w:rsidR="00550D75">
        <w:t>8.1</w:t>
      </w:r>
    </w:p>
    <w:p w14:paraId="7491F0A2" w14:textId="77777777" w:rsidR="00356477" w:rsidRPr="00F4741E" w:rsidRDefault="00C50638" w:rsidP="00AE035F">
      <w:pPr>
        <w:numPr>
          <w:ilvl w:val="0"/>
          <w:numId w:val="4"/>
        </w:numPr>
        <w:spacing w:after="0"/>
      </w:pPr>
      <w:r>
        <w:t>Manual de gestión ambiental</w:t>
      </w:r>
    </w:p>
    <w:p w14:paraId="1DC977A8" w14:textId="77777777" w:rsidR="00ED61FD" w:rsidRPr="00F4741E" w:rsidRDefault="00ED61FD" w:rsidP="00AE035F">
      <w:pPr>
        <w:numPr>
          <w:ilvl w:val="0"/>
          <w:numId w:val="4"/>
        </w:numPr>
        <w:spacing w:after="0"/>
      </w:pPr>
      <w:r>
        <w:t>Política de gestión ambiental</w:t>
      </w:r>
    </w:p>
    <w:p w14:paraId="01908BDE" w14:textId="1EC5F4BC" w:rsidR="00ED61FD" w:rsidRDefault="00ED61FD" w:rsidP="00AE035F">
      <w:pPr>
        <w:numPr>
          <w:ilvl w:val="0"/>
          <w:numId w:val="4"/>
        </w:numPr>
        <w:spacing w:after="0"/>
      </w:pPr>
      <w:r>
        <w:t xml:space="preserve">Procedimiento para identificación y evaluación de aspectos </w:t>
      </w:r>
      <w:r w:rsidR="00550D75">
        <w:t>ambientales</w:t>
      </w:r>
    </w:p>
    <w:p w14:paraId="21526A63" w14:textId="7B47E5B3" w:rsidR="00C44BE7" w:rsidRDefault="00C44BE7" w:rsidP="00AE035F">
      <w:pPr>
        <w:numPr>
          <w:ilvl w:val="0"/>
          <w:numId w:val="4"/>
        </w:numPr>
        <w:spacing w:after="0"/>
      </w:pPr>
      <w:r>
        <w:t xml:space="preserve">Procedimiento para control operativo de aspectos </w:t>
      </w:r>
      <w:r w:rsidR="00550D75">
        <w:t xml:space="preserve">ambientales </w:t>
      </w:r>
      <w:r>
        <w:t>significativos</w:t>
      </w:r>
    </w:p>
    <w:p w14:paraId="71C82E48" w14:textId="1043F9AB" w:rsidR="00C44BE7" w:rsidRPr="00F4741E" w:rsidRDefault="00C44BE7" w:rsidP="00AE035F">
      <w:pPr>
        <w:numPr>
          <w:ilvl w:val="0"/>
          <w:numId w:val="4"/>
        </w:numPr>
        <w:spacing w:after="0"/>
      </w:pPr>
      <w:r>
        <w:t xml:space="preserve">Lista de </w:t>
      </w:r>
      <w:r w:rsidR="00550D75">
        <w:t xml:space="preserve">partes interesadas, </w:t>
      </w:r>
      <w:r>
        <w:t>requisitos legales y de otra índole</w:t>
      </w:r>
    </w:p>
    <w:p w14:paraId="27A46F17" w14:textId="77777777" w:rsidR="00ED61FD" w:rsidRPr="00F4741E" w:rsidRDefault="00ED61FD" w:rsidP="00ED61FD">
      <w:pPr>
        <w:pStyle w:val="Odlomakpopisa"/>
      </w:pPr>
    </w:p>
    <w:p w14:paraId="6A468903" w14:textId="77777777" w:rsidR="00AE035F" w:rsidRPr="00F4741E" w:rsidRDefault="00F4741E" w:rsidP="00AE035F">
      <w:pPr>
        <w:pStyle w:val="Naslov1"/>
      </w:pPr>
      <w:bookmarkStart w:id="10" w:name="_Toc404036602"/>
      <w:bookmarkStart w:id="11" w:name="_Toc449690692"/>
      <w:r>
        <w:t>Tratamiento de neumáticos usados</w:t>
      </w:r>
      <w:bookmarkEnd w:id="10"/>
      <w:bookmarkEnd w:id="11"/>
      <w:r>
        <w:t xml:space="preserve"> </w:t>
      </w:r>
    </w:p>
    <w:p w14:paraId="2F03391E" w14:textId="77777777" w:rsidR="00926FEA" w:rsidRPr="00F4741E" w:rsidRDefault="00F4741E" w:rsidP="00C44BE7">
      <w:pPr>
        <w:rPr>
          <w:b/>
        </w:rPr>
      </w:pPr>
      <w:r>
        <w:t xml:space="preserve">Los neumáticos usados provienen de vehículos motorizados (automóviles, autobuses, camiones, motocicletas, etc.), maquinaria agrícola y de construcción, remolques, aeronaves, maquinaria remolcada y otra maquinaria y equipamiento y productos relacionados que, al final de su ciclo de vida, </w:t>
      </w:r>
      <w:proofErr w:type="gramStart"/>
      <w:r>
        <w:t>el</w:t>
      </w:r>
      <w:proofErr w:type="gramEnd"/>
      <w:r>
        <w:t xml:space="preserve"> propietaria descarta o intenta descartar a raíz de daños, decrepitud u otros motivos.</w:t>
      </w:r>
    </w:p>
    <w:p w14:paraId="29B3057F" w14:textId="77777777" w:rsidR="00B61269" w:rsidRPr="00F4741E" w:rsidRDefault="00EA4B07" w:rsidP="008C279B">
      <w:pPr>
        <w:pStyle w:val="Naslov2"/>
      </w:pPr>
      <w:r>
        <w:rPr>
          <w:sz w:val="22"/>
        </w:rPr>
        <w:t xml:space="preserve"> </w:t>
      </w:r>
      <w:bookmarkStart w:id="12" w:name="_Toc404036603"/>
      <w:bookmarkStart w:id="13" w:name="_Toc449690693"/>
      <w:r>
        <w:t>Clasificación de neumáticos usados en el lugar de generación</w:t>
      </w:r>
      <w:bookmarkEnd w:id="12"/>
      <w:bookmarkEnd w:id="13"/>
    </w:p>
    <w:p w14:paraId="53E6AB8F" w14:textId="77777777" w:rsidR="004E063A" w:rsidRPr="00F4741E" w:rsidRDefault="00C44BE7" w:rsidP="00C44BE7">
      <w:r>
        <w:t xml:space="preserve">El [cargo] asegura que todos los tipos y clases de neumáticos de desecho sean enviados inmediatamente a </w:t>
      </w:r>
      <w:proofErr w:type="gramStart"/>
      <w:r>
        <w:t>un centros</w:t>
      </w:r>
      <w:proofErr w:type="gramEnd"/>
      <w:r>
        <w:t xml:space="preserve"> de almacenamiento temporal dentro de la organización.</w:t>
      </w:r>
    </w:p>
    <w:p w14:paraId="53505F4B" w14:textId="77777777" w:rsidR="00AC1FD8" w:rsidRDefault="008C279B" w:rsidP="00AC1FD8">
      <w:pPr>
        <w:pStyle w:val="Naslov2"/>
      </w:pPr>
      <w:bookmarkStart w:id="14" w:name="_Toc404036604"/>
      <w:bookmarkStart w:id="15" w:name="_Toc449690694"/>
      <w:r>
        <w:t>Almacenamiento temporal de neumáticos usados</w:t>
      </w:r>
      <w:bookmarkEnd w:id="14"/>
      <w:bookmarkEnd w:id="15"/>
    </w:p>
    <w:p w14:paraId="3AB0AE6E" w14:textId="77777777" w:rsidR="00C469FB" w:rsidRDefault="00C469FB" w:rsidP="00C469FB"/>
    <w:p w14:paraId="27207B64" w14:textId="77777777" w:rsidR="00C469FB" w:rsidRDefault="00C469FB" w:rsidP="00C469FB">
      <w:pPr>
        <w:jc w:val="center"/>
      </w:pPr>
    </w:p>
    <w:p w14:paraId="242A8578" w14:textId="77777777" w:rsidR="00C469FB" w:rsidRPr="00C469FB" w:rsidRDefault="00C469FB" w:rsidP="00C469FB">
      <w:pPr>
        <w:jc w:val="center"/>
      </w:pPr>
    </w:p>
    <w:p w14:paraId="392B485A" w14:textId="77777777" w:rsidR="00C469FB" w:rsidRDefault="00C469FB" w:rsidP="00C469FB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4C83668F" w14:textId="77777777" w:rsidR="00C469FB" w:rsidRDefault="00C469FB" w:rsidP="00C469FB">
      <w:pPr>
        <w:spacing w:after="0"/>
        <w:jc w:val="center"/>
        <w:rPr>
          <w:lang w:eastAsia="en-US"/>
        </w:rPr>
      </w:pPr>
      <w:r>
        <w:rPr>
          <w:lang w:eastAsia="en-US"/>
        </w:rPr>
        <w:t>Para descargar la versión completa de este documento haga clic aquí:</w:t>
      </w:r>
    </w:p>
    <w:p w14:paraId="7C8F094F" w14:textId="57C0C104" w:rsidR="00C16245" w:rsidRPr="00F4741E" w:rsidRDefault="00C469FB" w:rsidP="00C469FB">
      <w:pPr>
        <w:jc w:val="center"/>
      </w:pPr>
      <w:hyperlink r:id="rId10" w:history="1">
        <w:r w:rsidRPr="00B71812">
          <w:rPr>
            <w:rStyle w:val="Hiperveza"/>
          </w:rPr>
          <w:t>http://advisera.com/14001academy/es/documentation/guia-para-la-gestion-de-neumaticos-desechados/</w:t>
        </w:r>
      </w:hyperlink>
      <w:bookmarkStart w:id="16" w:name="_GoBack"/>
      <w:bookmarkEnd w:id="16"/>
    </w:p>
    <w:sectPr w:rsidR="00C16245" w:rsidRPr="00F4741E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4-29T10:51:00Z" w:initials="9A">
    <w:p w14:paraId="6A08178D" w14:textId="5ABEF91C" w:rsidR="00945436" w:rsidRDefault="00945436">
      <w:pPr>
        <w:pStyle w:val="Tekstkomentara"/>
      </w:pPr>
      <w:r>
        <w:rPr>
          <w:rStyle w:val="Referencakomentara"/>
        </w:rPr>
        <w:annotationRef/>
      </w:r>
      <w:r>
        <w:t>Se deben completar todos los campos de este documento que estén marcados con corchetes [ ].</w:t>
      </w:r>
    </w:p>
  </w:comment>
  <w:comment w:id="1" w:author="9001Academy" w:date="2016-04-29T10:52:00Z" w:initials="9A">
    <w:p w14:paraId="1C42E573" w14:textId="3D8E6FA9" w:rsidR="00945436" w:rsidRDefault="00945436">
      <w:pPr>
        <w:pStyle w:val="Tekstkomentara"/>
      </w:pPr>
      <w:r>
        <w:rPr>
          <w:rStyle w:val="Referencakomentara"/>
        </w:rPr>
        <w:annotationRef/>
      </w:r>
      <w:r>
        <w:t>Adaptar a la práctica vigente en la organización.</w:t>
      </w:r>
    </w:p>
  </w:comment>
  <w:comment w:id="3" w:author="9001Academy" w:date="2016-04-29T10:52:00Z" w:initials="9A">
    <w:p w14:paraId="2FABA08A" w14:textId="4BFFD278" w:rsidR="00945436" w:rsidRDefault="00945436">
      <w:pPr>
        <w:pStyle w:val="Tekstkomentara"/>
      </w:pPr>
      <w:r>
        <w:rPr>
          <w:rStyle w:val="Referencakomentara"/>
        </w:rPr>
        <w:annotationRef/>
      </w:r>
      <w:r>
        <w:t>Esto es necesario solamente si el documento se encuentra en formato papel; en caso contrario, se debe eliminar este cuadro.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4B064CC" w15:done="0"/>
  <w15:commentEx w15:paraId="0E17C220" w15:done="0"/>
  <w15:commentEx w15:paraId="407EFB33" w15:done="0"/>
  <w15:commentEx w15:paraId="6277A87F" w15:done="0"/>
  <w15:commentEx w15:paraId="2387E93B" w15:done="0"/>
  <w15:commentEx w15:paraId="300B2EC9" w15:done="0"/>
  <w15:commentEx w15:paraId="380EB14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B5795F" w14:textId="77777777" w:rsidR="00D04580" w:rsidRDefault="00D04580" w:rsidP="00AE035F">
      <w:pPr>
        <w:spacing w:after="0" w:line="240" w:lineRule="auto"/>
      </w:pPr>
      <w:r>
        <w:separator/>
      </w:r>
    </w:p>
  </w:endnote>
  <w:endnote w:type="continuationSeparator" w:id="0">
    <w:p w14:paraId="15ACDA82" w14:textId="77777777" w:rsidR="00D04580" w:rsidRDefault="00D04580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010F36" w:rsidRPr="00AE5C4B" w14:paraId="3B1C2324" w14:textId="77777777" w:rsidTr="007C3F3D">
      <w:tc>
        <w:tcPr>
          <w:tcW w:w="3369" w:type="dxa"/>
        </w:tcPr>
        <w:p w14:paraId="0187E4B6" w14:textId="63EA939F" w:rsidR="00010F36" w:rsidRPr="00AE5C4B" w:rsidRDefault="00550D75" w:rsidP="00550D75">
          <w:pPr>
            <w:pStyle w:val="Podnoje"/>
            <w:rPr>
              <w:sz w:val="18"/>
              <w:szCs w:val="18"/>
            </w:rPr>
          </w:pPr>
          <w:r>
            <w:rPr>
              <w:sz w:val="18"/>
            </w:rPr>
            <w:t>Guía</w:t>
          </w:r>
          <w:r w:rsidR="00A51C91">
            <w:rPr>
              <w:sz w:val="18"/>
            </w:rPr>
            <w:t xml:space="preserve"> para </w:t>
          </w:r>
          <w:r w:rsidR="00945436" w:rsidRPr="00945436">
            <w:rPr>
              <w:sz w:val="18"/>
            </w:rPr>
            <w:t>la gestión de neumáticos desechados</w:t>
          </w:r>
        </w:p>
      </w:tc>
      <w:tc>
        <w:tcPr>
          <w:tcW w:w="2268" w:type="dxa"/>
        </w:tcPr>
        <w:p w14:paraId="555DBB76" w14:textId="77777777" w:rsidR="00010F36" w:rsidRPr="00AE5C4B" w:rsidRDefault="00010F36" w:rsidP="00AE035F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685" w:type="dxa"/>
        </w:tcPr>
        <w:p w14:paraId="07ED7131" w14:textId="77777777" w:rsidR="00010F36" w:rsidRPr="00AE5C4B" w:rsidRDefault="00010F36" w:rsidP="00AE035F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BA28D1"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PAGE </w:instrText>
          </w:r>
          <w:r w:rsidR="00BA28D1" w:rsidRPr="00AE5C4B">
            <w:rPr>
              <w:b/>
              <w:sz w:val="18"/>
            </w:rPr>
            <w:fldChar w:fldCharType="separate"/>
          </w:r>
          <w:r w:rsidR="00C469FB">
            <w:rPr>
              <w:b/>
              <w:noProof/>
              <w:sz w:val="18"/>
            </w:rPr>
            <w:t>2</w:t>
          </w:r>
          <w:r w:rsidR="00BA28D1" w:rsidRPr="00AE5C4B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BA28D1"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NUMPAGES  </w:instrText>
          </w:r>
          <w:r w:rsidR="00BA28D1" w:rsidRPr="00AE5C4B">
            <w:rPr>
              <w:b/>
              <w:sz w:val="18"/>
            </w:rPr>
            <w:fldChar w:fldCharType="separate"/>
          </w:r>
          <w:r w:rsidR="00C469FB">
            <w:rPr>
              <w:b/>
              <w:noProof/>
              <w:sz w:val="18"/>
            </w:rPr>
            <w:t>3</w:t>
          </w:r>
          <w:r w:rsidR="00BA28D1" w:rsidRPr="00AE5C4B">
            <w:rPr>
              <w:b/>
              <w:sz w:val="18"/>
            </w:rPr>
            <w:fldChar w:fldCharType="end"/>
          </w:r>
        </w:p>
      </w:tc>
    </w:tr>
  </w:tbl>
  <w:p w14:paraId="417CFAB6" w14:textId="3C9ED2A7" w:rsidR="00010F36" w:rsidRPr="00AE5C4B" w:rsidRDefault="00010F36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945436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550D75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6F9A64" w14:textId="5480B07F" w:rsidR="00010F36" w:rsidRPr="004B1E43" w:rsidRDefault="00010F36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945436">
      <w:rPr>
        <w:sz w:val="16"/>
      </w:rPr>
      <w:t xml:space="preserve">6 </w:t>
    </w:r>
    <w:r>
      <w:rPr>
        <w:sz w:val="16"/>
      </w:rPr>
      <w:t xml:space="preserve">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42518C">
      <w:rPr>
        <w:sz w:val="16"/>
      </w:rPr>
      <w:t>advisera</w:t>
    </w:r>
    <w:r>
      <w:rPr>
        <w:sz w:val="16"/>
      </w:rPr>
      <w:t>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9BCCA2" w14:textId="77777777" w:rsidR="00D04580" w:rsidRDefault="00D04580" w:rsidP="00AE035F">
      <w:pPr>
        <w:spacing w:after="0" w:line="240" w:lineRule="auto"/>
      </w:pPr>
      <w:r>
        <w:separator/>
      </w:r>
    </w:p>
  </w:footnote>
  <w:footnote w:type="continuationSeparator" w:id="0">
    <w:p w14:paraId="7CABBD81" w14:textId="77777777" w:rsidR="00D04580" w:rsidRDefault="00D04580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10F36" w:rsidRPr="00AE5C4B" w14:paraId="1E607885" w14:textId="77777777" w:rsidTr="00AE035F">
      <w:tc>
        <w:tcPr>
          <w:tcW w:w="6771" w:type="dxa"/>
        </w:tcPr>
        <w:p w14:paraId="47AEF744" w14:textId="77777777" w:rsidR="00010F36" w:rsidRPr="00AE5C4B" w:rsidRDefault="00010F36" w:rsidP="00AE035F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1E50D74D" w14:textId="77777777" w:rsidR="00010F36" w:rsidRPr="00AE5C4B" w:rsidRDefault="00010F36" w:rsidP="00AE035F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75FC4E18" w14:textId="77777777" w:rsidR="00010F36" w:rsidRPr="00AE5C4B" w:rsidRDefault="00010F36" w:rsidP="00AE035F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5610"/>
    <w:multiLevelType w:val="hybridMultilevel"/>
    <w:tmpl w:val="CB7AC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D559E"/>
    <w:multiLevelType w:val="multilevel"/>
    <w:tmpl w:val="0BBC650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4A62CC"/>
    <w:multiLevelType w:val="hybridMultilevel"/>
    <w:tmpl w:val="E1E0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37284D"/>
    <w:multiLevelType w:val="hybridMultilevel"/>
    <w:tmpl w:val="95D6C7A6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874589"/>
    <w:multiLevelType w:val="hybridMultilevel"/>
    <w:tmpl w:val="BB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800E06"/>
    <w:multiLevelType w:val="hybridMultilevel"/>
    <w:tmpl w:val="499E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E245B3"/>
    <w:multiLevelType w:val="hybridMultilevel"/>
    <w:tmpl w:val="66786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C2A99"/>
    <w:multiLevelType w:val="hybridMultilevel"/>
    <w:tmpl w:val="F1D410C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EB7F0C"/>
    <w:multiLevelType w:val="hybridMultilevel"/>
    <w:tmpl w:val="6C547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310514"/>
    <w:multiLevelType w:val="hybridMultilevel"/>
    <w:tmpl w:val="00785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E75B05"/>
    <w:multiLevelType w:val="hybridMultilevel"/>
    <w:tmpl w:val="2F38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C21A67"/>
    <w:multiLevelType w:val="hybridMultilevel"/>
    <w:tmpl w:val="510A5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21"/>
  </w:num>
  <w:num w:numId="5">
    <w:abstractNumId w:val="27"/>
  </w:num>
  <w:num w:numId="6">
    <w:abstractNumId w:val="4"/>
  </w:num>
  <w:num w:numId="7">
    <w:abstractNumId w:val="22"/>
  </w:num>
  <w:num w:numId="8">
    <w:abstractNumId w:val="24"/>
  </w:num>
  <w:num w:numId="9">
    <w:abstractNumId w:val="11"/>
  </w:num>
  <w:num w:numId="10">
    <w:abstractNumId w:val="26"/>
  </w:num>
  <w:num w:numId="11">
    <w:abstractNumId w:val="9"/>
  </w:num>
  <w:num w:numId="12">
    <w:abstractNumId w:val="25"/>
  </w:num>
  <w:num w:numId="13">
    <w:abstractNumId w:val="17"/>
  </w:num>
  <w:num w:numId="14">
    <w:abstractNumId w:val="30"/>
  </w:num>
  <w:num w:numId="15">
    <w:abstractNumId w:val="20"/>
  </w:num>
  <w:num w:numId="16">
    <w:abstractNumId w:val="3"/>
  </w:num>
  <w:num w:numId="17">
    <w:abstractNumId w:val="7"/>
  </w:num>
  <w:num w:numId="18">
    <w:abstractNumId w:val="2"/>
  </w:num>
  <w:num w:numId="19">
    <w:abstractNumId w:val="13"/>
  </w:num>
  <w:num w:numId="20">
    <w:abstractNumId w:val="10"/>
  </w:num>
  <w:num w:numId="21">
    <w:abstractNumId w:val="5"/>
  </w:num>
  <w:num w:numId="22">
    <w:abstractNumId w:val="31"/>
  </w:num>
  <w:num w:numId="23">
    <w:abstractNumId w:val="18"/>
  </w:num>
  <w:num w:numId="24">
    <w:abstractNumId w:val="6"/>
  </w:num>
  <w:num w:numId="25">
    <w:abstractNumId w:val="12"/>
  </w:num>
  <w:num w:numId="26">
    <w:abstractNumId w:val="28"/>
  </w:num>
  <w:num w:numId="27">
    <w:abstractNumId w:val="16"/>
  </w:num>
  <w:num w:numId="28">
    <w:abstractNumId w:val="19"/>
  </w:num>
  <w:num w:numId="29">
    <w:abstractNumId w:val="0"/>
  </w:num>
  <w:num w:numId="30">
    <w:abstractNumId w:val="15"/>
  </w:num>
  <w:num w:numId="31">
    <w:abstractNumId w:val="23"/>
  </w:num>
  <w:num w:numId="32">
    <w:abstractNumId w:val="29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oran Cosic">
    <w15:presenceInfo w15:providerId="Windows Live" w15:userId="7da5a4b78c2d7e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697B"/>
    <w:rsid w:val="00010F36"/>
    <w:rsid w:val="000119F0"/>
    <w:rsid w:val="00016F7E"/>
    <w:rsid w:val="00057328"/>
    <w:rsid w:val="00074A12"/>
    <w:rsid w:val="0007717B"/>
    <w:rsid w:val="000A10A4"/>
    <w:rsid w:val="000A1B12"/>
    <w:rsid w:val="000B0E0C"/>
    <w:rsid w:val="000B2446"/>
    <w:rsid w:val="000B3DA3"/>
    <w:rsid w:val="000C0DC6"/>
    <w:rsid w:val="000C1731"/>
    <w:rsid w:val="000E452B"/>
    <w:rsid w:val="000F1F0C"/>
    <w:rsid w:val="0012693F"/>
    <w:rsid w:val="00131E09"/>
    <w:rsid w:val="00161952"/>
    <w:rsid w:val="0016386B"/>
    <w:rsid w:val="00163C2F"/>
    <w:rsid w:val="0017399D"/>
    <w:rsid w:val="00175092"/>
    <w:rsid w:val="001B0E11"/>
    <w:rsid w:val="001B6111"/>
    <w:rsid w:val="001B7754"/>
    <w:rsid w:val="002233F3"/>
    <w:rsid w:val="0023688D"/>
    <w:rsid w:val="00243804"/>
    <w:rsid w:val="00262C28"/>
    <w:rsid w:val="00275B62"/>
    <w:rsid w:val="00282F32"/>
    <w:rsid w:val="00284E59"/>
    <w:rsid w:val="00291D00"/>
    <w:rsid w:val="002A31B8"/>
    <w:rsid w:val="002B7ADE"/>
    <w:rsid w:val="002D4D34"/>
    <w:rsid w:val="00312D2E"/>
    <w:rsid w:val="00321278"/>
    <w:rsid w:val="00321834"/>
    <w:rsid w:val="003316CB"/>
    <w:rsid w:val="00341F5B"/>
    <w:rsid w:val="003421A2"/>
    <w:rsid w:val="00351CCD"/>
    <w:rsid w:val="00356477"/>
    <w:rsid w:val="003730EF"/>
    <w:rsid w:val="003866E5"/>
    <w:rsid w:val="00393568"/>
    <w:rsid w:val="0039580F"/>
    <w:rsid w:val="003B38B4"/>
    <w:rsid w:val="003B7321"/>
    <w:rsid w:val="003E2FFB"/>
    <w:rsid w:val="00403D05"/>
    <w:rsid w:val="00406C2A"/>
    <w:rsid w:val="00407168"/>
    <w:rsid w:val="00410D6B"/>
    <w:rsid w:val="00412B9F"/>
    <w:rsid w:val="004167AB"/>
    <w:rsid w:val="00423C76"/>
    <w:rsid w:val="0042518C"/>
    <w:rsid w:val="0044745C"/>
    <w:rsid w:val="00481108"/>
    <w:rsid w:val="00491484"/>
    <w:rsid w:val="00494B5D"/>
    <w:rsid w:val="004B0D48"/>
    <w:rsid w:val="004B57FB"/>
    <w:rsid w:val="004B7046"/>
    <w:rsid w:val="004B79A5"/>
    <w:rsid w:val="004D4D38"/>
    <w:rsid w:val="004E063A"/>
    <w:rsid w:val="004E5789"/>
    <w:rsid w:val="00505219"/>
    <w:rsid w:val="00507BC7"/>
    <w:rsid w:val="00511FB4"/>
    <w:rsid w:val="0053648E"/>
    <w:rsid w:val="0054162F"/>
    <w:rsid w:val="00550D75"/>
    <w:rsid w:val="0055229E"/>
    <w:rsid w:val="00553076"/>
    <w:rsid w:val="00570A8D"/>
    <w:rsid w:val="00575AD0"/>
    <w:rsid w:val="00583D55"/>
    <w:rsid w:val="00586240"/>
    <w:rsid w:val="005A56B2"/>
    <w:rsid w:val="005C5E87"/>
    <w:rsid w:val="005D5D01"/>
    <w:rsid w:val="005E3A88"/>
    <w:rsid w:val="005F5405"/>
    <w:rsid w:val="006273A4"/>
    <w:rsid w:val="0063742A"/>
    <w:rsid w:val="006458AC"/>
    <w:rsid w:val="006502A4"/>
    <w:rsid w:val="0066732A"/>
    <w:rsid w:val="00674C25"/>
    <w:rsid w:val="00687C6E"/>
    <w:rsid w:val="00687CEE"/>
    <w:rsid w:val="006949AE"/>
    <w:rsid w:val="006B096D"/>
    <w:rsid w:val="006B3390"/>
    <w:rsid w:val="006C18F8"/>
    <w:rsid w:val="006C2FCE"/>
    <w:rsid w:val="006C3497"/>
    <w:rsid w:val="006D0F17"/>
    <w:rsid w:val="006D3EBC"/>
    <w:rsid w:val="006F5C99"/>
    <w:rsid w:val="006F7DDC"/>
    <w:rsid w:val="00700F27"/>
    <w:rsid w:val="00710EAA"/>
    <w:rsid w:val="00720FA8"/>
    <w:rsid w:val="0072468D"/>
    <w:rsid w:val="007349C5"/>
    <w:rsid w:val="0073797E"/>
    <w:rsid w:val="00741559"/>
    <w:rsid w:val="007456AB"/>
    <w:rsid w:val="00771B30"/>
    <w:rsid w:val="007A7165"/>
    <w:rsid w:val="007B2B5E"/>
    <w:rsid w:val="007C3F3D"/>
    <w:rsid w:val="007D2DF9"/>
    <w:rsid w:val="007D4BA1"/>
    <w:rsid w:val="00813AF2"/>
    <w:rsid w:val="00834794"/>
    <w:rsid w:val="00835727"/>
    <w:rsid w:val="00842FE0"/>
    <w:rsid w:val="00860283"/>
    <w:rsid w:val="008604BA"/>
    <w:rsid w:val="00875364"/>
    <w:rsid w:val="0088736D"/>
    <w:rsid w:val="008902DA"/>
    <w:rsid w:val="008A35DD"/>
    <w:rsid w:val="008A50F4"/>
    <w:rsid w:val="008C279B"/>
    <w:rsid w:val="008C7770"/>
    <w:rsid w:val="008D4217"/>
    <w:rsid w:val="008D4914"/>
    <w:rsid w:val="008E4BA7"/>
    <w:rsid w:val="008F3603"/>
    <w:rsid w:val="008F61ED"/>
    <w:rsid w:val="00900909"/>
    <w:rsid w:val="00913C05"/>
    <w:rsid w:val="00926FEA"/>
    <w:rsid w:val="00927DFD"/>
    <w:rsid w:val="009451B1"/>
    <w:rsid w:val="00945436"/>
    <w:rsid w:val="00955EA1"/>
    <w:rsid w:val="00960495"/>
    <w:rsid w:val="009616D7"/>
    <w:rsid w:val="00964210"/>
    <w:rsid w:val="00965545"/>
    <w:rsid w:val="00965663"/>
    <w:rsid w:val="0097030A"/>
    <w:rsid w:val="0097243F"/>
    <w:rsid w:val="00974F84"/>
    <w:rsid w:val="009755E7"/>
    <w:rsid w:val="009870E5"/>
    <w:rsid w:val="009A0B31"/>
    <w:rsid w:val="009C3F7A"/>
    <w:rsid w:val="009C470E"/>
    <w:rsid w:val="009E1428"/>
    <w:rsid w:val="009E77E6"/>
    <w:rsid w:val="009F3AFC"/>
    <w:rsid w:val="00A01752"/>
    <w:rsid w:val="00A05133"/>
    <w:rsid w:val="00A20FE7"/>
    <w:rsid w:val="00A2656E"/>
    <w:rsid w:val="00A267CB"/>
    <w:rsid w:val="00A36DA4"/>
    <w:rsid w:val="00A41C15"/>
    <w:rsid w:val="00A42135"/>
    <w:rsid w:val="00A51C91"/>
    <w:rsid w:val="00A717BC"/>
    <w:rsid w:val="00A7672C"/>
    <w:rsid w:val="00AA492B"/>
    <w:rsid w:val="00AB3ECD"/>
    <w:rsid w:val="00AB6A06"/>
    <w:rsid w:val="00AC1FD8"/>
    <w:rsid w:val="00AC7B98"/>
    <w:rsid w:val="00AD6E54"/>
    <w:rsid w:val="00AE035F"/>
    <w:rsid w:val="00AE1B29"/>
    <w:rsid w:val="00AE456F"/>
    <w:rsid w:val="00AE5C4B"/>
    <w:rsid w:val="00AE69F6"/>
    <w:rsid w:val="00B12669"/>
    <w:rsid w:val="00B225EF"/>
    <w:rsid w:val="00B24C8E"/>
    <w:rsid w:val="00B464ED"/>
    <w:rsid w:val="00B61269"/>
    <w:rsid w:val="00B83A87"/>
    <w:rsid w:val="00BA28D1"/>
    <w:rsid w:val="00BB1F88"/>
    <w:rsid w:val="00BB66F0"/>
    <w:rsid w:val="00C12F81"/>
    <w:rsid w:val="00C16245"/>
    <w:rsid w:val="00C22728"/>
    <w:rsid w:val="00C342D7"/>
    <w:rsid w:val="00C35C93"/>
    <w:rsid w:val="00C44BE7"/>
    <w:rsid w:val="00C4662B"/>
    <w:rsid w:val="00C469FB"/>
    <w:rsid w:val="00C47B89"/>
    <w:rsid w:val="00C50638"/>
    <w:rsid w:val="00C62342"/>
    <w:rsid w:val="00C62752"/>
    <w:rsid w:val="00C67043"/>
    <w:rsid w:val="00C73C06"/>
    <w:rsid w:val="00C765CE"/>
    <w:rsid w:val="00C95F2B"/>
    <w:rsid w:val="00CA12E4"/>
    <w:rsid w:val="00CA23AF"/>
    <w:rsid w:val="00CD1E63"/>
    <w:rsid w:val="00CF739D"/>
    <w:rsid w:val="00D04580"/>
    <w:rsid w:val="00D301A4"/>
    <w:rsid w:val="00D31762"/>
    <w:rsid w:val="00D326E7"/>
    <w:rsid w:val="00D33250"/>
    <w:rsid w:val="00D3674A"/>
    <w:rsid w:val="00D45AF7"/>
    <w:rsid w:val="00D576D1"/>
    <w:rsid w:val="00D7184B"/>
    <w:rsid w:val="00D72078"/>
    <w:rsid w:val="00D91C5E"/>
    <w:rsid w:val="00D94B43"/>
    <w:rsid w:val="00DA78C6"/>
    <w:rsid w:val="00DB46A1"/>
    <w:rsid w:val="00DD2C83"/>
    <w:rsid w:val="00DF09C9"/>
    <w:rsid w:val="00E00192"/>
    <w:rsid w:val="00E067E8"/>
    <w:rsid w:val="00E147B7"/>
    <w:rsid w:val="00E2272B"/>
    <w:rsid w:val="00E35741"/>
    <w:rsid w:val="00E46AD9"/>
    <w:rsid w:val="00E82B50"/>
    <w:rsid w:val="00E85258"/>
    <w:rsid w:val="00E85986"/>
    <w:rsid w:val="00E96073"/>
    <w:rsid w:val="00EA129F"/>
    <w:rsid w:val="00EA4B07"/>
    <w:rsid w:val="00ED61FD"/>
    <w:rsid w:val="00EE4827"/>
    <w:rsid w:val="00EE4DB6"/>
    <w:rsid w:val="00F06DAF"/>
    <w:rsid w:val="00F07D6D"/>
    <w:rsid w:val="00F11315"/>
    <w:rsid w:val="00F11387"/>
    <w:rsid w:val="00F27440"/>
    <w:rsid w:val="00F359F1"/>
    <w:rsid w:val="00F3677B"/>
    <w:rsid w:val="00F4220D"/>
    <w:rsid w:val="00F45920"/>
    <w:rsid w:val="00F4741E"/>
    <w:rsid w:val="00F51CAB"/>
    <w:rsid w:val="00F61E7D"/>
    <w:rsid w:val="00F66238"/>
    <w:rsid w:val="00F86933"/>
    <w:rsid w:val="00F955A9"/>
    <w:rsid w:val="00FA7274"/>
    <w:rsid w:val="00FA72FE"/>
    <w:rsid w:val="00FB6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C9359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C12F81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Odlomakpopisa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zija">
    <w:name w:val="Revision"/>
    <w:hidden/>
    <w:uiPriority w:val="99"/>
    <w:semiHidden/>
    <w:rsid w:val="000B0E0C"/>
    <w:rPr>
      <w:sz w:val="22"/>
      <w:szCs w:val="22"/>
    </w:rPr>
  </w:style>
  <w:style w:type="table" w:customStyle="1" w:styleId="TableGrid1">
    <w:name w:val="Table Grid1"/>
    <w:basedOn w:val="Obinatablica"/>
    <w:next w:val="Reetkatablice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Obinatablica"/>
    <w:next w:val="Reetkatablice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es/documentation/guia-para-la-gestion-de-neumaticos-desechado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D839E-4612-4238-841B-055C011CD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455</Words>
  <Characters>2595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4 - Guía para tratamiento de neumáticos usados</vt:lpstr>
      <vt:lpstr>Lineamientos para tratamiento de neumáticos usados</vt:lpstr>
    </vt:vector>
  </TitlesOfParts>
  <Manager/>
  <Company>EPPS Services Ltd</Company>
  <LinksUpToDate>false</LinksUpToDate>
  <CharactersWithSpaces>3044</CharactersWithSpaces>
  <SharedDoc>false</SharedDoc>
  <HyperlinkBase/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Guía para la gestión de neumáticos desechados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11</cp:revision>
  <dcterms:created xsi:type="dcterms:W3CDTF">2014-11-20T06:26:00Z</dcterms:created>
  <dcterms:modified xsi:type="dcterms:W3CDTF">2016-05-03T21:29:00Z</dcterms:modified>
  <cp:category/>
</cp:coreProperties>
</file>