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97ED6" w14:textId="23B38FEF" w:rsidR="00CE6770" w:rsidRDefault="00CE6770" w:rsidP="00CE6770">
      <w:pPr>
        <w:rPr>
          <w:b/>
          <w:sz w:val="28"/>
          <w:lang w:val="de-DE"/>
        </w:rPr>
      </w:pPr>
      <w:commentRangeStart w:id="0"/>
      <w:r w:rsidRPr="00F61A59">
        <w:rPr>
          <w:b/>
          <w:sz w:val="28"/>
          <w:lang w:val="de-DE"/>
        </w:rPr>
        <w:t>A</w:t>
      </w:r>
      <w:r w:rsidR="00EB317D" w:rsidRPr="00F61A59">
        <w:rPr>
          <w:b/>
          <w:sz w:val="28"/>
          <w:lang w:val="de-DE"/>
        </w:rPr>
        <w:t>nhang</w:t>
      </w:r>
      <w:r w:rsidRPr="00F61A59">
        <w:rPr>
          <w:b/>
          <w:sz w:val="28"/>
          <w:lang w:val="de-DE"/>
        </w:rPr>
        <w:t xml:space="preserve"> </w:t>
      </w:r>
      <w:r w:rsidR="00562489" w:rsidRPr="00F61A59">
        <w:rPr>
          <w:b/>
          <w:sz w:val="28"/>
          <w:lang w:val="de-DE"/>
        </w:rPr>
        <w:t xml:space="preserve">5 </w:t>
      </w:r>
      <w:r w:rsidR="00807E31" w:rsidRPr="00F61A59">
        <w:rPr>
          <w:b/>
          <w:sz w:val="28"/>
          <w:lang w:val="de-DE"/>
        </w:rPr>
        <w:t>–</w:t>
      </w:r>
      <w:r w:rsidR="006B7F36" w:rsidRPr="00F61A59">
        <w:rPr>
          <w:b/>
          <w:sz w:val="28"/>
          <w:lang w:val="de-DE"/>
        </w:rPr>
        <w:t xml:space="preserve"> </w:t>
      </w:r>
      <w:r w:rsidRPr="00F61A59">
        <w:rPr>
          <w:b/>
          <w:sz w:val="28"/>
          <w:lang w:val="de-DE"/>
        </w:rPr>
        <w:t>Intern</w:t>
      </w:r>
      <w:r w:rsidR="00EB317D" w:rsidRPr="00F61A59">
        <w:rPr>
          <w:b/>
          <w:sz w:val="28"/>
          <w:lang w:val="de-DE"/>
        </w:rPr>
        <w:t>er</w:t>
      </w:r>
      <w:r w:rsidRPr="00F61A59">
        <w:rPr>
          <w:b/>
          <w:sz w:val="28"/>
          <w:lang w:val="de-DE"/>
        </w:rPr>
        <w:t xml:space="preserve"> Audit</w:t>
      </w:r>
      <w:r w:rsidR="00EB317D" w:rsidRPr="00F61A59">
        <w:rPr>
          <w:b/>
          <w:sz w:val="28"/>
          <w:lang w:val="de-DE"/>
        </w:rPr>
        <w:t>-Bericht</w:t>
      </w:r>
      <w:commentRangeEnd w:id="0"/>
      <w:r w:rsidR="0049219C" w:rsidRPr="00F61A59">
        <w:rPr>
          <w:rStyle w:val="CommentReference"/>
          <w:lang w:val="de-DE"/>
        </w:rPr>
        <w:commentReference w:id="0"/>
      </w:r>
      <w:r w:rsidR="00D660A8">
        <w:rPr>
          <w:b/>
          <w:sz w:val="28"/>
          <w:lang w:val="de-DE"/>
        </w:rPr>
        <w:t xml:space="preserve"> </w:t>
      </w:r>
    </w:p>
    <w:p w14:paraId="124E17F8" w14:textId="6AB85801" w:rsidR="00957E44" w:rsidRPr="00957E44" w:rsidRDefault="00957E44" w:rsidP="00957E44">
      <w:pPr>
        <w:jc w:val="center"/>
        <w:rPr>
          <w:rFonts w:eastAsia="Times New Roman"/>
          <w:lang w:val="de-DE"/>
        </w:rPr>
      </w:pPr>
      <w:r w:rsidRPr="00957E44">
        <w:rPr>
          <w:rFonts w:asciiTheme="minorHAnsi" w:eastAsiaTheme="minorEastAsia" w:hAnsiTheme="minorHAnsi"/>
          <w:lang w:val="de-DE"/>
        </w:rPr>
        <w:t>** KOSTENLOSE VORSCHAU **</w:t>
      </w:r>
      <w:bookmarkStart w:id="1" w:name="_GoBack"/>
      <w:bookmarkEnd w:id="1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320"/>
        <w:gridCol w:w="3060"/>
      </w:tblGrid>
      <w:tr w:rsidR="00D45875" w:rsidRPr="00F61A59" w14:paraId="16FC72D9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63D381C7" w14:textId="3AE2496D" w:rsidR="00D45875" w:rsidRPr="00F61A59" w:rsidRDefault="00D45875" w:rsidP="00EB317D">
            <w:pPr>
              <w:spacing w:after="0"/>
              <w:rPr>
                <w:lang w:val="de-DE"/>
              </w:rPr>
            </w:pPr>
            <w:r w:rsidRPr="00F61A59">
              <w:rPr>
                <w:lang w:val="de-DE"/>
              </w:rPr>
              <w:t>Audit</w:t>
            </w:r>
            <w:r w:rsidR="00EB317D" w:rsidRPr="00F61A59">
              <w:rPr>
                <w:lang w:val="de-DE"/>
              </w:rPr>
              <w:t>-Umfang</w:t>
            </w:r>
            <w:r w:rsidRPr="00F61A59">
              <w:rPr>
                <w:lang w:val="de-DE"/>
              </w:rPr>
              <w:t>:</w:t>
            </w:r>
          </w:p>
        </w:tc>
        <w:tc>
          <w:tcPr>
            <w:tcW w:w="7380" w:type="dxa"/>
            <w:gridSpan w:val="2"/>
          </w:tcPr>
          <w:p w14:paraId="442693AF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F61A59" w14:paraId="1900CB32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6DCEB33D" w14:textId="570EDAE8" w:rsidR="00D45875" w:rsidRPr="00F61A59" w:rsidRDefault="00957E44" w:rsidP="00CE6770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7380" w:type="dxa"/>
            <w:gridSpan w:val="2"/>
          </w:tcPr>
          <w:p w14:paraId="2DBF2525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F61A59" w14:paraId="0FD34D00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4E7FECF8" w14:textId="2BE8A365" w:rsidR="00D45875" w:rsidRPr="00F61A59" w:rsidRDefault="00EB317D" w:rsidP="00CE6770">
            <w:pPr>
              <w:spacing w:after="0"/>
              <w:rPr>
                <w:lang w:val="de-DE"/>
              </w:rPr>
            </w:pPr>
            <w:r w:rsidRPr="00F61A59">
              <w:rPr>
                <w:lang w:val="de-DE"/>
              </w:rPr>
              <w:t>Ziele</w:t>
            </w:r>
            <w:r w:rsidR="00D45875" w:rsidRPr="00F61A59">
              <w:rPr>
                <w:lang w:val="de-DE"/>
              </w:rPr>
              <w:t>:</w:t>
            </w:r>
          </w:p>
        </w:tc>
        <w:tc>
          <w:tcPr>
            <w:tcW w:w="7380" w:type="dxa"/>
            <w:gridSpan w:val="2"/>
          </w:tcPr>
          <w:p w14:paraId="1CB2BB97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F61A59" w14:paraId="32508782" w14:textId="77777777" w:rsidTr="00562489">
        <w:trPr>
          <w:trHeight w:val="158"/>
        </w:trPr>
        <w:tc>
          <w:tcPr>
            <w:tcW w:w="9288" w:type="dxa"/>
            <w:gridSpan w:val="3"/>
            <w:shd w:val="clear" w:color="auto" w:fill="D9D9D9" w:themeFill="background1" w:themeFillShade="D9"/>
          </w:tcPr>
          <w:p w14:paraId="383DB4DE" w14:textId="30A232FE" w:rsidR="00D45875" w:rsidRPr="00F61A59" w:rsidRDefault="00957E44" w:rsidP="00CE6770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562489" w:rsidRPr="00957E44" w14:paraId="1AC77F8D" w14:textId="77777777" w:rsidTr="00562489">
        <w:trPr>
          <w:trHeight w:val="308"/>
        </w:trPr>
        <w:tc>
          <w:tcPr>
            <w:tcW w:w="6228" w:type="dxa"/>
            <w:gridSpan w:val="2"/>
            <w:vMerge w:val="restart"/>
          </w:tcPr>
          <w:p w14:paraId="566B5E6B" w14:textId="119E132A" w:rsidR="00957E44" w:rsidRPr="00F61A59" w:rsidRDefault="00957E44" w:rsidP="00957E44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1.) ...</w:t>
            </w:r>
          </w:p>
          <w:p w14:paraId="701200B1" w14:textId="488501B2" w:rsidR="00562489" w:rsidRPr="00F61A59" w:rsidRDefault="00562489" w:rsidP="00EB317D">
            <w:pPr>
              <w:spacing w:after="0"/>
              <w:rPr>
                <w:lang w:val="de-DE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7DB16DA0" w14:textId="23713182" w:rsidR="00562489" w:rsidRPr="00F61A59" w:rsidRDefault="00957E44" w:rsidP="00CE6770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562489" w:rsidRPr="00957E44" w14:paraId="2CFC70C1" w14:textId="77777777" w:rsidTr="00562489">
        <w:trPr>
          <w:trHeight w:val="307"/>
        </w:trPr>
        <w:tc>
          <w:tcPr>
            <w:tcW w:w="6228" w:type="dxa"/>
            <w:gridSpan w:val="2"/>
            <w:vMerge/>
          </w:tcPr>
          <w:p w14:paraId="7274F167" w14:textId="77777777" w:rsidR="00562489" w:rsidRPr="00F61A59" w:rsidRDefault="00562489" w:rsidP="00CE6770">
            <w:pPr>
              <w:spacing w:after="0"/>
              <w:rPr>
                <w:lang w:val="de-DE"/>
              </w:rPr>
            </w:pPr>
          </w:p>
        </w:tc>
        <w:tc>
          <w:tcPr>
            <w:tcW w:w="3060" w:type="dxa"/>
          </w:tcPr>
          <w:p w14:paraId="0B5DEA91" w14:textId="77777777" w:rsidR="00562489" w:rsidRPr="00F61A59" w:rsidRDefault="00562489" w:rsidP="00CE6770">
            <w:pPr>
              <w:spacing w:after="0"/>
              <w:rPr>
                <w:lang w:val="de-DE"/>
              </w:rPr>
            </w:pPr>
          </w:p>
        </w:tc>
      </w:tr>
      <w:tr w:rsidR="00D45875" w:rsidRPr="00957E44" w14:paraId="6921B59E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6B7E58CE" w14:textId="6943810A" w:rsidR="00D45875" w:rsidRPr="00F61A59" w:rsidRDefault="004C7A9B" w:rsidP="00EB317D">
            <w:pPr>
              <w:spacing w:after="0"/>
              <w:rPr>
                <w:lang w:val="de-DE"/>
              </w:rPr>
            </w:pPr>
            <w:r w:rsidRPr="00F61A59">
              <w:rPr>
                <w:lang w:val="de-DE"/>
              </w:rPr>
              <w:t>Audit</w:t>
            </w:r>
            <w:r w:rsidR="00EB317D" w:rsidRPr="00F61A59">
              <w:rPr>
                <w:lang w:val="de-DE"/>
              </w:rPr>
              <w:t>-Zusammenfassung</w:t>
            </w:r>
            <w:r w:rsidR="004C2E1B" w:rsidRPr="00F61A59">
              <w:rPr>
                <w:lang w:val="de-DE"/>
              </w:rPr>
              <w:t>:</w:t>
            </w:r>
          </w:p>
        </w:tc>
      </w:tr>
      <w:tr w:rsidR="00D45875" w:rsidRPr="00957E44" w14:paraId="60F52A5C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4D41660F" w14:textId="28A8C075" w:rsidR="00D45875" w:rsidRPr="00F61A59" w:rsidRDefault="00957E44" w:rsidP="00CE6770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D45875" w:rsidRPr="00957E44" w14:paraId="5FCEFD7E" w14:textId="77777777" w:rsidTr="00562489">
        <w:trPr>
          <w:trHeight w:val="1363"/>
        </w:trPr>
        <w:tc>
          <w:tcPr>
            <w:tcW w:w="9288" w:type="dxa"/>
            <w:gridSpan w:val="3"/>
          </w:tcPr>
          <w:p w14:paraId="3866EE41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957E44" w14:paraId="794AA63D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22DFA85C" w14:textId="768D60BB" w:rsidR="00D45875" w:rsidRPr="00F61A59" w:rsidRDefault="00EB317D" w:rsidP="00CE6770">
            <w:pPr>
              <w:spacing w:after="0"/>
              <w:rPr>
                <w:lang w:val="de-DE"/>
              </w:rPr>
            </w:pPr>
            <w:r w:rsidRPr="00F61A59">
              <w:rPr>
                <w:lang w:val="de-DE"/>
              </w:rPr>
              <w:t>Nichtkonformitäten</w:t>
            </w:r>
            <w:r w:rsidR="00D45875" w:rsidRPr="00F61A59">
              <w:rPr>
                <w:shd w:val="clear" w:color="auto" w:fill="D9D9D9" w:themeFill="background1" w:themeFillShade="D9"/>
                <w:lang w:val="de-DE"/>
              </w:rPr>
              <w:t>:</w:t>
            </w:r>
          </w:p>
        </w:tc>
      </w:tr>
      <w:tr w:rsidR="00D45875" w:rsidRPr="00957E44" w14:paraId="6B74C4E1" w14:textId="77777777" w:rsidTr="00562489">
        <w:trPr>
          <w:trHeight w:val="1381"/>
        </w:trPr>
        <w:tc>
          <w:tcPr>
            <w:tcW w:w="9288" w:type="dxa"/>
            <w:gridSpan w:val="3"/>
          </w:tcPr>
          <w:p w14:paraId="3FD863AD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957E44" w14:paraId="354021B7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79B1CE31" w14:textId="385223CA" w:rsidR="00D45875" w:rsidRPr="00F61A59" w:rsidRDefault="00957E44" w:rsidP="00F61A5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D45875" w:rsidRPr="00957E44" w14:paraId="39D57276" w14:textId="77777777" w:rsidTr="00562489">
        <w:trPr>
          <w:trHeight w:val="1291"/>
        </w:trPr>
        <w:tc>
          <w:tcPr>
            <w:tcW w:w="9288" w:type="dxa"/>
            <w:gridSpan w:val="3"/>
          </w:tcPr>
          <w:p w14:paraId="785A4351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  <w:tr w:rsidR="00D45875" w:rsidRPr="00957E44" w14:paraId="09245BF2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4C94F268" w14:textId="056F0DAD" w:rsidR="00D45875" w:rsidRPr="00F61A59" w:rsidRDefault="00957E44" w:rsidP="00F61A5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D45875" w:rsidRPr="00957E44" w14:paraId="2CB12053" w14:textId="77777777" w:rsidTr="00562489">
        <w:trPr>
          <w:trHeight w:val="1471"/>
        </w:trPr>
        <w:tc>
          <w:tcPr>
            <w:tcW w:w="9288" w:type="dxa"/>
            <w:gridSpan w:val="3"/>
          </w:tcPr>
          <w:p w14:paraId="52E8166C" w14:textId="77777777" w:rsidR="00D45875" w:rsidRPr="00F61A59" w:rsidRDefault="00D45875" w:rsidP="00CE6770">
            <w:pPr>
              <w:spacing w:after="0"/>
              <w:rPr>
                <w:lang w:val="de-DE"/>
              </w:rPr>
            </w:pPr>
          </w:p>
        </w:tc>
      </w:tr>
    </w:tbl>
    <w:p w14:paraId="18EB25DB" w14:textId="77777777" w:rsidR="00CE6770" w:rsidRPr="00F61A59" w:rsidRDefault="00CE6770" w:rsidP="00CE6770">
      <w:pPr>
        <w:spacing w:after="0"/>
        <w:rPr>
          <w:lang w:val="de-DE"/>
        </w:rPr>
      </w:pPr>
    </w:p>
    <w:p w14:paraId="10180B04" w14:textId="77777777" w:rsidR="00CE6770" w:rsidRPr="00F61A59" w:rsidRDefault="00CE6770" w:rsidP="00CE6770">
      <w:pPr>
        <w:spacing w:after="0"/>
        <w:rPr>
          <w:lang w:val="de-DE"/>
        </w:rPr>
      </w:pPr>
    </w:p>
    <w:p w14:paraId="04043054" w14:textId="106C4E3D" w:rsidR="00CE6770" w:rsidRDefault="00CE6770" w:rsidP="000E2189">
      <w:pPr>
        <w:spacing w:after="0"/>
        <w:rPr>
          <w:lang w:val="de-DE"/>
        </w:rPr>
      </w:pPr>
    </w:p>
    <w:p w14:paraId="43FA35E2" w14:textId="77777777" w:rsidR="00957E44" w:rsidRPr="005C66C2" w:rsidRDefault="00957E44" w:rsidP="00957E44">
      <w:pPr>
        <w:spacing w:after="0"/>
        <w:jc w:val="center"/>
        <w:rPr>
          <w:lang w:val="de-DE"/>
        </w:rPr>
      </w:pPr>
      <w:r w:rsidRPr="005C66C2">
        <w:rPr>
          <w:lang w:val="de-DE"/>
        </w:rPr>
        <w:t>** ENDE DER KOSTENLOSEN VORSCHAU **</w:t>
      </w:r>
    </w:p>
    <w:p w14:paraId="70F1E7A1" w14:textId="77777777" w:rsidR="00957E44" w:rsidRPr="005C66C2" w:rsidRDefault="00957E44" w:rsidP="00957E44">
      <w:pPr>
        <w:spacing w:after="0"/>
        <w:jc w:val="center"/>
        <w:rPr>
          <w:lang w:val="de-DE"/>
        </w:rPr>
      </w:pPr>
    </w:p>
    <w:p w14:paraId="3C10BE39" w14:textId="17E0626E" w:rsidR="00957E44" w:rsidRPr="00F61A59" w:rsidRDefault="00957E44" w:rsidP="00957E44">
      <w:pPr>
        <w:spacing w:after="0"/>
        <w:jc w:val="center"/>
        <w:rPr>
          <w:lang w:val="de-DE"/>
        </w:rPr>
      </w:pPr>
      <w:r w:rsidRPr="005C66C2">
        <w:rPr>
          <w:lang w:val="de-DE"/>
        </w:rPr>
        <w:t>Um dieses Dokument vollständig herunterzuladen, klicken Sie bitte hier:</w:t>
      </w:r>
      <w:r w:rsidRPr="005C66C2">
        <w:rPr>
          <w:lang w:val="de-DE"/>
        </w:rPr>
        <w:br/>
      </w:r>
      <w:hyperlink r:id="rId10" w:history="1">
        <w:r w:rsidRPr="00BB7A18">
          <w:rPr>
            <w:rStyle w:val="Hyperlink"/>
            <w:lang w:val="de-DE"/>
          </w:rPr>
          <w:t>http://advisera.com/9001academy/de/documentation/interner-audit-bericht/</w:t>
        </w:r>
      </w:hyperlink>
    </w:p>
    <w:sectPr w:rsidR="00957E44" w:rsidRPr="00F61A59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23:02:00Z" w:initials="9A">
    <w:p w14:paraId="2FBECA8D" w14:textId="4F5D5999" w:rsidR="0049219C" w:rsidRPr="00C12ED5" w:rsidRDefault="0049219C">
      <w:pPr>
        <w:pStyle w:val="CommentText"/>
        <w:rPr>
          <w:u w:val="single"/>
          <w:lang w:val="de-DE"/>
        </w:rPr>
      </w:pPr>
      <w:r w:rsidRPr="00C12ED5">
        <w:rPr>
          <w:rStyle w:val="CommentReference"/>
          <w:lang w:val="en-US"/>
        </w:rPr>
        <w:annotationRef/>
      </w:r>
      <w:r w:rsidR="00F61A59" w:rsidRPr="00C12ED5">
        <w:rPr>
          <w:lang w:val="de-DE"/>
        </w:rPr>
        <w:t xml:space="preserve">Wenn Sie mehr darüber erfahren möchten, wie ein Audit-Bericht zu erstellen ist, siehe: Erstellen eines guten internen Audit-Berichts </w:t>
      </w:r>
      <w:hyperlink r:id="rId1" w:history="1">
        <w:r w:rsidR="003F414B" w:rsidRPr="00330C09">
          <w:rPr>
            <w:rStyle w:val="Hyperlink"/>
            <w:lang w:val="de-DE"/>
          </w:rPr>
          <w:t>http://advisera.com/9001academy/blog/2015/03/17/writing-a-good-qms-internal-audit-report/</w:t>
        </w:r>
      </w:hyperlink>
      <w:r w:rsidR="003F414B">
        <w:rPr>
          <w:u w:val="single"/>
          <w:lang w:val="de-DE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BECA8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98C9F" w14:textId="77777777" w:rsidR="005C5A4D" w:rsidRDefault="005C5A4D" w:rsidP="00CE6770">
      <w:pPr>
        <w:spacing w:after="0" w:line="240" w:lineRule="auto"/>
      </w:pPr>
      <w:r>
        <w:separator/>
      </w:r>
    </w:p>
  </w:endnote>
  <w:endnote w:type="continuationSeparator" w:id="0">
    <w:p w14:paraId="528BBB48" w14:textId="77777777" w:rsidR="005C5A4D" w:rsidRDefault="005C5A4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CE6770" w:rsidRPr="00295E86" w14:paraId="3BE79A56" w14:textId="77777777" w:rsidTr="00295E86">
      <w:tc>
        <w:tcPr>
          <w:tcW w:w="3652" w:type="dxa"/>
        </w:tcPr>
        <w:p w14:paraId="376E7F84" w14:textId="0E22197A" w:rsidR="00CE6770" w:rsidRPr="00295E86" w:rsidRDefault="00CE6770" w:rsidP="00295E86">
          <w:pPr>
            <w:pStyle w:val="Footer"/>
            <w:rPr>
              <w:sz w:val="18"/>
              <w:szCs w:val="18"/>
              <w:lang w:val="de-DE"/>
            </w:rPr>
          </w:pPr>
          <w:r w:rsidRPr="00295E86">
            <w:rPr>
              <w:sz w:val="18"/>
              <w:szCs w:val="18"/>
              <w:lang w:val="de-DE"/>
            </w:rPr>
            <w:t>A</w:t>
          </w:r>
          <w:r w:rsidR="00295E86" w:rsidRPr="00295E86">
            <w:rPr>
              <w:sz w:val="18"/>
              <w:szCs w:val="18"/>
              <w:lang w:val="de-DE"/>
            </w:rPr>
            <w:t>nhang</w:t>
          </w:r>
          <w:r w:rsidRPr="00295E86">
            <w:rPr>
              <w:sz w:val="18"/>
              <w:szCs w:val="18"/>
              <w:lang w:val="de-DE"/>
            </w:rPr>
            <w:t xml:space="preserve"> </w:t>
          </w:r>
          <w:r w:rsidR="00562489" w:rsidRPr="00295E86">
            <w:rPr>
              <w:sz w:val="18"/>
              <w:szCs w:val="18"/>
              <w:lang w:val="de-DE"/>
            </w:rPr>
            <w:t xml:space="preserve">5 </w:t>
          </w:r>
          <w:r w:rsidRPr="00295E86">
            <w:rPr>
              <w:sz w:val="18"/>
              <w:szCs w:val="18"/>
              <w:lang w:val="de-DE"/>
            </w:rPr>
            <w:t>- Intern</w:t>
          </w:r>
          <w:r w:rsidR="00295E86" w:rsidRPr="00295E86">
            <w:rPr>
              <w:sz w:val="18"/>
              <w:szCs w:val="18"/>
              <w:lang w:val="de-DE"/>
            </w:rPr>
            <w:t>er</w:t>
          </w:r>
          <w:r w:rsidRPr="00295E86">
            <w:rPr>
              <w:sz w:val="18"/>
              <w:szCs w:val="18"/>
              <w:lang w:val="de-DE"/>
            </w:rPr>
            <w:t xml:space="preserve"> Audit</w:t>
          </w:r>
          <w:r w:rsidR="00295E86" w:rsidRPr="00295E86">
            <w:rPr>
              <w:sz w:val="18"/>
              <w:szCs w:val="18"/>
              <w:lang w:val="de-DE"/>
            </w:rPr>
            <w:t>-Bericht</w:t>
          </w:r>
        </w:p>
      </w:tc>
      <w:tc>
        <w:tcPr>
          <w:tcW w:w="2410" w:type="dxa"/>
        </w:tcPr>
        <w:p w14:paraId="251EBE93" w14:textId="5D8C7545" w:rsidR="00CE6770" w:rsidRPr="00295E86" w:rsidRDefault="00295E86" w:rsidP="00295E8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95E86">
            <w:rPr>
              <w:sz w:val="18"/>
              <w:lang w:val="de-DE"/>
            </w:rPr>
            <w:t>V</w:t>
          </w:r>
          <w:r w:rsidR="005819FA" w:rsidRPr="00295E86">
            <w:rPr>
              <w:sz w:val="18"/>
              <w:lang w:val="de-DE"/>
            </w:rPr>
            <w:t>er.</w:t>
          </w:r>
          <w:r w:rsidRPr="00295E86">
            <w:rPr>
              <w:sz w:val="18"/>
              <w:lang w:val="de-DE"/>
            </w:rPr>
            <w:t xml:space="preserve"> [V</w:t>
          </w:r>
          <w:r w:rsidR="00CE6770" w:rsidRPr="00295E86">
            <w:rPr>
              <w:sz w:val="18"/>
              <w:lang w:val="de-DE"/>
            </w:rPr>
            <w:t xml:space="preserve">ersion] </w:t>
          </w:r>
          <w:r w:rsidRPr="00295E86">
            <w:rPr>
              <w:sz w:val="18"/>
              <w:lang w:val="de-DE"/>
            </w:rPr>
            <w:t>vom</w:t>
          </w:r>
          <w:r w:rsidR="00CE6770" w:rsidRPr="00295E86">
            <w:rPr>
              <w:sz w:val="18"/>
              <w:lang w:val="de-DE"/>
            </w:rPr>
            <w:t xml:space="preserve"> [</w:t>
          </w:r>
          <w:r w:rsidRPr="00295E86">
            <w:rPr>
              <w:sz w:val="18"/>
              <w:lang w:val="de-DE"/>
            </w:rPr>
            <w:t>Datum</w:t>
          </w:r>
          <w:r w:rsidR="00CE6770" w:rsidRPr="00295E86">
            <w:rPr>
              <w:sz w:val="18"/>
              <w:lang w:val="de-DE"/>
            </w:rPr>
            <w:t>]</w:t>
          </w:r>
        </w:p>
      </w:tc>
      <w:tc>
        <w:tcPr>
          <w:tcW w:w="3260" w:type="dxa"/>
        </w:tcPr>
        <w:p w14:paraId="2781DC27" w14:textId="020C70B9" w:rsidR="00CE6770" w:rsidRPr="00295E86" w:rsidRDefault="00295E86" w:rsidP="00295E86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95E86">
            <w:rPr>
              <w:sz w:val="18"/>
              <w:lang w:val="de-DE"/>
            </w:rPr>
            <w:t>Seite</w:t>
          </w:r>
          <w:r w:rsidR="00CE6770" w:rsidRPr="00295E86">
            <w:rPr>
              <w:sz w:val="18"/>
              <w:lang w:val="de-DE"/>
            </w:rPr>
            <w:t xml:space="preserve"> </w:t>
          </w:r>
          <w:r w:rsidR="000C619E" w:rsidRPr="00295E86">
            <w:rPr>
              <w:b/>
              <w:sz w:val="18"/>
              <w:lang w:val="de-DE"/>
            </w:rPr>
            <w:fldChar w:fldCharType="begin"/>
          </w:r>
          <w:r w:rsidR="00CE6770" w:rsidRPr="00295E86">
            <w:rPr>
              <w:b/>
              <w:sz w:val="18"/>
              <w:lang w:val="de-DE"/>
            </w:rPr>
            <w:instrText xml:space="preserve"> PAGE </w:instrText>
          </w:r>
          <w:r w:rsidR="000C619E" w:rsidRPr="00295E86">
            <w:rPr>
              <w:b/>
              <w:sz w:val="18"/>
              <w:lang w:val="de-DE"/>
            </w:rPr>
            <w:fldChar w:fldCharType="separate"/>
          </w:r>
          <w:r w:rsidR="00957E44">
            <w:rPr>
              <w:b/>
              <w:noProof/>
              <w:sz w:val="18"/>
              <w:lang w:val="de-DE"/>
            </w:rPr>
            <w:t>1</w:t>
          </w:r>
          <w:r w:rsidR="000C619E" w:rsidRPr="00295E86">
            <w:rPr>
              <w:b/>
              <w:sz w:val="18"/>
              <w:lang w:val="de-DE"/>
            </w:rPr>
            <w:fldChar w:fldCharType="end"/>
          </w:r>
          <w:r w:rsidR="00CE6770" w:rsidRPr="00295E86">
            <w:rPr>
              <w:sz w:val="18"/>
              <w:lang w:val="de-DE"/>
            </w:rPr>
            <w:t xml:space="preserve"> </w:t>
          </w:r>
          <w:r w:rsidRPr="00295E86">
            <w:rPr>
              <w:sz w:val="18"/>
              <w:lang w:val="de-DE"/>
            </w:rPr>
            <w:t>von</w:t>
          </w:r>
          <w:r w:rsidR="00CE6770" w:rsidRPr="00295E86">
            <w:rPr>
              <w:sz w:val="18"/>
              <w:lang w:val="de-DE"/>
            </w:rPr>
            <w:t xml:space="preserve"> </w:t>
          </w:r>
          <w:r w:rsidR="000C619E" w:rsidRPr="00295E86">
            <w:rPr>
              <w:b/>
              <w:sz w:val="18"/>
              <w:lang w:val="de-DE"/>
            </w:rPr>
            <w:fldChar w:fldCharType="begin"/>
          </w:r>
          <w:r w:rsidR="00CE6770" w:rsidRPr="00295E86">
            <w:rPr>
              <w:b/>
              <w:sz w:val="18"/>
              <w:lang w:val="de-DE"/>
            </w:rPr>
            <w:instrText xml:space="preserve"> NUMPAGES  </w:instrText>
          </w:r>
          <w:r w:rsidR="000C619E" w:rsidRPr="00295E86">
            <w:rPr>
              <w:b/>
              <w:sz w:val="18"/>
              <w:lang w:val="de-DE"/>
            </w:rPr>
            <w:fldChar w:fldCharType="separate"/>
          </w:r>
          <w:r w:rsidR="00957E44">
            <w:rPr>
              <w:b/>
              <w:noProof/>
              <w:sz w:val="18"/>
              <w:lang w:val="de-DE"/>
            </w:rPr>
            <w:t>1</w:t>
          </w:r>
          <w:r w:rsidR="000C619E" w:rsidRPr="00295E86">
            <w:rPr>
              <w:b/>
              <w:sz w:val="18"/>
              <w:lang w:val="de-DE"/>
            </w:rPr>
            <w:fldChar w:fldCharType="end"/>
          </w:r>
        </w:p>
      </w:tc>
    </w:tr>
  </w:tbl>
  <w:p w14:paraId="3F18AABC" w14:textId="5E2BBF6B" w:rsidR="00CE6770" w:rsidRPr="00295E86" w:rsidRDefault="003F414B" w:rsidP="00295E8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3F414B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F87B5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92574" w14:textId="77777777" w:rsidR="005C5A4D" w:rsidRDefault="005C5A4D" w:rsidP="00CE6770">
      <w:pPr>
        <w:spacing w:after="0" w:line="240" w:lineRule="auto"/>
      </w:pPr>
      <w:r>
        <w:separator/>
      </w:r>
    </w:p>
  </w:footnote>
  <w:footnote w:type="continuationSeparator" w:id="0">
    <w:p w14:paraId="1DDE4D72" w14:textId="77777777" w:rsidR="005C5A4D" w:rsidRDefault="005C5A4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295E86" w14:paraId="5658073E" w14:textId="77777777" w:rsidTr="00CE6770">
      <w:tc>
        <w:tcPr>
          <w:tcW w:w="6771" w:type="dxa"/>
        </w:tcPr>
        <w:p w14:paraId="548D845F" w14:textId="0876C9B0" w:rsidR="00CE6770" w:rsidRPr="00295E86" w:rsidRDefault="00CE6770" w:rsidP="00295E8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295E86">
            <w:rPr>
              <w:sz w:val="20"/>
              <w:lang w:val="de-DE"/>
            </w:rPr>
            <w:t xml:space="preserve"> [</w:t>
          </w:r>
          <w:r w:rsidR="00295E86" w:rsidRPr="00295E86">
            <w:rPr>
              <w:sz w:val="20"/>
              <w:lang w:val="de-DE"/>
            </w:rPr>
            <w:t>Name der Organisation</w:t>
          </w:r>
          <w:r w:rsidRPr="00295E86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541C222D" w14:textId="77777777" w:rsidR="00CE6770" w:rsidRPr="00295E86" w:rsidRDefault="00CE6770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0A1AA8C6" w14:textId="77777777" w:rsidR="00CE6770" w:rsidRPr="00295E86" w:rsidRDefault="00CE6770" w:rsidP="00CE6770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6953"/>
    <w:rsid w:val="00033A59"/>
    <w:rsid w:val="00040E0E"/>
    <w:rsid w:val="0005546F"/>
    <w:rsid w:val="00055EE7"/>
    <w:rsid w:val="000C619E"/>
    <w:rsid w:val="000E2189"/>
    <w:rsid w:val="00111FB7"/>
    <w:rsid w:val="00162726"/>
    <w:rsid w:val="0019544D"/>
    <w:rsid w:val="001C546D"/>
    <w:rsid w:val="001E5D60"/>
    <w:rsid w:val="001F4FCA"/>
    <w:rsid w:val="0022184D"/>
    <w:rsid w:val="00295E86"/>
    <w:rsid w:val="00297C27"/>
    <w:rsid w:val="002C42BC"/>
    <w:rsid w:val="002D578D"/>
    <w:rsid w:val="00321330"/>
    <w:rsid w:val="00355B1D"/>
    <w:rsid w:val="003740D5"/>
    <w:rsid w:val="003F414B"/>
    <w:rsid w:val="00413F1F"/>
    <w:rsid w:val="00433820"/>
    <w:rsid w:val="0049219C"/>
    <w:rsid w:val="004C2E1B"/>
    <w:rsid w:val="004C7A9B"/>
    <w:rsid w:val="005204E3"/>
    <w:rsid w:val="00562489"/>
    <w:rsid w:val="005763D5"/>
    <w:rsid w:val="005819FA"/>
    <w:rsid w:val="005B7579"/>
    <w:rsid w:val="005C5A4D"/>
    <w:rsid w:val="0062169F"/>
    <w:rsid w:val="00645CCE"/>
    <w:rsid w:val="00665146"/>
    <w:rsid w:val="00687B12"/>
    <w:rsid w:val="006B7F36"/>
    <w:rsid w:val="006E3A33"/>
    <w:rsid w:val="00757E33"/>
    <w:rsid w:val="00767EFD"/>
    <w:rsid w:val="00771001"/>
    <w:rsid w:val="00790899"/>
    <w:rsid w:val="007B5EBE"/>
    <w:rsid w:val="007D5F6C"/>
    <w:rsid w:val="007E2B02"/>
    <w:rsid w:val="007F67CD"/>
    <w:rsid w:val="00806F68"/>
    <w:rsid w:val="00807E31"/>
    <w:rsid w:val="00810764"/>
    <w:rsid w:val="00871A42"/>
    <w:rsid w:val="00872AE5"/>
    <w:rsid w:val="00874AF9"/>
    <w:rsid w:val="00884478"/>
    <w:rsid w:val="008B4E94"/>
    <w:rsid w:val="008C426C"/>
    <w:rsid w:val="008D76E6"/>
    <w:rsid w:val="008E0A60"/>
    <w:rsid w:val="008F63C0"/>
    <w:rsid w:val="00927DFD"/>
    <w:rsid w:val="00957E44"/>
    <w:rsid w:val="009829F1"/>
    <w:rsid w:val="009E3475"/>
    <w:rsid w:val="009E7A9A"/>
    <w:rsid w:val="00A134AC"/>
    <w:rsid w:val="00A1633E"/>
    <w:rsid w:val="00A20E6E"/>
    <w:rsid w:val="00A92A5D"/>
    <w:rsid w:val="00AA5174"/>
    <w:rsid w:val="00AF5B7C"/>
    <w:rsid w:val="00B02281"/>
    <w:rsid w:val="00B221F5"/>
    <w:rsid w:val="00B3009B"/>
    <w:rsid w:val="00B50BCF"/>
    <w:rsid w:val="00BD002E"/>
    <w:rsid w:val="00C04DDE"/>
    <w:rsid w:val="00C11C6E"/>
    <w:rsid w:val="00C12ED5"/>
    <w:rsid w:val="00C50FBE"/>
    <w:rsid w:val="00C6203D"/>
    <w:rsid w:val="00C65C56"/>
    <w:rsid w:val="00CE3437"/>
    <w:rsid w:val="00CE6770"/>
    <w:rsid w:val="00D03BC5"/>
    <w:rsid w:val="00D05E44"/>
    <w:rsid w:val="00D06576"/>
    <w:rsid w:val="00D45875"/>
    <w:rsid w:val="00D62559"/>
    <w:rsid w:val="00D660A8"/>
    <w:rsid w:val="00D8440D"/>
    <w:rsid w:val="00DD4894"/>
    <w:rsid w:val="00E01378"/>
    <w:rsid w:val="00E1649A"/>
    <w:rsid w:val="00E43698"/>
    <w:rsid w:val="00EA6A36"/>
    <w:rsid w:val="00EB317D"/>
    <w:rsid w:val="00ED27A4"/>
    <w:rsid w:val="00F23393"/>
    <w:rsid w:val="00F34081"/>
    <w:rsid w:val="00F37138"/>
    <w:rsid w:val="00F37740"/>
    <w:rsid w:val="00F61A59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B2A857"/>
  <w15:docId w15:val="{7807BF40-D47E-4CC9-B210-C733FB63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5B7579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9001academy/blog/2015/03/17/writing-a-good-qms-internal-audit-repor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interner-audit-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0F88-309A-4074-8C9D-CE2B0565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Anhang 5 - Interner Audit-Bericht</vt:lpstr>
      <vt:lpstr>Anhang 5 - Interner Audit-Bericht</vt:lpstr>
      <vt:lpstr>Anhang 5 - Interner Audit-Bericht</vt:lpstr>
      <vt:lpstr>Appendix 3 - Internal Audit Report</vt:lpstr>
    </vt:vector>
  </TitlesOfParts>
  <Company>Advisera Expert Solutions Ltd</Company>
  <LinksUpToDate>false</LinksUpToDate>
  <CharactersWithSpaces>456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5 - Interner Audit-Bericht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2016-04-01T07:25:00Z</dcterms:created>
  <dcterms:modified xsi:type="dcterms:W3CDTF">2017-10-18T09:17:00Z</dcterms:modified>
</cp:coreProperties>
</file>