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24F70" w14:textId="7942CDAD" w:rsidR="00CE6770" w:rsidRDefault="00874950" w:rsidP="00CE6770">
      <w:pPr>
        <w:rPr>
          <w:b/>
          <w:sz w:val="28"/>
          <w:szCs w:val="28"/>
          <w:lang w:val="de-DE"/>
        </w:rPr>
      </w:pPr>
      <w:r w:rsidRPr="00DC3A08">
        <w:rPr>
          <w:b/>
          <w:sz w:val="28"/>
          <w:szCs w:val="28"/>
          <w:lang w:val="de-DE"/>
        </w:rPr>
        <w:t>A</w:t>
      </w:r>
      <w:r w:rsidR="00AE1044" w:rsidRPr="00DC3A08">
        <w:rPr>
          <w:b/>
          <w:sz w:val="28"/>
          <w:szCs w:val="28"/>
          <w:lang w:val="de-DE"/>
        </w:rPr>
        <w:t>nhang</w:t>
      </w:r>
      <w:r w:rsidRPr="00DC3A08">
        <w:rPr>
          <w:b/>
          <w:sz w:val="28"/>
          <w:szCs w:val="28"/>
          <w:lang w:val="de-DE"/>
        </w:rPr>
        <w:t xml:space="preserve"> </w:t>
      </w:r>
      <w:r w:rsidR="00A65756" w:rsidRPr="00DC3A08">
        <w:rPr>
          <w:b/>
          <w:sz w:val="28"/>
          <w:szCs w:val="28"/>
          <w:lang w:val="de-DE"/>
        </w:rPr>
        <w:t>3</w:t>
      </w:r>
      <w:r w:rsidRPr="00DC3A08">
        <w:rPr>
          <w:b/>
          <w:sz w:val="28"/>
          <w:szCs w:val="28"/>
          <w:lang w:val="de-DE"/>
        </w:rPr>
        <w:t xml:space="preserve"> – </w:t>
      </w:r>
      <w:r w:rsidR="00AE1044" w:rsidRPr="00DC3A08">
        <w:rPr>
          <w:b/>
          <w:sz w:val="28"/>
          <w:szCs w:val="28"/>
          <w:lang w:val="de-DE"/>
        </w:rPr>
        <w:t>Qualitätsplan</w:t>
      </w:r>
    </w:p>
    <w:p w14:paraId="2093EC5D" w14:textId="094EE198" w:rsidR="00085D6F" w:rsidRPr="00085D6F" w:rsidRDefault="00085D6F" w:rsidP="00085D6F">
      <w:pPr>
        <w:jc w:val="center"/>
        <w:rPr>
          <w:rFonts w:eastAsia="Times New Roman"/>
          <w:b/>
          <w:sz w:val="28"/>
          <w:szCs w:val="28"/>
          <w:lang w:val="de-DE"/>
        </w:rPr>
      </w:pPr>
      <w:r w:rsidRPr="00085D6F">
        <w:rPr>
          <w:rFonts w:eastAsia="Times New Roman"/>
          <w:lang w:val="de-DE"/>
        </w:rPr>
        <w:t>** KOSTENLOSE VORSCHAU **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8"/>
        <w:gridCol w:w="2172"/>
        <w:gridCol w:w="258"/>
        <w:gridCol w:w="1260"/>
        <w:gridCol w:w="2250"/>
        <w:gridCol w:w="43"/>
        <w:gridCol w:w="1667"/>
        <w:gridCol w:w="690"/>
        <w:gridCol w:w="1110"/>
        <w:gridCol w:w="1260"/>
        <w:gridCol w:w="1800"/>
      </w:tblGrid>
      <w:tr w:rsidR="00B37B4F" w:rsidRPr="00DC3A08" w14:paraId="5F541E54" w14:textId="77777777" w:rsidTr="00B37B4F">
        <w:tc>
          <w:tcPr>
            <w:tcW w:w="1638" w:type="dxa"/>
            <w:shd w:val="clear" w:color="auto" w:fill="BFBFBF" w:themeFill="background1" w:themeFillShade="BF"/>
          </w:tcPr>
          <w:p w14:paraId="2CBE784B" w14:textId="1D55DE89" w:rsidR="00B37B4F" w:rsidRPr="00DC3A08" w:rsidRDefault="00AE1044" w:rsidP="00136E07">
            <w:pPr>
              <w:rPr>
                <w:lang w:val="de-DE"/>
              </w:rPr>
            </w:pPr>
            <w:r w:rsidRPr="00DC3A08">
              <w:rPr>
                <w:lang w:val="de-DE"/>
              </w:rPr>
              <w:t>Prozessname</w:t>
            </w:r>
            <w:r w:rsidR="00B37B4F" w:rsidRPr="00DC3A08">
              <w:rPr>
                <w:lang w:val="de-DE"/>
              </w:rPr>
              <w:t>:</w:t>
            </w:r>
          </w:p>
        </w:tc>
        <w:tc>
          <w:tcPr>
            <w:tcW w:w="5983" w:type="dxa"/>
            <w:gridSpan w:val="5"/>
            <w:shd w:val="clear" w:color="auto" w:fill="FFFFFF" w:themeFill="background1"/>
          </w:tcPr>
          <w:p w14:paraId="2219B1C9" w14:textId="77777777" w:rsidR="00B37B4F" w:rsidRPr="00DC3A08" w:rsidRDefault="00B37B4F" w:rsidP="001217A7">
            <w:pPr>
              <w:rPr>
                <w:lang w:val="de-DE"/>
              </w:rPr>
            </w:pPr>
          </w:p>
        </w:tc>
        <w:tc>
          <w:tcPr>
            <w:tcW w:w="2357" w:type="dxa"/>
            <w:gridSpan w:val="2"/>
            <w:shd w:val="clear" w:color="auto" w:fill="BFBFBF" w:themeFill="background1" w:themeFillShade="BF"/>
          </w:tcPr>
          <w:p w14:paraId="4EC62C02" w14:textId="455928C7" w:rsidR="00B37B4F" w:rsidRPr="00DC3A08" w:rsidRDefault="00085D6F" w:rsidP="001217A7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4170" w:type="dxa"/>
            <w:gridSpan w:val="3"/>
            <w:shd w:val="clear" w:color="auto" w:fill="FFFFFF" w:themeFill="background1"/>
          </w:tcPr>
          <w:p w14:paraId="23932737" w14:textId="77777777" w:rsidR="00B37B4F" w:rsidRPr="00DC3A08" w:rsidRDefault="00B37B4F" w:rsidP="001217A7">
            <w:pPr>
              <w:rPr>
                <w:lang w:val="de-DE"/>
              </w:rPr>
            </w:pPr>
          </w:p>
        </w:tc>
      </w:tr>
      <w:tr w:rsidR="006B6815" w:rsidRPr="00DC3A08" w14:paraId="3247A572" w14:textId="77777777" w:rsidTr="00B37B4F">
        <w:tc>
          <w:tcPr>
            <w:tcW w:w="3810" w:type="dxa"/>
            <w:gridSpan w:val="2"/>
            <w:shd w:val="clear" w:color="auto" w:fill="BFBFBF" w:themeFill="background1" w:themeFillShade="BF"/>
          </w:tcPr>
          <w:p w14:paraId="391C62F1" w14:textId="61A36038" w:rsidR="006B6815" w:rsidRPr="00DC3A08" w:rsidRDefault="00085D6F" w:rsidP="00216E48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3811" w:type="dxa"/>
            <w:gridSpan w:val="4"/>
            <w:shd w:val="clear" w:color="auto" w:fill="BFBFBF" w:themeFill="background1" w:themeFillShade="BF"/>
          </w:tcPr>
          <w:p w14:paraId="110C9D02" w14:textId="72E6CEB2" w:rsidR="006B6815" w:rsidRPr="00DC3A08" w:rsidRDefault="00085D6F" w:rsidP="00216E48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6527" w:type="dxa"/>
            <w:gridSpan w:val="5"/>
            <w:shd w:val="clear" w:color="auto" w:fill="BFBFBF" w:themeFill="background1" w:themeFillShade="BF"/>
          </w:tcPr>
          <w:p w14:paraId="2BF006F5" w14:textId="4E05E2BF" w:rsidR="006B6815" w:rsidRPr="00DC3A08" w:rsidRDefault="00AE1044" w:rsidP="001217A7">
            <w:pPr>
              <w:rPr>
                <w:lang w:val="de-DE"/>
              </w:rPr>
            </w:pPr>
            <w:r w:rsidRPr="00DC3A08">
              <w:rPr>
                <w:lang w:val="de-DE"/>
              </w:rPr>
              <w:t>Erforderliche Ressourcen</w:t>
            </w:r>
            <w:r w:rsidR="00B37B4F" w:rsidRPr="00DC3A08">
              <w:rPr>
                <w:lang w:val="de-DE"/>
              </w:rPr>
              <w:t>:</w:t>
            </w:r>
          </w:p>
        </w:tc>
      </w:tr>
      <w:tr w:rsidR="006B6815" w:rsidRPr="00DC3A08" w14:paraId="4AB2DE6A" w14:textId="77777777" w:rsidTr="00B37B4F">
        <w:tc>
          <w:tcPr>
            <w:tcW w:w="3810" w:type="dxa"/>
            <w:gridSpan w:val="2"/>
            <w:shd w:val="clear" w:color="auto" w:fill="FFFFFF" w:themeFill="background1"/>
          </w:tcPr>
          <w:p w14:paraId="01A2C1FC" w14:textId="77777777" w:rsidR="006B6815" w:rsidRPr="00DC3A08" w:rsidRDefault="006B6815" w:rsidP="00216E48">
            <w:pPr>
              <w:rPr>
                <w:lang w:val="de-DE"/>
              </w:rPr>
            </w:pPr>
          </w:p>
        </w:tc>
        <w:tc>
          <w:tcPr>
            <w:tcW w:w="3811" w:type="dxa"/>
            <w:gridSpan w:val="4"/>
            <w:shd w:val="clear" w:color="auto" w:fill="FFFFFF" w:themeFill="background1"/>
          </w:tcPr>
          <w:p w14:paraId="5BF8A388" w14:textId="77777777" w:rsidR="006B6815" w:rsidRPr="00DC3A08" w:rsidRDefault="006B6815" w:rsidP="00216E48">
            <w:pPr>
              <w:rPr>
                <w:lang w:val="de-DE"/>
              </w:rPr>
            </w:pPr>
          </w:p>
        </w:tc>
        <w:tc>
          <w:tcPr>
            <w:tcW w:w="6527" w:type="dxa"/>
            <w:gridSpan w:val="5"/>
            <w:shd w:val="clear" w:color="auto" w:fill="FFFFFF" w:themeFill="background1"/>
          </w:tcPr>
          <w:p w14:paraId="6CA68114" w14:textId="77777777" w:rsidR="006B6815" w:rsidRPr="00DC3A08" w:rsidRDefault="006B6815" w:rsidP="001217A7">
            <w:pPr>
              <w:rPr>
                <w:lang w:val="de-DE"/>
              </w:rPr>
            </w:pPr>
          </w:p>
        </w:tc>
      </w:tr>
      <w:tr w:rsidR="00216E48" w:rsidRPr="00DC3A08" w14:paraId="159876B1" w14:textId="77777777" w:rsidTr="00216E48">
        <w:tc>
          <w:tcPr>
            <w:tcW w:w="1638" w:type="dxa"/>
            <w:shd w:val="clear" w:color="auto" w:fill="BFBFBF" w:themeFill="background1" w:themeFillShade="BF"/>
          </w:tcPr>
          <w:p w14:paraId="4B0B75FA" w14:textId="4FF29CF6" w:rsidR="00136E07" w:rsidRPr="00DC3A08" w:rsidRDefault="00136E07" w:rsidP="00136E07">
            <w:pPr>
              <w:rPr>
                <w:lang w:val="de-DE"/>
              </w:rPr>
            </w:pPr>
            <w:commentRangeStart w:id="0"/>
            <w:r w:rsidRPr="00DC3A08">
              <w:rPr>
                <w:lang w:val="de-DE"/>
              </w:rPr>
              <w:t>A</w:t>
            </w:r>
            <w:r w:rsidR="00016DA3" w:rsidRPr="00DC3A08">
              <w:rPr>
                <w:lang w:val="de-DE"/>
              </w:rPr>
              <w:t>k</w:t>
            </w:r>
            <w:r w:rsidRPr="00DC3A08">
              <w:rPr>
                <w:lang w:val="de-DE"/>
              </w:rPr>
              <w:t>tivit</w:t>
            </w:r>
            <w:r w:rsidR="00016DA3" w:rsidRPr="00DC3A08">
              <w:rPr>
                <w:lang w:val="de-DE"/>
              </w:rPr>
              <w:t>ät</w:t>
            </w:r>
            <w:r w:rsidRPr="00DC3A08">
              <w:rPr>
                <w:lang w:val="de-DE"/>
              </w:rPr>
              <w:t xml:space="preserve"> </w:t>
            </w:r>
            <w:commentRangeEnd w:id="0"/>
            <w:r w:rsidR="00294939" w:rsidRPr="00DC3A08">
              <w:rPr>
                <w:rStyle w:val="CommentReference"/>
                <w:lang w:val="de-DE"/>
              </w:rPr>
              <w:commentReference w:id="0"/>
            </w:r>
          </w:p>
        </w:tc>
        <w:tc>
          <w:tcPr>
            <w:tcW w:w="2430" w:type="dxa"/>
            <w:gridSpan w:val="2"/>
            <w:shd w:val="clear" w:color="auto" w:fill="BFBFBF" w:themeFill="background1" w:themeFillShade="BF"/>
          </w:tcPr>
          <w:p w14:paraId="22D7D91C" w14:textId="217CA1EA" w:rsidR="00333B45" w:rsidRPr="00DC3A08" w:rsidRDefault="00085D6F" w:rsidP="00016DA3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14:paraId="4DB0C476" w14:textId="3E04A57E" w:rsidR="00136E07" w:rsidRPr="00DC3A08" w:rsidRDefault="00085D6F" w:rsidP="00016DA3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2250" w:type="dxa"/>
            <w:shd w:val="clear" w:color="auto" w:fill="BFBFBF" w:themeFill="background1" w:themeFillShade="BF"/>
          </w:tcPr>
          <w:p w14:paraId="116DD30A" w14:textId="5D7B1245" w:rsidR="00136E07" w:rsidRPr="00DC3A08" w:rsidRDefault="00016DA3" w:rsidP="00216E48">
            <w:pPr>
              <w:rPr>
                <w:lang w:val="de-DE"/>
              </w:rPr>
            </w:pPr>
            <w:commentRangeStart w:id="1"/>
            <w:r w:rsidRPr="00DC3A08">
              <w:rPr>
                <w:lang w:val="de-DE"/>
              </w:rPr>
              <w:t>Verantwortliche Person für Prozesskontrolle</w:t>
            </w:r>
            <w:r w:rsidR="00216E48" w:rsidRPr="00DC3A08">
              <w:rPr>
                <w:lang w:val="de-DE"/>
              </w:rPr>
              <w:t xml:space="preserve"> </w:t>
            </w:r>
            <w:commentRangeEnd w:id="1"/>
            <w:r w:rsidR="00294939" w:rsidRPr="00DC3A08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1710" w:type="dxa"/>
            <w:gridSpan w:val="2"/>
            <w:shd w:val="clear" w:color="auto" w:fill="BFBFBF" w:themeFill="background1" w:themeFillShade="BF"/>
          </w:tcPr>
          <w:p w14:paraId="3D45D6E3" w14:textId="605310E2" w:rsidR="00136E07" w:rsidRPr="00DC3A08" w:rsidRDefault="00085D6F" w:rsidP="00CA7313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800" w:type="dxa"/>
            <w:gridSpan w:val="2"/>
            <w:shd w:val="clear" w:color="auto" w:fill="BFBFBF" w:themeFill="background1" w:themeFillShade="BF"/>
          </w:tcPr>
          <w:p w14:paraId="3B519B68" w14:textId="6630B143" w:rsidR="00136E07" w:rsidRPr="00DC3A08" w:rsidRDefault="00CA7313" w:rsidP="00147E98">
            <w:pPr>
              <w:rPr>
                <w:lang w:val="de-DE"/>
              </w:rPr>
            </w:pPr>
            <w:commentRangeStart w:id="2"/>
            <w:r w:rsidRPr="00DC3A08">
              <w:rPr>
                <w:lang w:val="de-DE"/>
              </w:rPr>
              <w:t>Method</w:t>
            </w:r>
            <w:r w:rsidR="00016DA3" w:rsidRPr="00DC3A08">
              <w:rPr>
                <w:lang w:val="de-DE"/>
              </w:rPr>
              <w:t>e der Überwachung und Messung</w:t>
            </w:r>
            <w:r w:rsidRPr="00DC3A08">
              <w:rPr>
                <w:lang w:val="de-DE"/>
              </w:rPr>
              <w:t xml:space="preserve"> </w:t>
            </w:r>
            <w:commentRangeEnd w:id="2"/>
            <w:r w:rsidR="00294939" w:rsidRPr="00DC3A08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14:paraId="44C3AF8F" w14:textId="7173B3E0" w:rsidR="00136E07" w:rsidRPr="00DC3A08" w:rsidRDefault="00085D6F" w:rsidP="00016DA3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800" w:type="dxa"/>
            <w:shd w:val="clear" w:color="auto" w:fill="BFBFBF" w:themeFill="background1" w:themeFillShade="BF"/>
          </w:tcPr>
          <w:p w14:paraId="2232E56E" w14:textId="26B71600" w:rsidR="00136E07" w:rsidRPr="00DC3A08" w:rsidRDefault="00016DA3" w:rsidP="001217A7">
            <w:pPr>
              <w:rPr>
                <w:lang w:val="de-DE"/>
              </w:rPr>
            </w:pPr>
            <w:r w:rsidRPr="00DC3A08">
              <w:rPr>
                <w:lang w:val="de-DE"/>
              </w:rPr>
              <w:t>Anmerkung</w:t>
            </w:r>
          </w:p>
        </w:tc>
      </w:tr>
      <w:tr w:rsidR="00136E07" w:rsidRPr="00DC3A08" w14:paraId="35982490" w14:textId="77777777" w:rsidTr="00333B45">
        <w:tc>
          <w:tcPr>
            <w:tcW w:w="1638" w:type="dxa"/>
          </w:tcPr>
          <w:p w14:paraId="150E33F4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2430" w:type="dxa"/>
            <w:gridSpan w:val="2"/>
          </w:tcPr>
          <w:p w14:paraId="5CEBCE56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1260" w:type="dxa"/>
          </w:tcPr>
          <w:p w14:paraId="5D57AA02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2250" w:type="dxa"/>
          </w:tcPr>
          <w:p w14:paraId="0721F6BB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1710" w:type="dxa"/>
            <w:gridSpan w:val="2"/>
          </w:tcPr>
          <w:p w14:paraId="3D031BE8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1800" w:type="dxa"/>
            <w:gridSpan w:val="2"/>
          </w:tcPr>
          <w:p w14:paraId="3B52610F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1260" w:type="dxa"/>
          </w:tcPr>
          <w:p w14:paraId="626244C1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1800" w:type="dxa"/>
          </w:tcPr>
          <w:p w14:paraId="6EF484D0" w14:textId="77777777" w:rsidR="00136E07" w:rsidRPr="00DC3A08" w:rsidRDefault="00136E07" w:rsidP="001217A7">
            <w:pPr>
              <w:rPr>
                <w:lang w:val="de-DE"/>
              </w:rPr>
            </w:pPr>
          </w:p>
        </w:tc>
      </w:tr>
      <w:tr w:rsidR="00136E07" w:rsidRPr="00DC3A08" w14:paraId="134A8BCF" w14:textId="77777777" w:rsidTr="00333B45">
        <w:tc>
          <w:tcPr>
            <w:tcW w:w="1638" w:type="dxa"/>
          </w:tcPr>
          <w:p w14:paraId="28BF6BAD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2430" w:type="dxa"/>
            <w:gridSpan w:val="2"/>
          </w:tcPr>
          <w:p w14:paraId="52928AA3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1260" w:type="dxa"/>
          </w:tcPr>
          <w:p w14:paraId="5ADD714B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2250" w:type="dxa"/>
          </w:tcPr>
          <w:p w14:paraId="7C504187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1710" w:type="dxa"/>
            <w:gridSpan w:val="2"/>
          </w:tcPr>
          <w:p w14:paraId="2DEEDED7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1800" w:type="dxa"/>
            <w:gridSpan w:val="2"/>
          </w:tcPr>
          <w:p w14:paraId="3FE7AF41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1260" w:type="dxa"/>
          </w:tcPr>
          <w:p w14:paraId="363B1F97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1800" w:type="dxa"/>
          </w:tcPr>
          <w:p w14:paraId="1537A891" w14:textId="77777777" w:rsidR="00136E07" w:rsidRPr="00DC3A08" w:rsidRDefault="00136E07" w:rsidP="001217A7">
            <w:pPr>
              <w:rPr>
                <w:lang w:val="de-DE"/>
              </w:rPr>
            </w:pPr>
          </w:p>
        </w:tc>
      </w:tr>
      <w:tr w:rsidR="00136E07" w:rsidRPr="00DC3A08" w14:paraId="2AB2E30F" w14:textId="77777777" w:rsidTr="00333B45">
        <w:tc>
          <w:tcPr>
            <w:tcW w:w="1638" w:type="dxa"/>
          </w:tcPr>
          <w:p w14:paraId="2DE24277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2430" w:type="dxa"/>
            <w:gridSpan w:val="2"/>
          </w:tcPr>
          <w:p w14:paraId="5C1CA6E5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1260" w:type="dxa"/>
          </w:tcPr>
          <w:p w14:paraId="523B8CF6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2250" w:type="dxa"/>
          </w:tcPr>
          <w:p w14:paraId="519B972D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1710" w:type="dxa"/>
            <w:gridSpan w:val="2"/>
          </w:tcPr>
          <w:p w14:paraId="59038312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1800" w:type="dxa"/>
            <w:gridSpan w:val="2"/>
          </w:tcPr>
          <w:p w14:paraId="76C82EB0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1260" w:type="dxa"/>
          </w:tcPr>
          <w:p w14:paraId="78B41E61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1800" w:type="dxa"/>
          </w:tcPr>
          <w:p w14:paraId="30FE669A" w14:textId="77777777" w:rsidR="00136E07" w:rsidRPr="00DC3A08" w:rsidRDefault="00136E07" w:rsidP="001217A7">
            <w:pPr>
              <w:rPr>
                <w:lang w:val="de-DE"/>
              </w:rPr>
            </w:pPr>
          </w:p>
        </w:tc>
      </w:tr>
      <w:tr w:rsidR="00136E07" w:rsidRPr="00DC3A08" w14:paraId="7D1008EE" w14:textId="77777777" w:rsidTr="00333B45">
        <w:tc>
          <w:tcPr>
            <w:tcW w:w="1638" w:type="dxa"/>
          </w:tcPr>
          <w:p w14:paraId="2BBD8A5F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2430" w:type="dxa"/>
            <w:gridSpan w:val="2"/>
          </w:tcPr>
          <w:p w14:paraId="217222C6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1260" w:type="dxa"/>
          </w:tcPr>
          <w:p w14:paraId="32ACCB9D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2250" w:type="dxa"/>
          </w:tcPr>
          <w:p w14:paraId="2A0C1D07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1710" w:type="dxa"/>
            <w:gridSpan w:val="2"/>
          </w:tcPr>
          <w:p w14:paraId="2DC26AF6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1800" w:type="dxa"/>
            <w:gridSpan w:val="2"/>
          </w:tcPr>
          <w:p w14:paraId="168E3BE8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1260" w:type="dxa"/>
          </w:tcPr>
          <w:p w14:paraId="699CF345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1800" w:type="dxa"/>
          </w:tcPr>
          <w:p w14:paraId="452D7C8D" w14:textId="77777777" w:rsidR="00136E07" w:rsidRPr="00DC3A08" w:rsidRDefault="00136E07" w:rsidP="001217A7">
            <w:pPr>
              <w:rPr>
                <w:lang w:val="de-DE"/>
              </w:rPr>
            </w:pPr>
          </w:p>
        </w:tc>
      </w:tr>
      <w:tr w:rsidR="00136E07" w:rsidRPr="00DC3A08" w14:paraId="336EAC74" w14:textId="77777777" w:rsidTr="00333B45">
        <w:tc>
          <w:tcPr>
            <w:tcW w:w="1638" w:type="dxa"/>
          </w:tcPr>
          <w:p w14:paraId="6B339F40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2430" w:type="dxa"/>
            <w:gridSpan w:val="2"/>
          </w:tcPr>
          <w:p w14:paraId="36713FC7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1260" w:type="dxa"/>
          </w:tcPr>
          <w:p w14:paraId="31A893EE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2250" w:type="dxa"/>
          </w:tcPr>
          <w:p w14:paraId="2B3FD4C0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1710" w:type="dxa"/>
            <w:gridSpan w:val="2"/>
          </w:tcPr>
          <w:p w14:paraId="4AD18192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1800" w:type="dxa"/>
            <w:gridSpan w:val="2"/>
          </w:tcPr>
          <w:p w14:paraId="6264A43D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1260" w:type="dxa"/>
          </w:tcPr>
          <w:p w14:paraId="49FDAF12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1800" w:type="dxa"/>
          </w:tcPr>
          <w:p w14:paraId="2432297F" w14:textId="77777777" w:rsidR="00136E07" w:rsidRPr="00DC3A08" w:rsidRDefault="00136E07" w:rsidP="001217A7">
            <w:pPr>
              <w:rPr>
                <w:lang w:val="de-DE"/>
              </w:rPr>
            </w:pPr>
          </w:p>
        </w:tc>
      </w:tr>
      <w:tr w:rsidR="00136E07" w:rsidRPr="00DC3A08" w14:paraId="5BED967D" w14:textId="77777777" w:rsidTr="00333B45">
        <w:tc>
          <w:tcPr>
            <w:tcW w:w="1638" w:type="dxa"/>
          </w:tcPr>
          <w:p w14:paraId="37DAA446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2430" w:type="dxa"/>
            <w:gridSpan w:val="2"/>
          </w:tcPr>
          <w:p w14:paraId="59DCEBDE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1260" w:type="dxa"/>
          </w:tcPr>
          <w:p w14:paraId="0B5186B5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2250" w:type="dxa"/>
          </w:tcPr>
          <w:p w14:paraId="51A9862D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1710" w:type="dxa"/>
            <w:gridSpan w:val="2"/>
          </w:tcPr>
          <w:p w14:paraId="6F8D3D91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1800" w:type="dxa"/>
            <w:gridSpan w:val="2"/>
          </w:tcPr>
          <w:p w14:paraId="187FDFFC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1260" w:type="dxa"/>
          </w:tcPr>
          <w:p w14:paraId="7CC08735" w14:textId="77777777" w:rsidR="00136E07" w:rsidRPr="00DC3A08" w:rsidRDefault="00136E07" w:rsidP="001217A7">
            <w:pPr>
              <w:rPr>
                <w:lang w:val="de-DE"/>
              </w:rPr>
            </w:pPr>
          </w:p>
        </w:tc>
        <w:tc>
          <w:tcPr>
            <w:tcW w:w="1800" w:type="dxa"/>
          </w:tcPr>
          <w:p w14:paraId="010FF318" w14:textId="77777777" w:rsidR="00136E07" w:rsidRPr="00DC3A08" w:rsidRDefault="00136E07" w:rsidP="001217A7">
            <w:pPr>
              <w:rPr>
                <w:lang w:val="de-DE"/>
              </w:rPr>
            </w:pPr>
          </w:p>
        </w:tc>
      </w:tr>
    </w:tbl>
    <w:p w14:paraId="0A797AED" w14:textId="77777777" w:rsidR="00A03E7C" w:rsidRPr="00DC3A08" w:rsidRDefault="00A03E7C" w:rsidP="000E2189">
      <w:pPr>
        <w:spacing w:after="0"/>
        <w:rPr>
          <w:lang w:val="de-DE"/>
        </w:rPr>
      </w:pPr>
    </w:p>
    <w:p w14:paraId="2AF0C745" w14:textId="77777777" w:rsidR="00CE6770" w:rsidRPr="00DC3A08" w:rsidRDefault="00CE6770" w:rsidP="00CE6770">
      <w:pPr>
        <w:spacing w:after="0"/>
        <w:rPr>
          <w:lang w:val="de-DE"/>
        </w:rPr>
      </w:pPr>
    </w:p>
    <w:p w14:paraId="60648048" w14:textId="77777777" w:rsidR="00085D6F" w:rsidRPr="00017A1E" w:rsidRDefault="00085D6F" w:rsidP="00085D6F">
      <w:pPr>
        <w:spacing w:after="0"/>
        <w:jc w:val="center"/>
        <w:rPr>
          <w:lang w:val="de-DE"/>
        </w:rPr>
      </w:pPr>
      <w:r w:rsidRPr="00017A1E">
        <w:rPr>
          <w:lang w:val="de-DE"/>
        </w:rPr>
        <w:t>** ENDE DER KOSTENLOSEN VORSCHAU **</w:t>
      </w:r>
    </w:p>
    <w:p w14:paraId="0A9A3981" w14:textId="77777777" w:rsidR="00085D6F" w:rsidRPr="00017A1E" w:rsidRDefault="00085D6F" w:rsidP="00085D6F">
      <w:pPr>
        <w:spacing w:after="0"/>
        <w:jc w:val="center"/>
        <w:rPr>
          <w:lang w:val="de-DE"/>
        </w:rPr>
      </w:pPr>
    </w:p>
    <w:p w14:paraId="078C996F" w14:textId="6C9FC9B5" w:rsidR="006F3F45" w:rsidRPr="00DC3A08" w:rsidRDefault="00085D6F" w:rsidP="00085D6F">
      <w:pPr>
        <w:spacing w:after="0"/>
        <w:jc w:val="center"/>
        <w:rPr>
          <w:lang w:val="de-DE"/>
        </w:rPr>
      </w:pPr>
      <w:r w:rsidRPr="00017A1E">
        <w:rPr>
          <w:lang w:val="de-DE"/>
        </w:rPr>
        <w:t>Um dieses Dokument vollständig herunterzuladen, klicken Sie bitte hier:</w:t>
      </w:r>
      <w:r w:rsidRPr="00017A1E">
        <w:rPr>
          <w:lang w:val="de-DE"/>
        </w:rPr>
        <w:br/>
      </w:r>
      <w:hyperlink r:id="rId10" w:history="1">
        <w:r w:rsidRPr="00017A1E">
          <w:rPr>
            <w:rStyle w:val="Hyperlink"/>
            <w:lang w:val="de-DE"/>
          </w:rPr>
          <w:t>http://advisera.com/9001academy/de/documentation/qualitaetsmanagement-plan/</w:t>
        </w:r>
      </w:hyperlink>
      <w:bookmarkStart w:id="3" w:name="_GoBack"/>
      <w:bookmarkEnd w:id="3"/>
    </w:p>
    <w:sectPr w:rsidR="006F3F45" w:rsidRPr="00DC3A08" w:rsidSect="00854625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3-05T14:08:00Z" w:initials="9A">
    <w:p w14:paraId="2E88C624" w14:textId="3A2F8D90" w:rsidR="00294939" w:rsidRPr="00D02F0C" w:rsidRDefault="00294939">
      <w:pPr>
        <w:pStyle w:val="CommentText"/>
        <w:rPr>
          <w:lang w:val="de-DE"/>
        </w:rPr>
      </w:pPr>
      <w:r w:rsidRPr="00D02F0C">
        <w:rPr>
          <w:rStyle w:val="CommentReference"/>
          <w:lang w:val="de-DE"/>
        </w:rPr>
        <w:annotationRef/>
      </w:r>
      <w:r w:rsidR="00DC3A08" w:rsidRPr="00D02F0C">
        <w:rPr>
          <w:lang w:val="de-DE"/>
        </w:rPr>
        <w:t xml:space="preserve">Tragen Sie die Namen der Aktivitäten im Prozess nach ihrer Reihenfolge ein. </w:t>
      </w:r>
    </w:p>
  </w:comment>
  <w:comment w:id="1" w:author="9001Academy" w:date="2016-03-05T14:08:00Z" w:initials="9A">
    <w:p w14:paraId="702961E4" w14:textId="78E8ED74" w:rsidR="00294939" w:rsidRPr="00D02F0C" w:rsidRDefault="00294939">
      <w:pPr>
        <w:pStyle w:val="CommentText"/>
        <w:rPr>
          <w:lang w:val="de-DE"/>
        </w:rPr>
      </w:pPr>
      <w:r w:rsidRPr="00D02F0C">
        <w:rPr>
          <w:rStyle w:val="CommentReference"/>
          <w:lang w:val="de-DE"/>
        </w:rPr>
        <w:annotationRef/>
      </w:r>
      <w:r w:rsidR="00DC3A08" w:rsidRPr="00D02F0C">
        <w:rPr>
          <w:lang w:val="de-DE"/>
        </w:rPr>
        <w:t xml:space="preserve">Tragen Sie den Namen oder Job-Titel der Person ein, welche die Aktivitätskontrolle durchführt, z.B. Operator, Supervisor </w:t>
      </w:r>
      <w:r w:rsidR="00F923D1">
        <w:rPr>
          <w:lang w:val="de-DE"/>
        </w:rPr>
        <w:t>usw</w:t>
      </w:r>
      <w:r w:rsidR="00DC3A08" w:rsidRPr="00D02F0C">
        <w:rPr>
          <w:lang w:val="de-DE"/>
        </w:rPr>
        <w:t xml:space="preserve">. </w:t>
      </w:r>
    </w:p>
  </w:comment>
  <w:comment w:id="2" w:author="9001Academy" w:date="2016-03-05T14:08:00Z" w:initials="9A">
    <w:p w14:paraId="755CA74B" w14:textId="392CF0C7" w:rsidR="00294939" w:rsidRPr="00D02F0C" w:rsidRDefault="00294939" w:rsidP="00294939">
      <w:pPr>
        <w:pStyle w:val="CommentText"/>
        <w:rPr>
          <w:lang w:val="de-DE"/>
        </w:rPr>
      </w:pPr>
      <w:r w:rsidRPr="00D02F0C">
        <w:rPr>
          <w:rStyle w:val="CommentReference"/>
          <w:lang w:val="de-DE"/>
        </w:rPr>
        <w:annotationRef/>
      </w:r>
      <w:r w:rsidR="00DC3A08" w:rsidRPr="00D02F0C">
        <w:rPr>
          <w:lang w:val="de-DE"/>
        </w:rPr>
        <w:t>Zum Beispiel</w:t>
      </w:r>
      <w:r w:rsidRPr="00D02F0C">
        <w:rPr>
          <w:lang w:val="de-DE"/>
        </w:rPr>
        <w:t>:</w:t>
      </w:r>
    </w:p>
    <w:p w14:paraId="2DFF43D3" w14:textId="4C56139F" w:rsidR="00294939" w:rsidRPr="00D02F0C" w:rsidRDefault="00F923D1" w:rsidP="00085D6F">
      <w:pPr>
        <w:pStyle w:val="CommentText"/>
        <w:numPr>
          <w:ilvl w:val="0"/>
          <w:numId w:val="16"/>
        </w:numPr>
        <w:rPr>
          <w:lang w:val="de-DE"/>
        </w:rPr>
      </w:pPr>
      <w:r>
        <w:rPr>
          <w:lang w:val="de-DE"/>
        </w:rPr>
        <w:t xml:space="preserve"> </w:t>
      </w:r>
      <w:r w:rsidR="00DC3A08" w:rsidRPr="00D02F0C">
        <w:rPr>
          <w:lang w:val="de-DE"/>
        </w:rPr>
        <w:t>Intern</w:t>
      </w:r>
      <w:r w:rsidR="00294939" w:rsidRPr="00D02F0C">
        <w:rPr>
          <w:lang w:val="de-DE"/>
        </w:rPr>
        <w:t xml:space="preserve"> – </w:t>
      </w:r>
      <w:r w:rsidR="00085D6F">
        <w:rPr>
          <w:lang w:val="de-DE"/>
        </w:rPr>
        <w:t>...</w:t>
      </w:r>
      <w:r w:rsidR="00D02F0C" w:rsidRPr="00D02F0C">
        <w:rPr>
          <w:lang w:val="de-DE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E88C624" w15:done="0"/>
  <w15:commentEx w15:paraId="702961E4" w15:done="0"/>
  <w15:commentEx w15:paraId="2DFF43D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DBCD3A" w14:textId="77777777" w:rsidR="000F62C7" w:rsidRDefault="000F62C7" w:rsidP="00CE6770">
      <w:pPr>
        <w:spacing w:after="0" w:line="240" w:lineRule="auto"/>
      </w:pPr>
      <w:r>
        <w:separator/>
      </w:r>
    </w:p>
  </w:endnote>
  <w:endnote w:type="continuationSeparator" w:id="0">
    <w:p w14:paraId="7B7CBB98" w14:textId="77777777" w:rsidR="000F62C7" w:rsidRDefault="000F62C7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3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46"/>
      <w:gridCol w:w="4746"/>
      <w:gridCol w:w="4746"/>
    </w:tblGrid>
    <w:tr w:rsidR="006D3B29" w:rsidRPr="00156DCF" w14:paraId="0BB052E4" w14:textId="77777777" w:rsidTr="00E204D3">
      <w:tc>
        <w:tcPr>
          <w:tcW w:w="4746" w:type="dxa"/>
        </w:tcPr>
        <w:p w14:paraId="21E209CA" w14:textId="0B510C22" w:rsidR="006D3B29" w:rsidRPr="00156DCF" w:rsidRDefault="005419B7" w:rsidP="00156DCF">
          <w:pPr>
            <w:spacing w:after="0"/>
            <w:rPr>
              <w:sz w:val="18"/>
              <w:szCs w:val="18"/>
              <w:lang w:val="de-DE"/>
            </w:rPr>
          </w:pPr>
          <w:r w:rsidRPr="00156DCF">
            <w:rPr>
              <w:sz w:val="18"/>
              <w:szCs w:val="18"/>
              <w:lang w:val="de-DE"/>
            </w:rPr>
            <w:t>A</w:t>
          </w:r>
          <w:r w:rsidR="00156DCF" w:rsidRPr="00156DCF">
            <w:rPr>
              <w:sz w:val="18"/>
              <w:szCs w:val="18"/>
              <w:lang w:val="de-DE"/>
            </w:rPr>
            <w:t>nhang</w:t>
          </w:r>
          <w:r w:rsidRPr="00156DCF">
            <w:rPr>
              <w:sz w:val="18"/>
              <w:szCs w:val="18"/>
              <w:lang w:val="de-DE"/>
            </w:rPr>
            <w:t xml:space="preserve"> </w:t>
          </w:r>
          <w:r w:rsidR="00A65756" w:rsidRPr="00156DCF">
            <w:rPr>
              <w:sz w:val="18"/>
              <w:szCs w:val="18"/>
              <w:lang w:val="de-DE"/>
            </w:rPr>
            <w:t>3</w:t>
          </w:r>
          <w:r w:rsidRPr="00156DCF">
            <w:rPr>
              <w:sz w:val="18"/>
              <w:szCs w:val="18"/>
              <w:lang w:val="de-DE"/>
            </w:rPr>
            <w:t xml:space="preserve"> – </w:t>
          </w:r>
          <w:r w:rsidR="00156DCF" w:rsidRPr="00156DCF">
            <w:rPr>
              <w:sz w:val="18"/>
              <w:szCs w:val="18"/>
              <w:lang w:val="de-DE"/>
            </w:rPr>
            <w:t>Qualitätsplan</w:t>
          </w:r>
        </w:p>
      </w:tc>
      <w:tc>
        <w:tcPr>
          <w:tcW w:w="4746" w:type="dxa"/>
        </w:tcPr>
        <w:p w14:paraId="779E4340" w14:textId="1D7D8739" w:rsidR="006D3B29" w:rsidRPr="00156DCF" w:rsidRDefault="00156DCF" w:rsidP="00156DCF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156DCF">
            <w:rPr>
              <w:sz w:val="18"/>
              <w:lang w:val="de-DE"/>
            </w:rPr>
            <w:t>Ver. [V</w:t>
          </w:r>
          <w:r w:rsidR="006D3B29" w:rsidRPr="00156DCF">
            <w:rPr>
              <w:sz w:val="18"/>
              <w:lang w:val="de-DE"/>
            </w:rPr>
            <w:t xml:space="preserve">ersion] </w:t>
          </w:r>
          <w:r w:rsidRPr="00156DCF">
            <w:rPr>
              <w:sz w:val="18"/>
              <w:lang w:val="de-DE"/>
            </w:rPr>
            <w:t>vom</w:t>
          </w:r>
          <w:r w:rsidR="006D3B29" w:rsidRPr="00156DCF">
            <w:rPr>
              <w:sz w:val="18"/>
              <w:lang w:val="de-DE"/>
            </w:rPr>
            <w:t xml:space="preserve"> [</w:t>
          </w:r>
          <w:r w:rsidRPr="00156DCF">
            <w:rPr>
              <w:sz w:val="18"/>
              <w:lang w:val="de-DE"/>
            </w:rPr>
            <w:t>Datum</w:t>
          </w:r>
          <w:r w:rsidR="006D3B29" w:rsidRPr="00156DCF">
            <w:rPr>
              <w:sz w:val="18"/>
              <w:lang w:val="de-DE"/>
            </w:rPr>
            <w:t>]</w:t>
          </w:r>
        </w:p>
      </w:tc>
      <w:tc>
        <w:tcPr>
          <w:tcW w:w="4746" w:type="dxa"/>
        </w:tcPr>
        <w:p w14:paraId="0D86E949" w14:textId="1033DC5A" w:rsidR="006D3B29" w:rsidRPr="00156DCF" w:rsidRDefault="00156DCF" w:rsidP="00156DCF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156DCF">
            <w:rPr>
              <w:sz w:val="18"/>
              <w:lang w:val="de-DE"/>
            </w:rPr>
            <w:t>Seite</w:t>
          </w:r>
          <w:r w:rsidR="006D3B29" w:rsidRPr="00156DCF">
            <w:rPr>
              <w:sz w:val="18"/>
              <w:lang w:val="de-DE"/>
            </w:rPr>
            <w:t xml:space="preserve"> </w:t>
          </w:r>
          <w:r w:rsidR="00012089" w:rsidRPr="00156DCF">
            <w:rPr>
              <w:b/>
              <w:sz w:val="18"/>
              <w:lang w:val="de-DE"/>
            </w:rPr>
            <w:fldChar w:fldCharType="begin"/>
          </w:r>
          <w:r w:rsidR="006D3B29" w:rsidRPr="00156DCF">
            <w:rPr>
              <w:b/>
              <w:sz w:val="18"/>
              <w:lang w:val="de-DE"/>
            </w:rPr>
            <w:instrText xml:space="preserve"> PAGE </w:instrText>
          </w:r>
          <w:r w:rsidR="00012089" w:rsidRPr="00156DCF">
            <w:rPr>
              <w:b/>
              <w:sz w:val="18"/>
              <w:lang w:val="de-DE"/>
            </w:rPr>
            <w:fldChar w:fldCharType="separate"/>
          </w:r>
          <w:r w:rsidR="00085D6F">
            <w:rPr>
              <w:b/>
              <w:noProof/>
              <w:sz w:val="18"/>
              <w:lang w:val="de-DE"/>
            </w:rPr>
            <w:t>1</w:t>
          </w:r>
          <w:r w:rsidR="00012089" w:rsidRPr="00156DCF">
            <w:rPr>
              <w:b/>
              <w:sz w:val="18"/>
              <w:lang w:val="de-DE"/>
            </w:rPr>
            <w:fldChar w:fldCharType="end"/>
          </w:r>
          <w:r w:rsidR="006D3B29" w:rsidRPr="00156DCF">
            <w:rPr>
              <w:sz w:val="18"/>
              <w:lang w:val="de-DE"/>
            </w:rPr>
            <w:t xml:space="preserve"> </w:t>
          </w:r>
          <w:r w:rsidRPr="00156DCF">
            <w:rPr>
              <w:sz w:val="18"/>
              <w:lang w:val="de-DE"/>
            </w:rPr>
            <w:t>von</w:t>
          </w:r>
          <w:r w:rsidR="006D3B29" w:rsidRPr="00156DCF">
            <w:rPr>
              <w:sz w:val="18"/>
              <w:lang w:val="de-DE"/>
            </w:rPr>
            <w:t xml:space="preserve"> </w:t>
          </w:r>
          <w:r w:rsidR="00012089" w:rsidRPr="00156DCF">
            <w:rPr>
              <w:b/>
              <w:sz w:val="18"/>
              <w:lang w:val="de-DE"/>
            </w:rPr>
            <w:fldChar w:fldCharType="begin"/>
          </w:r>
          <w:r w:rsidR="006D3B29" w:rsidRPr="00156DCF">
            <w:rPr>
              <w:b/>
              <w:sz w:val="18"/>
              <w:lang w:val="de-DE"/>
            </w:rPr>
            <w:instrText xml:space="preserve"> NUMPAGES  </w:instrText>
          </w:r>
          <w:r w:rsidR="00012089" w:rsidRPr="00156DCF">
            <w:rPr>
              <w:b/>
              <w:sz w:val="18"/>
              <w:lang w:val="de-DE"/>
            </w:rPr>
            <w:fldChar w:fldCharType="separate"/>
          </w:r>
          <w:r w:rsidR="00085D6F">
            <w:rPr>
              <w:b/>
              <w:noProof/>
              <w:sz w:val="18"/>
              <w:lang w:val="de-DE"/>
            </w:rPr>
            <w:t>1</w:t>
          </w:r>
          <w:r w:rsidR="00012089" w:rsidRPr="00156DCF">
            <w:rPr>
              <w:b/>
              <w:sz w:val="18"/>
              <w:lang w:val="de-DE"/>
            </w:rPr>
            <w:fldChar w:fldCharType="end"/>
          </w:r>
        </w:p>
      </w:tc>
    </w:tr>
  </w:tbl>
  <w:p w14:paraId="06689F3E" w14:textId="318088C0" w:rsidR="006D3B29" w:rsidRPr="00156DCF" w:rsidRDefault="00F923D1" w:rsidP="00F923D1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F923D1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2C3B59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C6CF8A" w14:textId="77777777" w:rsidR="000F62C7" w:rsidRDefault="000F62C7" w:rsidP="00CE6770">
      <w:pPr>
        <w:spacing w:after="0" w:line="240" w:lineRule="auto"/>
      </w:pPr>
      <w:r>
        <w:separator/>
      </w:r>
    </w:p>
  </w:footnote>
  <w:footnote w:type="continuationSeparator" w:id="0">
    <w:p w14:paraId="5EF19B2F" w14:textId="77777777" w:rsidR="000F62C7" w:rsidRDefault="000F62C7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4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386"/>
      <w:gridCol w:w="3861"/>
    </w:tblGrid>
    <w:tr w:rsidR="006D3B29" w:rsidRPr="00156DCF" w14:paraId="316D7D93" w14:textId="77777777" w:rsidTr="00E204D3">
      <w:trPr>
        <w:trHeight w:val="321"/>
      </w:trPr>
      <w:tc>
        <w:tcPr>
          <w:tcW w:w="10386" w:type="dxa"/>
        </w:tcPr>
        <w:p w14:paraId="70250DFF" w14:textId="39341149" w:rsidR="006D3B29" w:rsidRPr="00156DCF" w:rsidRDefault="006D3B29" w:rsidP="00156DCF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156DCF">
            <w:rPr>
              <w:sz w:val="20"/>
              <w:lang w:val="de-DE"/>
            </w:rPr>
            <w:t xml:space="preserve"> [</w:t>
          </w:r>
          <w:r w:rsidR="00156DCF" w:rsidRPr="00156DCF">
            <w:rPr>
              <w:sz w:val="20"/>
              <w:lang w:val="de-DE"/>
            </w:rPr>
            <w:t>Name der Organisation</w:t>
          </w:r>
          <w:r w:rsidRPr="00156DCF">
            <w:rPr>
              <w:sz w:val="20"/>
              <w:lang w:val="de-DE"/>
            </w:rPr>
            <w:t>]</w:t>
          </w:r>
        </w:p>
      </w:tc>
      <w:tc>
        <w:tcPr>
          <w:tcW w:w="3861" w:type="dxa"/>
        </w:tcPr>
        <w:p w14:paraId="5896EF77" w14:textId="77777777" w:rsidR="006D3B29" w:rsidRPr="00156DCF" w:rsidRDefault="006D3B29" w:rsidP="00D45875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</w:p>
      </w:tc>
    </w:tr>
  </w:tbl>
  <w:p w14:paraId="507745F8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5E3E73"/>
    <w:multiLevelType w:val="hybridMultilevel"/>
    <w:tmpl w:val="E1BA4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5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7D9"/>
    <w:rsid w:val="00012089"/>
    <w:rsid w:val="00016DA3"/>
    <w:rsid w:val="0001735A"/>
    <w:rsid w:val="000253BF"/>
    <w:rsid w:val="00032E56"/>
    <w:rsid w:val="00033A59"/>
    <w:rsid w:val="00040E0E"/>
    <w:rsid w:val="0004319E"/>
    <w:rsid w:val="00052139"/>
    <w:rsid w:val="0005546F"/>
    <w:rsid w:val="00056C44"/>
    <w:rsid w:val="0007224D"/>
    <w:rsid w:val="00085D6F"/>
    <w:rsid w:val="000A16FB"/>
    <w:rsid w:val="000A7661"/>
    <w:rsid w:val="000C6829"/>
    <w:rsid w:val="000D1D25"/>
    <w:rsid w:val="000E2189"/>
    <w:rsid w:val="000F62C7"/>
    <w:rsid w:val="00103C93"/>
    <w:rsid w:val="00111FB7"/>
    <w:rsid w:val="0011563F"/>
    <w:rsid w:val="00136E07"/>
    <w:rsid w:val="00147E98"/>
    <w:rsid w:val="00156DCF"/>
    <w:rsid w:val="00162726"/>
    <w:rsid w:val="00170425"/>
    <w:rsid w:val="001A7047"/>
    <w:rsid w:val="001B110D"/>
    <w:rsid w:val="001B12F9"/>
    <w:rsid w:val="001B77F6"/>
    <w:rsid w:val="00204E47"/>
    <w:rsid w:val="00216E48"/>
    <w:rsid w:val="00241F1F"/>
    <w:rsid w:val="00246957"/>
    <w:rsid w:val="00285240"/>
    <w:rsid w:val="00294939"/>
    <w:rsid w:val="00297C27"/>
    <w:rsid w:val="002C372C"/>
    <w:rsid w:val="002D282D"/>
    <w:rsid w:val="002D2B4E"/>
    <w:rsid w:val="002F0A50"/>
    <w:rsid w:val="00332835"/>
    <w:rsid w:val="00333B45"/>
    <w:rsid w:val="00355B1D"/>
    <w:rsid w:val="0037151E"/>
    <w:rsid w:val="003740D5"/>
    <w:rsid w:val="003975B4"/>
    <w:rsid w:val="003A5565"/>
    <w:rsid w:val="003A7DCA"/>
    <w:rsid w:val="003C4FA0"/>
    <w:rsid w:val="003D381A"/>
    <w:rsid w:val="003E6D5A"/>
    <w:rsid w:val="003F13BF"/>
    <w:rsid w:val="003F3F9A"/>
    <w:rsid w:val="003F51E4"/>
    <w:rsid w:val="00402095"/>
    <w:rsid w:val="00413F1F"/>
    <w:rsid w:val="00422E3A"/>
    <w:rsid w:val="00431C83"/>
    <w:rsid w:val="00437421"/>
    <w:rsid w:val="00482AEB"/>
    <w:rsid w:val="004907D2"/>
    <w:rsid w:val="004F129F"/>
    <w:rsid w:val="00503C2C"/>
    <w:rsid w:val="005204E3"/>
    <w:rsid w:val="00527DD2"/>
    <w:rsid w:val="005357F2"/>
    <w:rsid w:val="005419B7"/>
    <w:rsid w:val="00551FD4"/>
    <w:rsid w:val="005763D5"/>
    <w:rsid w:val="00584525"/>
    <w:rsid w:val="005966D7"/>
    <w:rsid w:val="005E653C"/>
    <w:rsid w:val="005F77A2"/>
    <w:rsid w:val="0062169F"/>
    <w:rsid w:val="006300F1"/>
    <w:rsid w:val="00630AFA"/>
    <w:rsid w:val="00640499"/>
    <w:rsid w:val="006413FA"/>
    <w:rsid w:val="006419AE"/>
    <w:rsid w:val="006561B9"/>
    <w:rsid w:val="00687B12"/>
    <w:rsid w:val="00693729"/>
    <w:rsid w:val="006B6815"/>
    <w:rsid w:val="006D3B29"/>
    <w:rsid w:val="006D5C5F"/>
    <w:rsid w:val="006E3A33"/>
    <w:rsid w:val="006F3F45"/>
    <w:rsid w:val="00707DEF"/>
    <w:rsid w:val="00732AA5"/>
    <w:rsid w:val="00750BD0"/>
    <w:rsid w:val="00757E33"/>
    <w:rsid w:val="00767EFD"/>
    <w:rsid w:val="00771001"/>
    <w:rsid w:val="00790899"/>
    <w:rsid w:val="007939AC"/>
    <w:rsid w:val="0079441A"/>
    <w:rsid w:val="007A2DE7"/>
    <w:rsid w:val="007C7897"/>
    <w:rsid w:val="007F67CD"/>
    <w:rsid w:val="00807E31"/>
    <w:rsid w:val="00822FE5"/>
    <w:rsid w:val="008246C9"/>
    <w:rsid w:val="00830882"/>
    <w:rsid w:val="00851B45"/>
    <w:rsid w:val="00853B48"/>
    <w:rsid w:val="00854625"/>
    <w:rsid w:val="008620A7"/>
    <w:rsid w:val="008645DF"/>
    <w:rsid w:val="00871A42"/>
    <w:rsid w:val="00874950"/>
    <w:rsid w:val="00874AF9"/>
    <w:rsid w:val="00883471"/>
    <w:rsid w:val="008B4E94"/>
    <w:rsid w:val="008D76E6"/>
    <w:rsid w:val="008E0A60"/>
    <w:rsid w:val="008F47AC"/>
    <w:rsid w:val="008F5310"/>
    <w:rsid w:val="008F63C0"/>
    <w:rsid w:val="008F6E53"/>
    <w:rsid w:val="008F7EDC"/>
    <w:rsid w:val="00905B1D"/>
    <w:rsid w:val="00927DFD"/>
    <w:rsid w:val="00944C94"/>
    <w:rsid w:val="00975A76"/>
    <w:rsid w:val="009829F1"/>
    <w:rsid w:val="00994C92"/>
    <w:rsid w:val="009A0472"/>
    <w:rsid w:val="009A2036"/>
    <w:rsid w:val="009E5C48"/>
    <w:rsid w:val="009E752B"/>
    <w:rsid w:val="009E7A9A"/>
    <w:rsid w:val="009E7C8E"/>
    <w:rsid w:val="009F6DFC"/>
    <w:rsid w:val="00A01EFC"/>
    <w:rsid w:val="00A03E7C"/>
    <w:rsid w:val="00A134AC"/>
    <w:rsid w:val="00A13EB6"/>
    <w:rsid w:val="00A16FF2"/>
    <w:rsid w:val="00A20E6E"/>
    <w:rsid w:val="00A65756"/>
    <w:rsid w:val="00A82FCE"/>
    <w:rsid w:val="00AA4CBD"/>
    <w:rsid w:val="00AA6E35"/>
    <w:rsid w:val="00AB5676"/>
    <w:rsid w:val="00AC4234"/>
    <w:rsid w:val="00AD23CB"/>
    <w:rsid w:val="00AE0C7D"/>
    <w:rsid w:val="00AE0EA6"/>
    <w:rsid w:val="00AE1044"/>
    <w:rsid w:val="00B10EC3"/>
    <w:rsid w:val="00B221F5"/>
    <w:rsid w:val="00B37B4F"/>
    <w:rsid w:val="00B638BE"/>
    <w:rsid w:val="00B751A4"/>
    <w:rsid w:val="00B91BFC"/>
    <w:rsid w:val="00BC2BF7"/>
    <w:rsid w:val="00BF65B9"/>
    <w:rsid w:val="00C225F3"/>
    <w:rsid w:val="00C24512"/>
    <w:rsid w:val="00C63036"/>
    <w:rsid w:val="00C707AF"/>
    <w:rsid w:val="00C72B6B"/>
    <w:rsid w:val="00C858C1"/>
    <w:rsid w:val="00C92D30"/>
    <w:rsid w:val="00C95FA7"/>
    <w:rsid w:val="00CA7313"/>
    <w:rsid w:val="00CE6770"/>
    <w:rsid w:val="00D02F0C"/>
    <w:rsid w:val="00D03BC5"/>
    <w:rsid w:val="00D45875"/>
    <w:rsid w:val="00D55D98"/>
    <w:rsid w:val="00D62559"/>
    <w:rsid w:val="00DA0757"/>
    <w:rsid w:val="00DC3A08"/>
    <w:rsid w:val="00DD2AAB"/>
    <w:rsid w:val="00DD4894"/>
    <w:rsid w:val="00E01378"/>
    <w:rsid w:val="00E17A09"/>
    <w:rsid w:val="00E204D3"/>
    <w:rsid w:val="00E42FEA"/>
    <w:rsid w:val="00E45441"/>
    <w:rsid w:val="00E5330C"/>
    <w:rsid w:val="00E53B76"/>
    <w:rsid w:val="00E542A9"/>
    <w:rsid w:val="00E56499"/>
    <w:rsid w:val="00E60C13"/>
    <w:rsid w:val="00E65B00"/>
    <w:rsid w:val="00E83F00"/>
    <w:rsid w:val="00EB7391"/>
    <w:rsid w:val="00ED07E0"/>
    <w:rsid w:val="00EE19DA"/>
    <w:rsid w:val="00EE1F48"/>
    <w:rsid w:val="00F0751D"/>
    <w:rsid w:val="00F122AB"/>
    <w:rsid w:val="00F1358E"/>
    <w:rsid w:val="00F23393"/>
    <w:rsid w:val="00F34081"/>
    <w:rsid w:val="00F37138"/>
    <w:rsid w:val="00F55B86"/>
    <w:rsid w:val="00F80D00"/>
    <w:rsid w:val="00F923D1"/>
    <w:rsid w:val="00F94E8B"/>
    <w:rsid w:val="00FA2B1E"/>
    <w:rsid w:val="00FA460C"/>
    <w:rsid w:val="00FA6E49"/>
    <w:rsid w:val="00FC2635"/>
    <w:rsid w:val="00FC6339"/>
    <w:rsid w:val="00FF1C4C"/>
    <w:rsid w:val="00FF2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2052C"/>
  <w15:docId w15:val="{8774CEBF-DACF-4546-91D8-91531016B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BodyText">
    <w:name w:val="Body Text"/>
    <w:basedOn w:val="Normal"/>
    <w:link w:val="BodyText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  <w:lang w:val="de-DE"/>
    </w:rPr>
  </w:style>
  <w:style w:type="character" w:customStyle="1" w:styleId="BodyTextChar">
    <w:name w:val="Body Text Char"/>
    <w:basedOn w:val="DefaultParagraphFont"/>
    <w:link w:val="BodyText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4CBD"/>
    <w:rPr>
      <w:sz w:val="16"/>
      <w:szCs w:val="16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419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19B7"/>
    <w:rPr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136E07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qualitaetsmanagement-pla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3A851-C4EA-4D16-A4FA-2B766870A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3 - Qualitätsplan</vt:lpstr>
      <vt:lpstr>Anhang 3 - Qualitätsplan Premium</vt:lpstr>
      <vt:lpstr>Anhang 3 - Qualitätsplan Premium</vt:lpstr>
    </vt:vector>
  </TitlesOfParts>
  <Company>Advisera Expert Solutions Ltd</Company>
  <LinksUpToDate>false</LinksUpToDate>
  <CharactersWithSpaces>565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3 - Qualitätsplan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5</cp:revision>
  <dcterms:created xsi:type="dcterms:W3CDTF">2016-03-05T13:09:00Z</dcterms:created>
  <dcterms:modified xsi:type="dcterms:W3CDTF">2017-10-10T10:05:00Z</dcterms:modified>
</cp:coreProperties>
</file>