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253E8" w14:textId="77777777" w:rsidR="00FD555C" w:rsidRPr="00FD555C" w:rsidRDefault="00FD555C" w:rsidP="00FD555C">
      <w:pPr>
        <w:jc w:val="center"/>
        <w:rPr>
          <w:rFonts w:eastAsia="Times New Roman"/>
        </w:rPr>
      </w:pPr>
      <w:r w:rsidRPr="00FD555C">
        <w:rPr>
          <w:rFonts w:asciiTheme="minorHAnsi" w:eastAsiaTheme="minorEastAsia" w:hAnsiTheme="minorHAnsi"/>
        </w:rPr>
        <w:t>** KOSTENLOSE VORSCHAU **</w:t>
      </w:r>
    </w:p>
    <w:p w14:paraId="6552ED82" w14:textId="77777777" w:rsidR="00807849" w:rsidRDefault="00807849" w:rsidP="00807849"/>
    <w:p w14:paraId="0789D41C" w14:textId="77777777" w:rsidR="00FD555C" w:rsidRPr="0059563B" w:rsidRDefault="00FD555C" w:rsidP="00807849"/>
    <w:p w14:paraId="396E8B83" w14:textId="77777777" w:rsidR="00AE035F" w:rsidRPr="0059563B" w:rsidRDefault="00AE035F"/>
    <w:p w14:paraId="60EB0105" w14:textId="77777777" w:rsidR="00AE035F" w:rsidRPr="0059563B" w:rsidRDefault="00AE035F"/>
    <w:p w14:paraId="32931441" w14:textId="77777777" w:rsidR="00AE035F" w:rsidRPr="0059563B" w:rsidRDefault="00AE035F"/>
    <w:p w14:paraId="54CB65A3" w14:textId="77777777" w:rsidR="0013084C" w:rsidRPr="0059563B" w:rsidRDefault="0013084C" w:rsidP="0013084C">
      <w:pPr>
        <w:jc w:val="center"/>
      </w:pPr>
      <w:commentRangeStart w:id="0"/>
      <w:r w:rsidRPr="0059563B">
        <w:t>[Logo der Organisation]</w:t>
      </w:r>
      <w:commentRangeEnd w:id="0"/>
      <w:r w:rsidRPr="0059563B">
        <w:rPr>
          <w:rStyle w:val="CommentReference"/>
          <w:lang w:val="de-DE"/>
        </w:rPr>
        <w:commentReference w:id="0"/>
      </w:r>
    </w:p>
    <w:p w14:paraId="1A06F895" w14:textId="77777777" w:rsidR="0013084C" w:rsidRPr="0059563B" w:rsidRDefault="0013084C" w:rsidP="0013084C">
      <w:pPr>
        <w:jc w:val="center"/>
      </w:pPr>
      <w:r w:rsidRPr="0059563B">
        <w:t>[Name der Organisation]</w:t>
      </w:r>
    </w:p>
    <w:p w14:paraId="66F70CF9" w14:textId="77777777" w:rsidR="00AE035F" w:rsidRPr="0059563B" w:rsidRDefault="00AE035F" w:rsidP="00AE035F">
      <w:pPr>
        <w:jc w:val="center"/>
      </w:pPr>
    </w:p>
    <w:p w14:paraId="2EB9949C" w14:textId="77777777" w:rsidR="00AE035F" w:rsidRPr="0059563B" w:rsidRDefault="00AE035F" w:rsidP="00AE035F">
      <w:pPr>
        <w:jc w:val="center"/>
      </w:pPr>
    </w:p>
    <w:p w14:paraId="2086F60C" w14:textId="6E9201A1" w:rsidR="00AE035F" w:rsidRPr="0059563B" w:rsidRDefault="007F02A9" w:rsidP="00AE035F">
      <w:pPr>
        <w:jc w:val="center"/>
        <w:rPr>
          <w:b/>
          <w:sz w:val="32"/>
          <w:szCs w:val="32"/>
        </w:rPr>
      </w:pPr>
      <w:commentRangeStart w:id="1"/>
      <w:commentRangeStart w:id="2"/>
      <w:r w:rsidRPr="0059563B">
        <w:rPr>
          <w:b/>
          <w:sz w:val="32"/>
          <w:szCs w:val="32"/>
        </w:rPr>
        <w:t>VERFAHREN FÜR MANAGEMENT</w:t>
      </w:r>
      <w:r w:rsidR="0059563B" w:rsidRPr="0059563B">
        <w:rPr>
          <w:b/>
          <w:sz w:val="32"/>
          <w:szCs w:val="32"/>
        </w:rPr>
        <w:t>BEWERTUNG</w:t>
      </w:r>
      <w:commentRangeEnd w:id="1"/>
      <w:r w:rsidR="00A67270" w:rsidRPr="0059563B">
        <w:rPr>
          <w:rStyle w:val="CommentReference"/>
          <w:sz w:val="32"/>
          <w:szCs w:val="32"/>
          <w:lang w:val="de-DE"/>
        </w:rPr>
        <w:commentReference w:id="1"/>
      </w:r>
      <w:commentRangeEnd w:id="2"/>
      <w:r w:rsidR="002030DF" w:rsidRPr="0059563B">
        <w:rPr>
          <w:rStyle w:val="CommentReference"/>
          <w:sz w:val="32"/>
          <w:szCs w:val="32"/>
          <w:lang w:val="de-DE"/>
        </w:rPr>
        <w:commentReference w:id="2"/>
      </w:r>
    </w:p>
    <w:p w14:paraId="7499E7DF" w14:textId="77777777" w:rsidR="00AE035F" w:rsidRPr="0059563B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3084C" w:rsidRPr="0059563B" w14:paraId="5DCC7DBB" w14:textId="77777777" w:rsidTr="00756A96">
        <w:tc>
          <w:tcPr>
            <w:tcW w:w="2376" w:type="dxa"/>
          </w:tcPr>
          <w:p w14:paraId="61145310" w14:textId="77777777" w:rsidR="0013084C" w:rsidRPr="0059563B" w:rsidRDefault="0013084C" w:rsidP="00756A96">
            <w:commentRangeStart w:id="3"/>
            <w:r w:rsidRPr="0059563B">
              <w:t>Code:</w:t>
            </w:r>
            <w:commentRangeEnd w:id="3"/>
            <w:r w:rsidRPr="0059563B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63C37E2D" w14:textId="77777777" w:rsidR="0013084C" w:rsidRPr="0059563B" w:rsidRDefault="0013084C" w:rsidP="00756A96"/>
        </w:tc>
      </w:tr>
      <w:tr w:rsidR="0013084C" w:rsidRPr="0059563B" w14:paraId="22D077E8" w14:textId="77777777" w:rsidTr="00756A96">
        <w:tc>
          <w:tcPr>
            <w:tcW w:w="2376" w:type="dxa"/>
          </w:tcPr>
          <w:p w14:paraId="090052AB" w14:textId="77777777" w:rsidR="0013084C" w:rsidRPr="0059563B" w:rsidRDefault="0013084C" w:rsidP="00756A96">
            <w:r w:rsidRPr="0059563B">
              <w:t>Version:</w:t>
            </w:r>
          </w:p>
        </w:tc>
        <w:tc>
          <w:tcPr>
            <w:tcW w:w="6912" w:type="dxa"/>
          </w:tcPr>
          <w:p w14:paraId="6C701487" w14:textId="77777777" w:rsidR="0013084C" w:rsidRPr="0059563B" w:rsidRDefault="0013084C" w:rsidP="00756A96"/>
        </w:tc>
      </w:tr>
      <w:tr w:rsidR="0013084C" w:rsidRPr="0059563B" w14:paraId="67A5A5D9" w14:textId="77777777" w:rsidTr="00756A96">
        <w:tc>
          <w:tcPr>
            <w:tcW w:w="2376" w:type="dxa"/>
          </w:tcPr>
          <w:p w14:paraId="3294B24F" w14:textId="77777777" w:rsidR="0013084C" w:rsidRPr="0059563B" w:rsidRDefault="0013084C" w:rsidP="00756A96">
            <w:r w:rsidRPr="0059563B">
              <w:t>Datum der Version:</w:t>
            </w:r>
          </w:p>
        </w:tc>
        <w:tc>
          <w:tcPr>
            <w:tcW w:w="6912" w:type="dxa"/>
          </w:tcPr>
          <w:p w14:paraId="0D894EEE" w14:textId="77777777" w:rsidR="0013084C" w:rsidRPr="0059563B" w:rsidRDefault="0013084C" w:rsidP="00756A96"/>
        </w:tc>
      </w:tr>
      <w:tr w:rsidR="0013084C" w:rsidRPr="0059563B" w14:paraId="73C2592A" w14:textId="77777777" w:rsidTr="00756A96">
        <w:tc>
          <w:tcPr>
            <w:tcW w:w="2376" w:type="dxa"/>
          </w:tcPr>
          <w:p w14:paraId="58D8682C" w14:textId="77777777" w:rsidR="0013084C" w:rsidRPr="0059563B" w:rsidRDefault="0013084C" w:rsidP="00756A96">
            <w:r w:rsidRPr="0059563B">
              <w:t>Erstellt von:</w:t>
            </w:r>
          </w:p>
        </w:tc>
        <w:tc>
          <w:tcPr>
            <w:tcW w:w="6912" w:type="dxa"/>
          </w:tcPr>
          <w:p w14:paraId="012140DF" w14:textId="77777777" w:rsidR="0013084C" w:rsidRPr="0059563B" w:rsidRDefault="0013084C" w:rsidP="00756A96"/>
        </w:tc>
      </w:tr>
      <w:tr w:rsidR="0013084C" w:rsidRPr="0059563B" w14:paraId="475F49DC" w14:textId="77777777" w:rsidTr="00756A96">
        <w:tc>
          <w:tcPr>
            <w:tcW w:w="2376" w:type="dxa"/>
          </w:tcPr>
          <w:p w14:paraId="01E39C45" w14:textId="77777777" w:rsidR="0013084C" w:rsidRPr="0059563B" w:rsidRDefault="0013084C" w:rsidP="00756A96">
            <w:r w:rsidRPr="0059563B">
              <w:t>Genehmigt von:</w:t>
            </w:r>
          </w:p>
        </w:tc>
        <w:tc>
          <w:tcPr>
            <w:tcW w:w="6912" w:type="dxa"/>
          </w:tcPr>
          <w:p w14:paraId="13EEB340" w14:textId="77777777" w:rsidR="0013084C" w:rsidRPr="0059563B" w:rsidRDefault="0013084C" w:rsidP="00756A96"/>
        </w:tc>
      </w:tr>
      <w:tr w:rsidR="0013084C" w:rsidRPr="0059563B" w14:paraId="2B553B61" w14:textId="77777777" w:rsidTr="00756A96">
        <w:tc>
          <w:tcPr>
            <w:tcW w:w="2376" w:type="dxa"/>
          </w:tcPr>
          <w:p w14:paraId="2DA162D3" w14:textId="77777777" w:rsidR="0013084C" w:rsidRPr="0059563B" w:rsidRDefault="0013084C" w:rsidP="00756A96">
            <w:r w:rsidRPr="0059563B">
              <w:t>Vertraulichkeit:</w:t>
            </w:r>
          </w:p>
        </w:tc>
        <w:tc>
          <w:tcPr>
            <w:tcW w:w="6912" w:type="dxa"/>
          </w:tcPr>
          <w:p w14:paraId="235913B1" w14:textId="77777777" w:rsidR="0013084C" w:rsidRPr="0059563B" w:rsidRDefault="0013084C" w:rsidP="00756A96"/>
        </w:tc>
      </w:tr>
    </w:tbl>
    <w:p w14:paraId="2607DA40" w14:textId="77777777" w:rsidR="00AE035F" w:rsidRPr="0059563B" w:rsidRDefault="00AE035F" w:rsidP="00AE035F"/>
    <w:p w14:paraId="164CA1D1" w14:textId="77777777" w:rsidR="00DA78C6" w:rsidRPr="0059563B" w:rsidRDefault="00DA78C6" w:rsidP="00965663"/>
    <w:p w14:paraId="4F543644" w14:textId="77777777" w:rsidR="0013084C" w:rsidRPr="0059563B" w:rsidRDefault="0013084C" w:rsidP="0013084C">
      <w:pPr>
        <w:rPr>
          <w:b/>
          <w:sz w:val="28"/>
          <w:szCs w:val="28"/>
        </w:rPr>
      </w:pPr>
      <w:bookmarkStart w:id="4" w:name="_Toc380670565"/>
      <w:commentRangeStart w:id="5"/>
      <w:r w:rsidRPr="0059563B">
        <w:rPr>
          <w:b/>
          <w:sz w:val="28"/>
          <w:szCs w:val="28"/>
        </w:rPr>
        <w:t>Verteilerliste</w:t>
      </w:r>
      <w:bookmarkEnd w:id="4"/>
      <w:commentRangeEnd w:id="5"/>
      <w:r w:rsidRPr="0059563B">
        <w:rPr>
          <w:rStyle w:val="CommentReference"/>
          <w:lang w:val="de-D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13084C" w:rsidRPr="0059563B" w14:paraId="6134BB95" w14:textId="77777777" w:rsidTr="00756A96">
        <w:tc>
          <w:tcPr>
            <w:tcW w:w="761" w:type="dxa"/>
            <w:vMerge w:val="restart"/>
            <w:vAlign w:val="center"/>
          </w:tcPr>
          <w:p w14:paraId="6CB2B667" w14:textId="77777777" w:rsidR="0013084C" w:rsidRPr="0059563B" w:rsidRDefault="0013084C" w:rsidP="00756A96">
            <w:pPr>
              <w:spacing w:after="0"/>
            </w:pPr>
            <w:r w:rsidRPr="0059563B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1F0C763F" w14:textId="77777777" w:rsidR="0013084C" w:rsidRPr="0059563B" w:rsidRDefault="0013084C" w:rsidP="00756A96">
            <w:pPr>
              <w:spacing w:after="0"/>
            </w:pPr>
            <w:r w:rsidRPr="0059563B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3C2106DC" w14:textId="77777777" w:rsidR="0013084C" w:rsidRPr="0059563B" w:rsidRDefault="0013084C" w:rsidP="00756A96">
            <w:pPr>
              <w:spacing w:after="0"/>
              <w:ind w:left="-18"/>
            </w:pPr>
            <w:r w:rsidRPr="0059563B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5A10F3B2" w14:textId="77777777" w:rsidR="0013084C" w:rsidRPr="0059563B" w:rsidRDefault="0013084C" w:rsidP="00756A96">
            <w:pPr>
              <w:spacing w:after="0"/>
            </w:pPr>
            <w:r w:rsidRPr="0059563B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761E255" w14:textId="77777777" w:rsidR="0013084C" w:rsidRPr="0059563B" w:rsidRDefault="0013084C" w:rsidP="00756A96">
            <w:pPr>
              <w:spacing w:after="0"/>
              <w:ind w:left="108"/>
            </w:pPr>
            <w:r w:rsidRPr="0059563B">
              <w:t>Zurückgesendet</w:t>
            </w:r>
          </w:p>
        </w:tc>
      </w:tr>
      <w:tr w:rsidR="0013084C" w:rsidRPr="0059563B" w14:paraId="70F8B68D" w14:textId="77777777" w:rsidTr="00756A96">
        <w:tc>
          <w:tcPr>
            <w:tcW w:w="761" w:type="dxa"/>
            <w:vMerge/>
          </w:tcPr>
          <w:p w14:paraId="3F0D21C4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5D51F7C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C25DC99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38C997F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3E974A7" w14:textId="77777777" w:rsidR="0013084C" w:rsidRPr="0059563B" w:rsidRDefault="0013084C" w:rsidP="00756A96">
            <w:pPr>
              <w:spacing w:after="0"/>
              <w:ind w:left="108"/>
            </w:pPr>
            <w:r w:rsidRPr="0059563B">
              <w:t>Datum</w:t>
            </w:r>
          </w:p>
        </w:tc>
        <w:tc>
          <w:tcPr>
            <w:tcW w:w="1548" w:type="dxa"/>
            <w:vAlign w:val="center"/>
          </w:tcPr>
          <w:p w14:paraId="0E2D0A81" w14:textId="77777777" w:rsidR="0013084C" w:rsidRPr="0059563B" w:rsidRDefault="0013084C" w:rsidP="00756A96">
            <w:pPr>
              <w:spacing w:after="0"/>
              <w:ind w:left="90"/>
            </w:pPr>
            <w:r w:rsidRPr="0059563B">
              <w:t>Unterschrift</w:t>
            </w:r>
          </w:p>
        </w:tc>
      </w:tr>
      <w:tr w:rsidR="0013084C" w:rsidRPr="0059563B" w14:paraId="08C85CEB" w14:textId="77777777" w:rsidTr="00756A96">
        <w:tc>
          <w:tcPr>
            <w:tcW w:w="761" w:type="dxa"/>
          </w:tcPr>
          <w:p w14:paraId="10802833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F92F270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36B7838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EFEBC3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347581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8C8B49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</w:tr>
      <w:tr w:rsidR="0013084C" w:rsidRPr="0059563B" w14:paraId="51FCE2E2" w14:textId="77777777" w:rsidTr="00756A96">
        <w:tc>
          <w:tcPr>
            <w:tcW w:w="761" w:type="dxa"/>
          </w:tcPr>
          <w:p w14:paraId="09A15E58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EAD0793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F084F52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D7CA1E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D71A5C3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BF0DA8B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</w:tr>
      <w:tr w:rsidR="0013084C" w:rsidRPr="0059563B" w14:paraId="0CA1CD17" w14:textId="77777777" w:rsidTr="00756A96">
        <w:tc>
          <w:tcPr>
            <w:tcW w:w="761" w:type="dxa"/>
          </w:tcPr>
          <w:p w14:paraId="6D98D084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A843EAF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E65743F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5298953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861955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86A62D" w14:textId="77777777" w:rsidR="0013084C" w:rsidRPr="0059563B" w:rsidRDefault="0013084C" w:rsidP="00756A96">
            <w:pPr>
              <w:spacing w:after="0"/>
              <w:ind w:left="360"/>
              <w:outlineLvl w:val="0"/>
            </w:pPr>
          </w:p>
        </w:tc>
      </w:tr>
    </w:tbl>
    <w:p w14:paraId="1740D5F2" w14:textId="77777777" w:rsidR="00DA78C6" w:rsidRPr="0059563B" w:rsidRDefault="00DA78C6" w:rsidP="00DA78C6">
      <w:pPr>
        <w:rPr>
          <w:b/>
          <w:sz w:val="28"/>
        </w:rPr>
      </w:pPr>
    </w:p>
    <w:p w14:paraId="2D5C50F9" w14:textId="77777777" w:rsidR="00AE035F" w:rsidRPr="0059563B" w:rsidRDefault="006E25BA" w:rsidP="00965663">
      <w:r w:rsidRPr="0059563B">
        <w:br w:type="page"/>
      </w:r>
    </w:p>
    <w:p w14:paraId="499B32CE" w14:textId="77777777" w:rsidR="00AE035F" w:rsidRPr="0059563B" w:rsidRDefault="00AE035F" w:rsidP="00AE035F"/>
    <w:p w14:paraId="23048384" w14:textId="77777777" w:rsidR="0013084C" w:rsidRPr="0059563B" w:rsidRDefault="0013084C" w:rsidP="0013084C">
      <w:pPr>
        <w:rPr>
          <w:b/>
          <w:sz w:val="28"/>
          <w:szCs w:val="28"/>
        </w:rPr>
      </w:pPr>
      <w:r w:rsidRPr="0059563B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13084C" w:rsidRPr="0059563B" w14:paraId="2843D308" w14:textId="77777777" w:rsidTr="00756A96">
        <w:tc>
          <w:tcPr>
            <w:tcW w:w="1384" w:type="dxa"/>
          </w:tcPr>
          <w:p w14:paraId="7F362E60" w14:textId="77777777" w:rsidR="0013084C" w:rsidRPr="0059563B" w:rsidRDefault="0013084C" w:rsidP="00756A96">
            <w:pPr>
              <w:rPr>
                <w:b/>
              </w:rPr>
            </w:pPr>
            <w:r w:rsidRPr="0059563B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C9E0765" w14:textId="77777777" w:rsidR="0013084C" w:rsidRPr="0059563B" w:rsidRDefault="0013084C" w:rsidP="00756A96">
            <w:pPr>
              <w:rPr>
                <w:b/>
              </w:rPr>
            </w:pPr>
            <w:r w:rsidRPr="0059563B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58E8489" w14:textId="77777777" w:rsidR="0013084C" w:rsidRPr="0059563B" w:rsidRDefault="0013084C" w:rsidP="00756A96">
            <w:pPr>
              <w:rPr>
                <w:b/>
              </w:rPr>
            </w:pPr>
            <w:r w:rsidRPr="0059563B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377F4341" w14:textId="77777777" w:rsidR="0013084C" w:rsidRPr="0059563B" w:rsidRDefault="0013084C" w:rsidP="00756A96">
            <w:pPr>
              <w:rPr>
                <w:b/>
              </w:rPr>
            </w:pPr>
            <w:r w:rsidRPr="0059563B">
              <w:rPr>
                <w:b/>
              </w:rPr>
              <w:t>Beschreibung des Change</w:t>
            </w:r>
          </w:p>
        </w:tc>
      </w:tr>
      <w:tr w:rsidR="0013084C" w:rsidRPr="0059563B" w14:paraId="0C013EB7" w14:textId="77777777" w:rsidTr="00756A96">
        <w:tc>
          <w:tcPr>
            <w:tcW w:w="1384" w:type="dxa"/>
          </w:tcPr>
          <w:p w14:paraId="4D039925" w14:textId="77777777" w:rsidR="0013084C" w:rsidRPr="0059563B" w:rsidRDefault="0013084C" w:rsidP="00756A96"/>
        </w:tc>
        <w:tc>
          <w:tcPr>
            <w:tcW w:w="992" w:type="dxa"/>
          </w:tcPr>
          <w:p w14:paraId="1E1705F9" w14:textId="77777777" w:rsidR="0013084C" w:rsidRPr="0059563B" w:rsidRDefault="0013084C" w:rsidP="00756A96">
            <w:r w:rsidRPr="0059563B">
              <w:t>0.1</w:t>
            </w:r>
          </w:p>
        </w:tc>
        <w:tc>
          <w:tcPr>
            <w:tcW w:w="1560" w:type="dxa"/>
          </w:tcPr>
          <w:p w14:paraId="744CD9A6" w14:textId="77777777" w:rsidR="0013084C" w:rsidRPr="0059563B" w:rsidRDefault="0013084C" w:rsidP="00756A96">
            <w:r w:rsidRPr="0059563B">
              <w:t>14001Academy</w:t>
            </w:r>
          </w:p>
        </w:tc>
        <w:tc>
          <w:tcPr>
            <w:tcW w:w="5352" w:type="dxa"/>
          </w:tcPr>
          <w:p w14:paraId="4346BE59" w14:textId="77777777" w:rsidR="0013084C" w:rsidRPr="0059563B" w:rsidRDefault="0013084C" w:rsidP="00756A96">
            <w:r w:rsidRPr="0059563B">
              <w:t>Grundlegende Dokumentenvorlage</w:t>
            </w:r>
          </w:p>
        </w:tc>
      </w:tr>
      <w:tr w:rsidR="0013084C" w:rsidRPr="0059563B" w14:paraId="19B53713" w14:textId="77777777" w:rsidTr="00756A96">
        <w:tc>
          <w:tcPr>
            <w:tcW w:w="1384" w:type="dxa"/>
          </w:tcPr>
          <w:p w14:paraId="26CFB8EA" w14:textId="77777777" w:rsidR="0013084C" w:rsidRPr="0059563B" w:rsidRDefault="0013084C" w:rsidP="00756A96"/>
        </w:tc>
        <w:tc>
          <w:tcPr>
            <w:tcW w:w="992" w:type="dxa"/>
          </w:tcPr>
          <w:p w14:paraId="09F5B8F6" w14:textId="77777777" w:rsidR="0013084C" w:rsidRPr="0059563B" w:rsidRDefault="0013084C" w:rsidP="00756A96"/>
        </w:tc>
        <w:tc>
          <w:tcPr>
            <w:tcW w:w="1560" w:type="dxa"/>
          </w:tcPr>
          <w:p w14:paraId="32C56193" w14:textId="77777777" w:rsidR="0013084C" w:rsidRPr="0059563B" w:rsidRDefault="0013084C" w:rsidP="00756A96"/>
        </w:tc>
        <w:tc>
          <w:tcPr>
            <w:tcW w:w="5352" w:type="dxa"/>
          </w:tcPr>
          <w:p w14:paraId="593D24AF" w14:textId="77777777" w:rsidR="0013084C" w:rsidRPr="0059563B" w:rsidRDefault="0013084C" w:rsidP="00756A96"/>
        </w:tc>
      </w:tr>
      <w:tr w:rsidR="0013084C" w:rsidRPr="0059563B" w14:paraId="028BE997" w14:textId="77777777" w:rsidTr="00756A96">
        <w:tc>
          <w:tcPr>
            <w:tcW w:w="1384" w:type="dxa"/>
          </w:tcPr>
          <w:p w14:paraId="580EA426" w14:textId="77777777" w:rsidR="0013084C" w:rsidRPr="0059563B" w:rsidRDefault="0013084C" w:rsidP="00756A96"/>
        </w:tc>
        <w:tc>
          <w:tcPr>
            <w:tcW w:w="992" w:type="dxa"/>
          </w:tcPr>
          <w:p w14:paraId="44BC3440" w14:textId="77777777" w:rsidR="0013084C" w:rsidRPr="0059563B" w:rsidRDefault="0013084C" w:rsidP="00756A96"/>
        </w:tc>
        <w:tc>
          <w:tcPr>
            <w:tcW w:w="1560" w:type="dxa"/>
          </w:tcPr>
          <w:p w14:paraId="032D4B0D" w14:textId="77777777" w:rsidR="0013084C" w:rsidRPr="0059563B" w:rsidRDefault="0013084C" w:rsidP="00756A96"/>
        </w:tc>
        <w:tc>
          <w:tcPr>
            <w:tcW w:w="5352" w:type="dxa"/>
          </w:tcPr>
          <w:p w14:paraId="7BA4F65B" w14:textId="77777777" w:rsidR="0013084C" w:rsidRPr="0059563B" w:rsidRDefault="0013084C" w:rsidP="00756A96"/>
        </w:tc>
      </w:tr>
      <w:tr w:rsidR="0013084C" w:rsidRPr="0059563B" w14:paraId="3B890050" w14:textId="77777777" w:rsidTr="00756A96">
        <w:tc>
          <w:tcPr>
            <w:tcW w:w="1384" w:type="dxa"/>
          </w:tcPr>
          <w:p w14:paraId="4C8CF8E2" w14:textId="77777777" w:rsidR="0013084C" w:rsidRPr="0059563B" w:rsidRDefault="0013084C" w:rsidP="00756A96"/>
        </w:tc>
        <w:tc>
          <w:tcPr>
            <w:tcW w:w="992" w:type="dxa"/>
          </w:tcPr>
          <w:p w14:paraId="5734C454" w14:textId="77777777" w:rsidR="0013084C" w:rsidRPr="0059563B" w:rsidRDefault="0013084C" w:rsidP="00756A96"/>
        </w:tc>
        <w:tc>
          <w:tcPr>
            <w:tcW w:w="1560" w:type="dxa"/>
          </w:tcPr>
          <w:p w14:paraId="1E5CAD46" w14:textId="77777777" w:rsidR="0013084C" w:rsidRPr="0059563B" w:rsidRDefault="0013084C" w:rsidP="00756A96"/>
        </w:tc>
        <w:tc>
          <w:tcPr>
            <w:tcW w:w="5352" w:type="dxa"/>
          </w:tcPr>
          <w:p w14:paraId="64701957" w14:textId="77777777" w:rsidR="0013084C" w:rsidRPr="0059563B" w:rsidRDefault="0013084C" w:rsidP="00756A96"/>
        </w:tc>
      </w:tr>
      <w:tr w:rsidR="0013084C" w:rsidRPr="0059563B" w14:paraId="130B1FB9" w14:textId="77777777" w:rsidTr="00756A96">
        <w:tc>
          <w:tcPr>
            <w:tcW w:w="1384" w:type="dxa"/>
          </w:tcPr>
          <w:p w14:paraId="11DDD183" w14:textId="77777777" w:rsidR="0013084C" w:rsidRPr="0059563B" w:rsidRDefault="0013084C" w:rsidP="00756A96"/>
        </w:tc>
        <w:tc>
          <w:tcPr>
            <w:tcW w:w="992" w:type="dxa"/>
          </w:tcPr>
          <w:p w14:paraId="05BB36E8" w14:textId="77777777" w:rsidR="0013084C" w:rsidRPr="0059563B" w:rsidRDefault="0013084C" w:rsidP="00756A96"/>
        </w:tc>
        <w:tc>
          <w:tcPr>
            <w:tcW w:w="1560" w:type="dxa"/>
          </w:tcPr>
          <w:p w14:paraId="7A360B1D" w14:textId="77777777" w:rsidR="0013084C" w:rsidRPr="0059563B" w:rsidRDefault="0013084C" w:rsidP="00756A96"/>
        </w:tc>
        <w:tc>
          <w:tcPr>
            <w:tcW w:w="5352" w:type="dxa"/>
          </w:tcPr>
          <w:p w14:paraId="06555784" w14:textId="77777777" w:rsidR="0013084C" w:rsidRPr="0059563B" w:rsidRDefault="0013084C" w:rsidP="00756A96"/>
        </w:tc>
      </w:tr>
      <w:tr w:rsidR="0013084C" w:rsidRPr="0059563B" w14:paraId="6164E93D" w14:textId="77777777" w:rsidTr="00756A96">
        <w:tc>
          <w:tcPr>
            <w:tcW w:w="1384" w:type="dxa"/>
          </w:tcPr>
          <w:p w14:paraId="2CCCBB99" w14:textId="77777777" w:rsidR="0013084C" w:rsidRPr="0059563B" w:rsidRDefault="0013084C" w:rsidP="00756A96"/>
        </w:tc>
        <w:tc>
          <w:tcPr>
            <w:tcW w:w="992" w:type="dxa"/>
          </w:tcPr>
          <w:p w14:paraId="4545A9AF" w14:textId="77777777" w:rsidR="0013084C" w:rsidRPr="0059563B" w:rsidRDefault="0013084C" w:rsidP="00756A96"/>
        </w:tc>
        <w:tc>
          <w:tcPr>
            <w:tcW w:w="1560" w:type="dxa"/>
          </w:tcPr>
          <w:p w14:paraId="1C8B74E5" w14:textId="77777777" w:rsidR="0013084C" w:rsidRPr="0059563B" w:rsidRDefault="0013084C" w:rsidP="00756A96"/>
        </w:tc>
        <w:tc>
          <w:tcPr>
            <w:tcW w:w="5352" w:type="dxa"/>
          </w:tcPr>
          <w:p w14:paraId="2D103242" w14:textId="77777777" w:rsidR="0013084C" w:rsidRPr="0059563B" w:rsidRDefault="0013084C" w:rsidP="00756A96"/>
        </w:tc>
      </w:tr>
      <w:tr w:rsidR="0013084C" w:rsidRPr="0059563B" w14:paraId="22A904B8" w14:textId="77777777" w:rsidTr="00756A96">
        <w:tc>
          <w:tcPr>
            <w:tcW w:w="1384" w:type="dxa"/>
          </w:tcPr>
          <w:p w14:paraId="7754AC23" w14:textId="77777777" w:rsidR="0013084C" w:rsidRPr="0059563B" w:rsidRDefault="0013084C" w:rsidP="00756A96"/>
        </w:tc>
        <w:tc>
          <w:tcPr>
            <w:tcW w:w="992" w:type="dxa"/>
          </w:tcPr>
          <w:p w14:paraId="065CB8E6" w14:textId="77777777" w:rsidR="0013084C" w:rsidRPr="0059563B" w:rsidRDefault="0013084C" w:rsidP="00756A96"/>
        </w:tc>
        <w:tc>
          <w:tcPr>
            <w:tcW w:w="1560" w:type="dxa"/>
          </w:tcPr>
          <w:p w14:paraId="2E2DFE89" w14:textId="77777777" w:rsidR="0013084C" w:rsidRPr="0059563B" w:rsidRDefault="0013084C" w:rsidP="00756A96"/>
        </w:tc>
        <w:tc>
          <w:tcPr>
            <w:tcW w:w="5352" w:type="dxa"/>
          </w:tcPr>
          <w:p w14:paraId="358AA357" w14:textId="77777777" w:rsidR="0013084C" w:rsidRPr="0059563B" w:rsidRDefault="0013084C" w:rsidP="00756A96"/>
        </w:tc>
      </w:tr>
    </w:tbl>
    <w:p w14:paraId="00D1B9E1" w14:textId="77777777" w:rsidR="009C3F7A" w:rsidRPr="0059563B" w:rsidRDefault="009C3F7A" w:rsidP="00AE035F"/>
    <w:p w14:paraId="08D49D85" w14:textId="77777777" w:rsidR="009C3F7A" w:rsidRPr="0059563B" w:rsidRDefault="009C3F7A" w:rsidP="00AE035F"/>
    <w:p w14:paraId="5FABB44F" w14:textId="07A6F507" w:rsidR="00AE035F" w:rsidRPr="0059563B" w:rsidRDefault="0013084C" w:rsidP="00AE035F">
      <w:pPr>
        <w:rPr>
          <w:b/>
          <w:sz w:val="28"/>
          <w:szCs w:val="28"/>
        </w:rPr>
      </w:pPr>
      <w:r w:rsidRPr="0059563B">
        <w:rPr>
          <w:b/>
          <w:sz w:val="28"/>
        </w:rPr>
        <w:t>Inhaltsverzeichnis</w:t>
      </w:r>
    </w:p>
    <w:p w14:paraId="30B137B6" w14:textId="77777777" w:rsidR="007F328D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59563B">
        <w:fldChar w:fldCharType="begin"/>
      </w:r>
      <w:r w:rsidR="006E25BA" w:rsidRPr="0059563B">
        <w:instrText xml:space="preserve"> TOC \o "1-3" \h \z \u </w:instrText>
      </w:r>
      <w:r w:rsidRPr="0059563B">
        <w:fldChar w:fldCharType="separate"/>
      </w:r>
      <w:hyperlink w:anchor="_Toc490044490" w:history="1">
        <w:r w:rsidR="007F328D" w:rsidRPr="00C2427B">
          <w:rPr>
            <w:rStyle w:val="Hyperlink"/>
            <w:noProof/>
          </w:rPr>
          <w:t>1.</w:t>
        </w:r>
        <w:r w:rsidR="007F32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Zweck, Anwendungsbereich und Anwender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_Toc490044490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3</w:t>
        </w:r>
        <w:r w:rsidR="007F328D">
          <w:rPr>
            <w:noProof/>
            <w:webHidden/>
          </w:rPr>
          <w:fldChar w:fldCharType="end"/>
        </w:r>
      </w:hyperlink>
    </w:p>
    <w:p w14:paraId="19B3023C" w14:textId="77777777" w:rsidR="007F328D" w:rsidRDefault="00FD55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4491" w:history="1">
        <w:r w:rsidR="007F328D" w:rsidRPr="00C2427B">
          <w:rPr>
            <w:rStyle w:val="Hyperlink"/>
            <w:noProof/>
          </w:rPr>
          <w:t>2.</w:t>
        </w:r>
        <w:r w:rsidR="007F32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Referenzdokumente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_Toc490044491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3</w:t>
        </w:r>
        <w:r w:rsidR="007F328D">
          <w:rPr>
            <w:noProof/>
            <w:webHidden/>
          </w:rPr>
          <w:fldChar w:fldCharType="end"/>
        </w:r>
      </w:hyperlink>
    </w:p>
    <w:p w14:paraId="0369655B" w14:textId="77777777" w:rsidR="007F328D" w:rsidRDefault="00FD55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4492" w:history="1">
        <w:r w:rsidR="007F328D" w:rsidRPr="00C2427B">
          <w:rPr>
            <w:rStyle w:val="Hyperlink"/>
            <w:noProof/>
          </w:rPr>
          <w:t>3.</w:t>
        </w:r>
        <w:r w:rsidR="007F32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Durchführung der Managementbewertung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_Toc490044492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3</w:t>
        </w:r>
        <w:r w:rsidR="007F328D">
          <w:rPr>
            <w:noProof/>
            <w:webHidden/>
          </w:rPr>
          <w:fldChar w:fldCharType="end"/>
        </w:r>
      </w:hyperlink>
    </w:p>
    <w:p w14:paraId="7D621851" w14:textId="77777777" w:rsidR="007F328D" w:rsidRDefault="00FD55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4493" w:history="1">
        <w:r w:rsidR="007F328D" w:rsidRPr="00C2427B">
          <w:rPr>
            <w:rStyle w:val="Hyperlink"/>
            <w:noProof/>
          </w:rPr>
          <w:t>3.1.</w:t>
        </w:r>
        <w:r w:rsidR="007F32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Managementbewertungs-Methoden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_Toc490044493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3</w:t>
        </w:r>
        <w:r w:rsidR="007F328D">
          <w:rPr>
            <w:noProof/>
            <w:webHidden/>
          </w:rPr>
          <w:fldChar w:fldCharType="end"/>
        </w:r>
      </w:hyperlink>
    </w:p>
    <w:p w14:paraId="374BC779" w14:textId="77777777" w:rsidR="007F328D" w:rsidRDefault="00FD55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4494" w:history="1">
        <w:r w:rsidR="007F328D" w:rsidRPr="00C2427B">
          <w:rPr>
            <w:rStyle w:val="Hyperlink"/>
            <w:noProof/>
          </w:rPr>
          <w:t>3.2.</w:t>
        </w:r>
        <w:r w:rsidR="007F32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Periodische Managementbewertung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_Toc490044494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3</w:t>
        </w:r>
        <w:r w:rsidR="007F328D">
          <w:rPr>
            <w:noProof/>
            <w:webHidden/>
          </w:rPr>
          <w:fldChar w:fldCharType="end"/>
        </w:r>
      </w:hyperlink>
    </w:p>
    <w:p w14:paraId="71304419" w14:textId="77777777" w:rsidR="007F328D" w:rsidRDefault="00FD555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44495" w:history="1">
        <w:r w:rsidR="007F328D" w:rsidRPr="00C2427B">
          <w:rPr>
            <w:rStyle w:val="Hyperlink"/>
            <w:noProof/>
          </w:rPr>
          <w:t>3.2.1.</w:t>
        </w:r>
        <w:r w:rsidR="007F328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Managementbewertungs-Input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_Toc490044495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4</w:t>
        </w:r>
        <w:r w:rsidR="007F328D">
          <w:rPr>
            <w:noProof/>
            <w:webHidden/>
          </w:rPr>
          <w:fldChar w:fldCharType="end"/>
        </w:r>
      </w:hyperlink>
    </w:p>
    <w:p w14:paraId="63B1566F" w14:textId="77777777" w:rsidR="007F328D" w:rsidRDefault="00FD555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44496" w:history="1">
        <w:r w:rsidR="007F328D" w:rsidRPr="00C2427B">
          <w:rPr>
            <w:rStyle w:val="Hyperlink"/>
            <w:noProof/>
          </w:rPr>
          <w:t>3.2.2.</w:t>
        </w:r>
        <w:r w:rsidR="007F328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Zusätzliche Managementbewertungen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_Toc490044496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5</w:t>
        </w:r>
        <w:r w:rsidR="007F328D">
          <w:rPr>
            <w:noProof/>
            <w:webHidden/>
          </w:rPr>
          <w:fldChar w:fldCharType="end"/>
        </w:r>
      </w:hyperlink>
    </w:p>
    <w:p w14:paraId="254DDB22" w14:textId="77777777" w:rsidR="007F328D" w:rsidRDefault="00FD55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4497" w:history="1">
        <w:r w:rsidR="007F328D" w:rsidRPr="00C2427B">
          <w:rPr>
            <w:rStyle w:val="Hyperlink"/>
            <w:noProof/>
          </w:rPr>
          <w:t>3.3.</w:t>
        </w:r>
        <w:r w:rsidR="007F32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Bewertungs-Output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_Toc490044497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6</w:t>
        </w:r>
        <w:r w:rsidR="007F328D">
          <w:rPr>
            <w:noProof/>
            <w:webHidden/>
          </w:rPr>
          <w:fldChar w:fldCharType="end"/>
        </w:r>
      </w:hyperlink>
    </w:p>
    <w:p w14:paraId="36DC7607" w14:textId="77777777" w:rsidR="007F328D" w:rsidRDefault="00FD55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4498" w:history="1">
        <w:r w:rsidR="007F328D" w:rsidRPr="00C2427B">
          <w:rPr>
            <w:rStyle w:val="Hyperlink"/>
            <w:noProof/>
          </w:rPr>
          <w:t>4.</w:t>
        </w:r>
        <w:r w:rsidR="007F32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Verwaltung von Aufzeichnungen, die aufgrund dieses Dokuments aufbewahrt werden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_Toc490044498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6</w:t>
        </w:r>
        <w:r w:rsidR="007F328D">
          <w:rPr>
            <w:noProof/>
            <w:webHidden/>
          </w:rPr>
          <w:fldChar w:fldCharType="end"/>
        </w:r>
      </w:hyperlink>
    </w:p>
    <w:p w14:paraId="42A8B9BE" w14:textId="77777777" w:rsidR="007F328D" w:rsidRDefault="00FD555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4499" w:history="1">
        <w:r w:rsidR="007F328D" w:rsidRPr="00C2427B">
          <w:rPr>
            <w:rStyle w:val="Hyperlink"/>
            <w:noProof/>
          </w:rPr>
          <w:t>5.</w:t>
        </w:r>
        <w:r w:rsidR="007F32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7F328D" w:rsidRPr="00C2427B">
          <w:rPr>
            <w:rStyle w:val="Hyperlink"/>
            <w:noProof/>
          </w:rPr>
          <w:t>Anhänge</w:t>
        </w:r>
        <w:r w:rsidR="007F328D">
          <w:rPr>
            <w:noProof/>
            <w:webHidden/>
          </w:rPr>
          <w:tab/>
        </w:r>
        <w:r w:rsidR="007F328D">
          <w:rPr>
            <w:noProof/>
            <w:webHidden/>
          </w:rPr>
          <w:fldChar w:fldCharType="begin"/>
        </w:r>
        <w:r w:rsidR="007F328D">
          <w:rPr>
            <w:noProof/>
            <w:webHidden/>
          </w:rPr>
          <w:instrText xml:space="preserve"> PAGEREF _Toc490044499 \h </w:instrText>
        </w:r>
        <w:r w:rsidR="007F328D">
          <w:rPr>
            <w:noProof/>
            <w:webHidden/>
          </w:rPr>
        </w:r>
        <w:r w:rsidR="007F328D">
          <w:rPr>
            <w:noProof/>
            <w:webHidden/>
          </w:rPr>
          <w:fldChar w:fldCharType="separate"/>
        </w:r>
        <w:r w:rsidR="007F328D">
          <w:rPr>
            <w:noProof/>
            <w:webHidden/>
          </w:rPr>
          <w:t>7</w:t>
        </w:r>
        <w:r w:rsidR="007F328D">
          <w:rPr>
            <w:noProof/>
            <w:webHidden/>
          </w:rPr>
          <w:fldChar w:fldCharType="end"/>
        </w:r>
      </w:hyperlink>
    </w:p>
    <w:p w14:paraId="61E5CF9B" w14:textId="77777777" w:rsidR="007C3F3D" w:rsidRPr="0059563B" w:rsidRDefault="00BF3EEB">
      <w:r w:rsidRPr="0059563B">
        <w:fldChar w:fldCharType="end"/>
      </w:r>
    </w:p>
    <w:p w14:paraId="485A61AC" w14:textId="77777777" w:rsidR="005F0A8C" w:rsidRPr="0059563B" w:rsidRDefault="005F0A8C"/>
    <w:p w14:paraId="4E61E0B2" w14:textId="77777777" w:rsidR="005F0A8C" w:rsidRPr="0059563B" w:rsidRDefault="005F0A8C"/>
    <w:p w14:paraId="1BF5E502" w14:textId="77777777" w:rsidR="005F0A8C" w:rsidRPr="0059563B" w:rsidRDefault="005F0A8C"/>
    <w:p w14:paraId="435F371F" w14:textId="77777777" w:rsidR="005F0A8C" w:rsidRPr="0059563B" w:rsidRDefault="005F0A8C"/>
    <w:p w14:paraId="36D27F59" w14:textId="77777777" w:rsidR="005F0A8C" w:rsidRPr="0059563B" w:rsidRDefault="005A293B" w:rsidP="00336C8E">
      <w:pPr>
        <w:spacing w:after="0" w:line="240" w:lineRule="auto"/>
      </w:pPr>
      <w:r w:rsidRPr="0059563B">
        <w:br w:type="page"/>
      </w:r>
    </w:p>
    <w:p w14:paraId="446C4010" w14:textId="10C3DB6D" w:rsidR="00AE035F" w:rsidRPr="0059563B" w:rsidRDefault="00756A96" w:rsidP="007F328D">
      <w:pPr>
        <w:pStyle w:val="Heading1"/>
      </w:pPr>
      <w:bookmarkStart w:id="6" w:name="_Toc263078249"/>
      <w:bookmarkStart w:id="7" w:name="_Toc490044490"/>
      <w:r w:rsidRPr="0059563B">
        <w:t xml:space="preserve">Zweck, </w:t>
      </w:r>
      <w:r w:rsidR="007F328D" w:rsidRPr="007F328D">
        <w:t xml:space="preserve">Anwendungsbereich </w:t>
      </w:r>
      <w:r w:rsidRPr="0059563B">
        <w:t>und Anwender</w:t>
      </w:r>
      <w:bookmarkEnd w:id="6"/>
      <w:bookmarkEnd w:id="7"/>
    </w:p>
    <w:p w14:paraId="07E291A3" w14:textId="25D57CDE" w:rsidR="00AE035F" w:rsidRPr="0059563B" w:rsidRDefault="00F93A07" w:rsidP="00AE035F">
      <w:r w:rsidRPr="0059563B">
        <w:t xml:space="preserve">Der Zweck dieses Verfahrens ist, eine systematische und regelmäßige Überprüfung des </w:t>
      </w:r>
      <w:commentRangeStart w:id="8"/>
      <w:r w:rsidRPr="0059563B">
        <w:t>U</w:t>
      </w:r>
      <w:r w:rsidR="0059563B" w:rsidRPr="0059563B">
        <w:t>mweltmanagements</w:t>
      </w:r>
      <w:r w:rsidRPr="0059563B">
        <w:t>ystems</w:t>
      </w:r>
      <w:commentRangeEnd w:id="8"/>
      <w:r w:rsidRPr="0059563B">
        <w:rPr>
          <w:rStyle w:val="CommentReference"/>
          <w:lang w:val="de-DE"/>
        </w:rPr>
        <w:commentReference w:id="8"/>
      </w:r>
      <w:r w:rsidRPr="0059563B">
        <w:t xml:space="preserve"> durch das </w:t>
      </w:r>
      <w:commentRangeStart w:id="9"/>
      <w:r w:rsidRPr="0059563B">
        <w:t>[Top-Management]</w:t>
      </w:r>
      <w:commentRangeEnd w:id="9"/>
      <w:r w:rsidRPr="0059563B">
        <w:rPr>
          <w:rStyle w:val="CommentReference"/>
          <w:lang w:val="de-DE"/>
        </w:rPr>
        <w:commentReference w:id="9"/>
      </w:r>
      <w:r w:rsidRPr="0059563B">
        <w:t xml:space="preserve"> sicherzustellen, um Verbesserungsmöglichkeiten und notwendige Änderungen, einschließlich der </w:t>
      </w:r>
      <w:commentRangeStart w:id="10"/>
      <w:r w:rsidRPr="0059563B">
        <w:t>Umweltpolitik</w:t>
      </w:r>
      <w:r w:rsidR="00852B07" w:rsidRPr="0059563B">
        <w:t>, Umweltziele und Pläne zur Erreichung derselben</w:t>
      </w:r>
      <w:commentRangeEnd w:id="10"/>
      <w:r w:rsidRPr="0059563B">
        <w:rPr>
          <w:rStyle w:val="CommentReference"/>
          <w:lang w:val="de-DE"/>
        </w:rPr>
        <w:commentReference w:id="10"/>
      </w:r>
      <w:r w:rsidRPr="0059563B">
        <w:t xml:space="preserve"> zu evaluieren.</w:t>
      </w:r>
    </w:p>
    <w:p w14:paraId="19F9DC4E" w14:textId="6449E2E8" w:rsidR="00AE2BE5" w:rsidRPr="0059563B" w:rsidRDefault="00744860" w:rsidP="00AE035F">
      <w:commentRangeStart w:id="11"/>
      <w:r w:rsidRPr="0059563B">
        <w:t>Dieses Verfahren wird auf alle Prozesse im Rahmen des UMS angewandt.</w:t>
      </w:r>
      <w:commentRangeEnd w:id="11"/>
      <w:r w:rsidR="00A67270" w:rsidRPr="0059563B">
        <w:rPr>
          <w:rStyle w:val="CommentReference"/>
          <w:lang w:val="de-DE"/>
        </w:rPr>
        <w:commentReference w:id="11"/>
      </w:r>
    </w:p>
    <w:p w14:paraId="218557C2" w14:textId="732A2612" w:rsidR="00AE035F" w:rsidRPr="0059563B" w:rsidRDefault="00314879" w:rsidP="00AE035F">
      <w:r w:rsidRPr="0059563B">
        <w:t xml:space="preserve">Anwender dieses Dokuments sind </w:t>
      </w:r>
      <w:commentRangeStart w:id="12"/>
      <w:r w:rsidR="005A293B" w:rsidRPr="0059563B">
        <w:t>[</w:t>
      </w:r>
      <w:r w:rsidRPr="0059563B">
        <w:t>Mitglieder des Top-Managements und de</w:t>
      </w:r>
      <w:r w:rsidR="0059563B" w:rsidRPr="0059563B">
        <w:t>r</w:t>
      </w:r>
      <w:r w:rsidRPr="0059563B">
        <w:t xml:space="preserve"> mittleren </w:t>
      </w:r>
      <w:r w:rsidR="0059563B" w:rsidRPr="0059563B">
        <w:t>Leitung</w:t>
      </w:r>
      <w:r w:rsidR="005A293B" w:rsidRPr="0059563B">
        <w:t>]</w:t>
      </w:r>
      <w:commentRangeEnd w:id="12"/>
      <w:r w:rsidR="006B1061" w:rsidRPr="0059563B">
        <w:rPr>
          <w:rStyle w:val="CommentReference"/>
          <w:lang w:val="de-DE"/>
        </w:rPr>
        <w:commentReference w:id="12"/>
      </w:r>
      <w:r w:rsidR="00175092" w:rsidRPr="0059563B">
        <w:t xml:space="preserve"> </w:t>
      </w:r>
      <w:r w:rsidRPr="0059563B">
        <w:t>von</w:t>
      </w:r>
      <w:r w:rsidR="00175092" w:rsidRPr="0059563B">
        <w:t xml:space="preserve"> [</w:t>
      </w:r>
      <w:r w:rsidRPr="0059563B">
        <w:t>Name der Organisation</w:t>
      </w:r>
      <w:r w:rsidR="00ED5D54" w:rsidRPr="0059563B">
        <w:t>]</w:t>
      </w:r>
      <w:r w:rsidR="00175092" w:rsidRPr="0059563B">
        <w:t xml:space="preserve">. </w:t>
      </w:r>
    </w:p>
    <w:p w14:paraId="13846287" w14:textId="77777777" w:rsidR="00AE035F" w:rsidRPr="0059563B" w:rsidRDefault="00AE035F" w:rsidP="00AE035F"/>
    <w:p w14:paraId="58C49F98" w14:textId="0C86F03A" w:rsidR="00AE035F" w:rsidRPr="0059563B" w:rsidRDefault="0025029C" w:rsidP="00AE035F">
      <w:pPr>
        <w:pStyle w:val="Heading1"/>
      </w:pPr>
      <w:bookmarkStart w:id="13" w:name="_Toc490044491"/>
      <w:r w:rsidRPr="0059563B">
        <w:t>Referenzdokumente</w:t>
      </w:r>
      <w:bookmarkEnd w:id="13"/>
    </w:p>
    <w:p w14:paraId="0A2B8029" w14:textId="1A881550" w:rsidR="00AE035F" w:rsidRPr="0059563B" w:rsidRDefault="005A293B" w:rsidP="00AE035F">
      <w:pPr>
        <w:numPr>
          <w:ilvl w:val="0"/>
          <w:numId w:val="4"/>
        </w:numPr>
        <w:spacing w:after="0"/>
      </w:pPr>
      <w:commentRangeStart w:id="14"/>
      <w:r w:rsidRPr="0059563B">
        <w:t>I</w:t>
      </w:r>
      <w:r w:rsidR="0025029C" w:rsidRPr="0059563B">
        <w:t>SO 14001</w:t>
      </w:r>
      <w:r w:rsidR="00852B07" w:rsidRPr="0059563B">
        <w:t>:2013</w:t>
      </w:r>
      <w:r w:rsidR="0025029C" w:rsidRPr="0059563B">
        <w:t xml:space="preserve"> </w:t>
      </w:r>
      <w:r w:rsidR="007F328D">
        <w:t>Norm</w:t>
      </w:r>
      <w:r w:rsidRPr="0059563B">
        <w:t xml:space="preserve">, </w:t>
      </w:r>
      <w:r w:rsidR="007F328D">
        <w:t>Abschnitt</w:t>
      </w:r>
      <w:r w:rsidRPr="0059563B">
        <w:t xml:space="preserve"> </w:t>
      </w:r>
      <w:r w:rsidR="00852B07" w:rsidRPr="0059563B">
        <w:t>9.3</w:t>
      </w:r>
    </w:p>
    <w:p w14:paraId="30FC5274" w14:textId="77777777" w:rsidR="00852B07" w:rsidRPr="0059563B" w:rsidRDefault="0025029C" w:rsidP="0059563B">
      <w:pPr>
        <w:numPr>
          <w:ilvl w:val="0"/>
          <w:numId w:val="4"/>
        </w:numPr>
        <w:spacing w:after="0"/>
      </w:pPr>
      <w:r w:rsidRPr="0059563B">
        <w:t>Umwelthandbuch</w:t>
      </w:r>
      <w:commentRangeEnd w:id="14"/>
      <w:r w:rsidR="00A67270" w:rsidRPr="0059563B">
        <w:rPr>
          <w:rStyle w:val="CommentReference"/>
          <w:lang w:val="de-DE"/>
        </w:rPr>
        <w:commentReference w:id="14"/>
      </w:r>
    </w:p>
    <w:p w14:paraId="2AEB04F2" w14:textId="0ED77BB8" w:rsidR="00852B07" w:rsidRPr="0059563B" w:rsidRDefault="007F328D" w:rsidP="007F328D">
      <w:pPr>
        <w:numPr>
          <w:ilvl w:val="0"/>
          <w:numId w:val="4"/>
        </w:numPr>
      </w:pPr>
      <w:r w:rsidRPr="007F328D">
        <w:t xml:space="preserve">Anwendungsbereich </w:t>
      </w:r>
      <w:r w:rsidR="0059563B" w:rsidRPr="0059563B">
        <w:t>des Umweltmanagementsystems</w:t>
      </w:r>
    </w:p>
    <w:p w14:paraId="561B4CA6" w14:textId="77777777" w:rsidR="00AE035F" w:rsidRPr="0059563B" w:rsidRDefault="00AE035F" w:rsidP="00AE035F"/>
    <w:p w14:paraId="705863EE" w14:textId="064CA645" w:rsidR="00AE035F" w:rsidRPr="0059563B" w:rsidRDefault="0059563B" w:rsidP="00AE035F">
      <w:pPr>
        <w:pStyle w:val="Heading1"/>
      </w:pPr>
      <w:bookmarkStart w:id="15" w:name="_Toc490044492"/>
      <w:r w:rsidRPr="0059563B">
        <w:t>Durchführung der</w:t>
      </w:r>
      <w:r w:rsidR="00471ED0" w:rsidRPr="0059563B">
        <w:t xml:space="preserve"> Management</w:t>
      </w:r>
      <w:r w:rsidRPr="0059563B">
        <w:t>bewertung</w:t>
      </w:r>
      <w:bookmarkEnd w:id="15"/>
    </w:p>
    <w:p w14:paraId="09FE8352" w14:textId="145FDC74" w:rsidR="00ED5D54" w:rsidRPr="0059563B" w:rsidRDefault="00F93A07" w:rsidP="00ED5D54">
      <w:r w:rsidRPr="0059563B">
        <w:t>Der CEO</w:t>
      </w:r>
      <w:r w:rsidR="005A293B" w:rsidRPr="0059563B">
        <w:t xml:space="preserve">, </w:t>
      </w:r>
      <w:r w:rsidR="0059563B" w:rsidRPr="0059563B">
        <w:t>gemeinsam mit der</w:t>
      </w:r>
      <w:r w:rsidR="00471ED0" w:rsidRPr="0059563B">
        <w:t xml:space="preserve"> mittleren </w:t>
      </w:r>
      <w:r w:rsidR="0059563B" w:rsidRPr="0059563B">
        <w:t>Leitung</w:t>
      </w:r>
      <w:r w:rsidR="00123A84" w:rsidRPr="0059563B">
        <w:t>,</w:t>
      </w:r>
      <w:r w:rsidR="00A67270" w:rsidRPr="0059563B">
        <w:t xml:space="preserve"> </w:t>
      </w:r>
      <w:r w:rsidR="00471ED0" w:rsidRPr="0059563B">
        <w:t>führt d</w:t>
      </w:r>
      <w:r w:rsidR="0059563B" w:rsidRPr="0059563B">
        <w:t>ie</w:t>
      </w:r>
      <w:r w:rsidR="00471ED0" w:rsidRPr="0059563B">
        <w:t xml:space="preserve"> Management</w:t>
      </w:r>
      <w:r w:rsidR="0059563B" w:rsidRPr="0059563B">
        <w:t>bewertung</w:t>
      </w:r>
      <w:r w:rsidR="00471ED0" w:rsidRPr="0059563B">
        <w:t xml:space="preserve"> durch. </w:t>
      </w:r>
    </w:p>
    <w:p w14:paraId="04009CF6" w14:textId="42599D1F" w:rsidR="00ED5D54" w:rsidRPr="0059563B" w:rsidRDefault="0059563B" w:rsidP="00522666">
      <w:pPr>
        <w:pStyle w:val="Heading2"/>
      </w:pPr>
      <w:bookmarkStart w:id="16" w:name="_Toc490044493"/>
      <w:r w:rsidRPr="0059563B">
        <w:t>Managementbewertungs</w:t>
      </w:r>
      <w:r w:rsidR="0073050D" w:rsidRPr="0059563B">
        <w:t>-Methoden</w:t>
      </w:r>
      <w:bookmarkEnd w:id="16"/>
      <w:r w:rsidR="005A293B" w:rsidRPr="0059563B">
        <w:t xml:space="preserve"> </w:t>
      </w:r>
    </w:p>
    <w:p w14:paraId="26923760" w14:textId="054AD53A" w:rsidR="00522666" w:rsidRPr="0059563B" w:rsidRDefault="0059563B" w:rsidP="00522666">
      <w:r w:rsidRPr="0059563B">
        <w:t>Die</w:t>
      </w:r>
      <w:r w:rsidR="0073050D" w:rsidRPr="0059563B">
        <w:t xml:space="preserve"> Management</w:t>
      </w:r>
      <w:r w:rsidRPr="0059563B">
        <w:t>bewertung</w:t>
      </w:r>
      <w:r w:rsidR="0073050D" w:rsidRPr="0059563B">
        <w:t xml:space="preserve"> kann auf folgende Arten durchgeführt werden: </w:t>
      </w:r>
    </w:p>
    <w:p w14:paraId="52632595" w14:textId="4B825D48" w:rsidR="00522666" w:rsidRPr="0059563B" w:rsidRDefault="005A293B" w:rsidP="00522666">
      <w:pPr>
        <w:pStyle w:val="ListParagraph"/>
        <w:numPr>
          <w:ilvl w:val="0"/>
          <w:numId w:val="23"/>
        </w:numPr>
      </w:pPr>
      <w:r w:rsidRPr="0059563B">
        <w:t xml:space="preserve">Meetings </w:t>
      </w:r>
      <w:r w:rsidR="0073050D" w:rsidRPr="0059563B">
        <w:t xml:space="preserve">mit zuvor definierter Agenda, Verfahren und formal festgelegten Aktionen </w:t>
      </w:r>
    </w:p>
    <w:p w14:paraId="40A59873" w14:textId="629186B1" w:rsidR="00522666" w:rsidRPr="0059563B" w:rsidRDefault="0073050D" w:rsidP="00522666">
      <w:pPr>
        <w:pStyle w:val="ListParagraph"/>
        <w:numPr>
          <w:ilvl w:val="0"/>
          <w:numId w:val="23"/>
        </w:numPr>
      </w:pPr>
      <w:r w:rsidRPr="0059563B">
        <w:t xml:space="preserve">Telefon- oder Internet-Konferenz </w:t>
      </w:r>
    </w:p>
    <w:p w14:paraId="2BD64D05" w14:textId="1EB53CB8" w:rsidR="00522666" w:rsidRPr="0059563B" w:rsidRDefault="0073050D" w:rsidP="00522666">
      <w:pPr>
        <w:pStyle w:val="ListParagraph"/>
        <w:numPr>
          <w:ilvl w:val="0"/>
          <w:numId w:val="23"/>
        </w:numPr>
      </w:pPr>
      <w:r w:rsidRPr="0059563B">
        <w:t xml:space="preserve">Teilweise </w:t>
      </w:r>
      <w:r w:rsidR="007F328D">
        <w:t>Bewertungen</w:t>
      </w:r>
      <w:r w:rsidRPr="0059563B">
        <w:t xml:space="preserve"> auf unterschiedlichen Ebenen der Organisation, mit Berichterstattung an das Top-Management, das entsprechend den gesammelten Daten eine Abschluss-</w:t>
      </w:r>
      <w:r w:rsidR="007F328D">
        <w:t>Bewertung</w:t>
      </w:r>
      <w:r w:rsidRPr="0059563B">
        <w:t xml:space="preserve"> durchführt </w:t>
      </w:r>
    </w:p>
    <w:p w14:paraId="5755791B" w14:textId="0C537A2D" w:rsidR="00522666" w:rsidRDefault="00790D2E" w:rsidP="00522666">
      <w:pPr>
        <w:pStyle w:val="ListParagraph"/>
        <w:numPr>
          <w:ilvl w:val="0"/>
          <w:numId w:val="23"/>
        </w:numPr>
      </w:pPr>
      <w:r w:rsidRPr="0059563B">
        <w:t xml:space="preserve">Betrachtung von Elementen, die eine globale Sicht der Systeme bieten, anstatt der Berücksichtigung von geringfügigen und irrelevanten Problemen </w:t>
      </w:r>
    </w:p>
    <w:p w14:paraId="1E09F5C3" w14:textId="77777777" w:rsidR="00FD555C" w:rsidRDefault="00FD555C" w:rsidP="00FD555C"/>
    <w:p w14:paraId="7FCA5867" w14:textId="77777777" w:rsidR="00FD555C" w:rsidRPr="00EF3CF1" w:rsidRDefault="00FD555C" w:rsidP="00FD555C">
      <w:pPr>
        <w:spacing w:after="0"/>
        <w:jc w:val="center"/>
        <w:rPr>
          <w:rFonts w:eastAsia="Times New Roman"/>
        </w:rPr>
      </w:pPr>
      <w:r w:rsidRPr="00EF3CF1">
        <w:rPr>
          <w:rFonts w:eastAsia="Times New Roman"/>
        </w:rPr>
        <w:t>** ENDE DER KOSTENLOSEN VORSCHAU **</w:t>
      </w:r>
    </w:p>
    <w:p w14:paraId="10AE586A" w14:textId="77777777" w:rsidR="00FD555C" w:rsidRPr="00EF3CF1" w:rsidRDefault="00FD555C" w:rsidP="00FD555C">
      <w:pPr>
        <w:spacing w:after="0"/>
        <w:rPr>
          <w:rFonts w:eastAsia="Times New Roman"/>
        </w:rPr>
      </w:pPr>
    </w:p>
    <w:p w14:paraId="0B828AB1" w14:textId="77777777" w:rsidR="00FD555C" w:rsidRPr="00F93A07" w:rsidRDefault="00FD555C" w:rsidP="00FD555C">
      <w:pPr>
        <w:jc w:val="center"/>
      </w:pPr>
      <w:r w:rsidRPr="00EF3CF1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http://advisera.com/14001academy/de/documentation/verfahren-fur-management-reviews/</w:t>
          </w:r>
        </w:hyperlink>
      </w:hyperlink>
    </w:p>
    <w:p w14:paraId="7624BBB1" w14:textId="77777777" w:rsidR="00FD555C" w:rsidRPr="0059563B" w:rsidRDefault="00FD555C" w:rsidP="00FD555C">
      <w:bookmarkStart w:id="17" w:name="_GoBack"/>
      <w:bookmarkEnd w:id="17"/>
    </w:p>
    <w:sectPr w:rsidR="00FD555C" w:rsidRPr="0059563B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7T13:03:00Z" w:initials="14A">
    <w:p w14:paraId="187B21DB" w14:textId="77777777" w:rsidR="0059563B" w:rsidRPr="00F93A07" w:rsidRDefault="0059563B" w:rsidP="0013084C">
      <w:pPr>
        <w:pStyle w:val="CommentText"/>
      </w:pPr>
      <w:r w:rsidRPr="00C3497E">
        <w:rPr>
          <w:rStyle w:val="CommentReference"/>
          <w:lang w:val="de-DE"/>
        </w:rPr>
        <w:annotationRef/>
      </w:r>
      <w:r w:rsidRPr="00F93A07">
        <w:t>Alle in diesem Dokument mit eckigen Klammern [] gekennzeichneten Felder müssen ausgefüllt werden.</w:t>
      </w:r>
    </w:p>
  </w:comment>
  <w:comment w:id="1" w:author="14001Academy" w:date="2014-12-17T13:20:00Z" w:initials="14A">
    <w:p w14:paraId="135C41AA" w14:textId="7A1D01DC" w:rsidR="0059563B" w:rsidRPr="00F93A07" w:rsidRDefault="0059563B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 xml:space="preserve">Wenn Sie bereits ISO 9001 implementiert haben, müssen Sie dieses Verfahren nicht für ISO 14001 duplizieren – es genügt, die markierten Abschnitte in Ihre bestehenden QMS-Verfahren einzufügen – beachten Sie bitte die unten angeführten Kommentare. </w:t>
      </w:r>
    </w:p>
  </w:comment>
  <w:comment w:id="2" w:author="14001Academy" w:date="2015-08-27T15:35:00Z" w:initials="14A">
    <w:p w14:paraId="5531BE7F" w14:textId="7D90B33A" w:rsidR="0059563B" w:rsidRPr="00F93A07" w:rsidRDefault="0059563B">
      <w:pPr>
        <w:pStyle w:val="CommentText"/>
      </w:pPr>
      <w:r w:rsidRPr="00F93A07">
        <w:rPr>
          <w:rStyle w:val="CommentReference"/>
          <w:lang w:val="de-DE"/>
        </w:rPr>
        <w:annotationRef/>
      </w:r>
      <w:r>
        <w:t>Wenn Sie mehr über Managementbewertungen</w:t>
      </w:r>
      <w:r w:rsidRPr="00F93A07">
        <w:t xml:space="preserve"> erfahren möchten, siehe:</w:t>
      </w:r>
    </w:p>
    <w:p w14:paraId="394504B4" w14:textId="77777777" w:rsidR="00BE1717" w:rsidRPr="00FD555C" w:rsidRDefault="00BE1717">
      <w:pPr>
        <w:pStyle w:val="CommentText"/>
        <w:rPr>
          <w:color w:val="000000" w:themeColor="text1"/>
        </w:rPr>
      </w:pPr>
    </w:p>
    <w:p w14:paraId="554FD47F" w14:textId="757CB5F9" w:rsidR="0059563B" w:rsidRPr="007A54C2" w:rsidRDefault="0059563B">
      <w:pPr>
        <w:pStyle w:val="CommentText"/>
        <w:rPr>
          <w:color w:val="000000" w:themeColor="text1"/>
          <w:lang w:val="en-US"/>
        </w:rPr>
      </w:pPr>
      <w:r w:rsidRPr="007A54C2">
        <w:rPr>
          <w:color w:val="000000" w:themeColor="text1"/>
          <w:lang w:val="en-US"/>
        </w:rPr>
        <w:t>The importance of management review in the ISO 14001:2015 process</w:t>
      </w:r>
      <w:r w:rsidRPr="007A54C2">
        <w:rPr>
          <w:color w:val="000000" w:themeColor="text1"/>
          <w:u w:val="single"/>
          <w:lang w:val="en-US"/>
        </w:rPr>
        <w:t xml:space="preserve"> </w:t>
      </w:r>
      <w:hyperlink r:id="rId1" w:history="1">
        <w:r w:rsidR="007F328D" w:rsidRPr="00E0107E">
          <w:rPr>
            <w:rStyle w:val="Hyperlink"/>
            <w:lang w:val="en-US"/>
          </w:rPr>
          <w:t>http://advisera.com/14001academy/blog/2015/06/01/the-importance-of-management-review-in-the-iso-140012015-process/</w:t>
        </w:r>
      </w:hyperlink>
      <w:r w:rsidR="007F328D">
        <w:rPr>
          <w:color w:val="000000" w:themeColor="text1"/>
          <w:lang w:val="en-US"/>
        </w:rPr>
        <w:t xml:space="preserve"> </w:t>
      </w:r>
    </w:p>
  </w:comment>
  <w:comment w:id="3" w:author="14001Academy" w:date="2014-12-17T13:04:00Z" w:initials="14A">
    <w:p w14:paraId="7FD3B60D" w14:textId="77777777" w:rsidR="0059563B" w:rsidRPr="00F93A07" w:rsidRDefault="0059563B" w:rsidP="0013084C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 xml:space="preserve">An bestehende Praxis in der Organisation anpassen. </w:t>
      </w:r>
    </w:p>
  </w:comment>
  <w:comment w:id="5" w:author="14001Academy" w:date="2014-12-17T13:04:00Z" w:initials="14A">
    <w:p w14:paraId="36459C6F" w14:textId="77777777" w:rsidR="0059563B" w:rsidRPr="00F93A07" w:rsidRDefault="0059563B" w:rsidP="0013084C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>Nur nötig, wenn das Dokument in Papierform ist, andernfalls sollte diese Tabelle gelöscht werden.</w:t>
      </w:r>
    </w:p>
  </w:comment>
  <w:comment w:id="8" w:author="14001Academy" w:date="2014-12-17T13:22:00Z" w:initials="14A">
    <w:p w14:paraId="09C0244F" w14:textId="66372527" w:rsidR="0059563B" w:rsidRPr="00F93A07" w:rsidRDefault="0059563B" w:rsidP="00756A96">
      <w:pPr>
        <w:pStyle w:val="CommentText"/>
      </w:pPr>
      <w:r w:rsidRPr="00F93A07">
        <w:rPr>
          <w:rStyle w:val="CommentReference"/>
          <w:lang w:val="de-DE"/>
        </w:rPr>
        <w:annotationRef/>
      </w:r>
      <w:r w:rsidR="007F328D">
        <w:t>Wenn Sie bereits I</w:t>
      </w:r>
      <w:r w:rsidRPr="00F93A07">
        <w:t xml:space="preserve">SO 9001 haben, fügen Sie einfach diesen Teil in das bestehende </w:t>
      </w:r>
      <w:r>
        <w:t>Verfahren für Managementbewertung</w:t>
      </w:r>
      <w:r w:rsidRPr="00F93A07">
        <w:t xml:space="preserve"> ein. </w:t>
      </w:r>
    </w:p>
  </w:comment>
  <w:comment w:id="9" w:author="14001Academy" w:date="2014-12-17T13:22:00Z" w:initials="14A">
    <w:p w14:paraId="2B3DA30C" w14:textId="77777777" w:rsidR="0059563B" w:rsidRPr="00F93A07" w:rsidRDefault="0059563B" w:rsidP="00756A96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 xml:space="preserve">An Organisationstruktur des Unternehmens anpassen. </w:t>
      </w:r>
    </w:p>
  </w:comment>
  <w:comment w:id="10" w:author="14001Academy" w:date="2014-12-17T13:23:00Z" w:initials="14A">
    <w:p w14:paraId="76A4CD9C" w14:textId="4D89EB3D" w:rsidR="0059563B" w:rsidRPr="00F93A07" w:rsidRDefault="0059563B">
      <w:pPr>
        <w:pStyle w:val="CommentText"/>
      </w:pPr>
      <w:r w:rsidRPr="00F93A07">
        <w:rPr>
          <w:rStyle w:val="CommentReference"/>
          <w:lang w:val="de-DE"/>
        </w:rPr>
        <w:annotationRef/>
      </w:r>
      <w:r w:rsidR="007F328D">
        <w:t>Wenn Sie bereits I</w:t>
      </w:r>
      <w:r w:rsidRPr="00F93A07">
        <w:t xml:space="preserve">SO 9001 haben, fügen Sie einfach diesen Teil in das bestehende </w:t>
      </w:r>
      <w:r>
        <w:t>Verfahren für Managementbewertung</w:t>
      </w:r>
      <w:r w:rsidRPr="00F93A07">
        <w:t xml:space="preserve"> ein.</w:t>
      </w:r>
    </w:p>
  </w:comment>
  <w:comment w:id="11" w:author="14001Academy" w:date="2014-12-17T13:23:00Z" w:initials="14A">
    <w:p w14:paraId="1ACDFDC0" w14:textId="3E589CBE" w:rsidR="0059563B" w:rsidRPr="00F93A07" w:rsidRDefault="0059563B">
      <w:pPr>
        <w:pStyle w:val="CommentText"/>
      </w:pPr>
      <w:r w:rsidRPr="00F93A07">
        <w:rPr>
          <w:rStyle w:val="CommentReference"/>
          <w:lang w:val="de-DE"/>
        </w:rPr>
        <w:annotationRef/>
      </w:r>
      <w:r w:rsidR="007F328D">
        <w:t>Wenn Sie bereits I</w:t>
      </w:r>
      <w:r w:rsidRPr="00F93A07">
        <w:t xml:space="preserve">SO 9001 haben, fügen Sie einfach diesen Teil in das bestehende </w:t>
      </w:r>
      <w:r>
        <w:t>Verfahren für Managementbewertung</w:t>
      </w:r>
      <w:r w:rsidRPr="00F93A07">
        <w:t xml:space="preserve"> ein.</w:t>
      </w:r>
    </w:p>
  </w:comment>
  <w:comment w:id="12" w:author="14001Academy" w:date="2014-12-17T13:23:00Z" w:initials="14A">
    <w:p w14:paraId="6B8C6166" w14:textId="17EB287C" w:rsidR="0059563B" w:rsidRPr="00F93A07" w:rsidRDefault="0059563B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 xml:space="preserve">An Praxis in der Organisation anpassen. </w:t>
      </w:r>
    </w:p>
  </w:comment>
  <w:comment w:id="14" w:author="14001Academy" w:date="2014-12-17T13:23:00Z" w:initials="14A">
    <w:p w14:paraId="03817E2B" w14:textId="1E3E38B7" w:rsidR="0059563B" w:rsidRPr="00F93A07" w:rsidRDefault="0059563B">
      <w:pPr>
        <w:pStyle w:val="CommentText"/>
      </w:pPr>
      <w:r w:rsidRPr="00F93A07">
        <w:rPr>
          <w:rStyle w:val="CommentReference"/>
          <w:lang w:val="de-DE"/>
        </w:rPr>
        <w:annotationRef/>
      </w:r>
      <w:r w:rsidR="007F328D">
        <w:t>Wenn Sie bereits I</w:t>
      </w:r>
      <w:r w:rsidRPr="00F93A07">
        <w:t xml:space="preserve">SO 9001 haben, fügen Sie einfach diesen Teil in das bestehende </w:t>
      </w:r>
      <w:r>
        <w:t>Verfahren für Managementbewertung</w:t>
      </w:r>
      <w:r w:rsidRPr="00F93A07">
        <w:t xml:space="preserve">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7B21DB" w15:done="0"/>
  <w15:commentEx w15:paraId="135C41AA" w15:done="0"/>
  <w15:commentEx w15:paraId="554FD47F" w15:done="0"/>
  <w15:commentEx w15:paraId="7FD3B60D" w15:done="0"/>
  <w15:commentEx w15:paraId="36459C6F" w15:done="0"/>
  <w15:commentEx w15:paraId="09C0244F" w15:done="0"/>
  <w15:commentEx w15:paraId="2B3DA30C" w15:done="0"/>
  <w15:commentEx w15:paraId="76A4CD9C" w15:done="0"/>
  <w15:commentEx w15:paraId="1ACDFDC0" w15:done="0"/>
  <w15:commentEx w15:paraId="6B8C6166" w15:done="0"/>
  <w15:commentEx w15:paraId="03817E2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57984" w14:textId="77777777" w:rsidR="0059563B" w:rsidRDefault="0059563B" w:rsidP="00AE035F">
      <w:pPr>
        <w:spacing w:after="0" w:line="240" w:lineRule="auto"/>
      </w:pPr>
      <w:r>
        <w:separator/>
      </w:r>
    </w:p>
  </w:endnote>
  <w:endnote w:type="continuationSeparator" w:id="0">
    <w:p w14:paraId="7C0D39FE" w14:textId="77777777" w:rsidR="0059563B" w:rsidRDefault="0059563B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59563B" w:rsidRPr="006571EC" w14:paraId="746C255D" w14:textId="77777777" w:rsidTr="007C3F3D">
      <w:tc>
        <w:tcPr>
          <w:tcW w:w="3369" w:type="dxa"/>
        </w:tcPr>
        <w:p w14:paraId="2069193D" w14:textId="42B8B095" w:rsidR="0059563B" w:rsidRPr="00710693" w:rsidRDefault="0059563B" w:rsidP="0059563B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Verfahren für Managementbewertung</w:t>
          </w:r>
        </w:p>
      </w:tc>
      <w:tc>
        <w:tcPr>
          <w:tcW w:w="2268" w:type="dxa"/>
        </w:tcPr>
        <w:p w14:paraId="7AFA086E" w14:textId="3C3252D8" w:rsidR="0059563B" w:rsidRPr="006571EC" w:rsidRDefault="0059563B" w:rsidP="00A674F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65226AE8" w14:textId="47EE2F5E" w:rsidR="0059563B" w:rsidRPr="006571EC" w:rsidRDefault="0059563B" w:rsidP="00A674F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FD555C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FD555C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3E24DE1" w14:textId="34B55FF9" w:rsidR="0059563B" w:rsidRPr="004B1E43" w:rsidRDefault="0059563B" w:rsidP="00A674F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9563B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D0279" w14:textId="6C9F2207" w:rsidR="0059563B" w:rsidRPr="0059563B" w:rsidRDefault="0059563B" w:rsidP="0059563B">
    <w:pPr>
      <w:pStyle w:val="Footer"/>
      <w:jc w:val="center"/>
    </w:pPr>
    <w:r w:rsidRPr="0059563B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77CDA" w14:textId="77777777" w:rsidR="0059563B" w:rsidRDefault="0059563B" w:rsidP="00AE035F">
      <w:pPr>
        <w:spacing w:after="0" w:line="240" w:lineRule="auto"/>
      </w:pPr>
      <w:r>
        <w:separator/>
      </w:r>
    </w:p>
  </w:footnote>
  <w:footnote w:type="continuationSeparator" w:id="0">
    <w:p w14:paraId="362698C6" w14:textId="77777777" w:rsidR="0059563B" w:rsidRDefault="0059563B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9563B" w:rsidRPr="006571EC" w14:paraId="2858C3A2" w14:textId="77777777" w:rsidTr="00AE035F">
      <w:tc>
        <w:tcPr>
          <w:tcW w:w="6771" w:type="dxa"/>
        </w:tcPr>
        <w:p w14:paraId="3F57E41A" w14:textId="27832CC7" w:rsidR="0059563B" w:rsidRPr="006571EC" w:rsidRDefault="0059563B" w:rsidP="00A674F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9D69682" w14:textId="77777777" w:rsidR="0059563B" w:rsidRPr="006571EC" w:rsidRDefault="0059563B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055DF7C" w14:textId="77777777" w:rsidR="0059563B" w:rsidRPr="003056B2" w:rsidRDefault="0059563B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B57D6"/>
    <w:multiLevelType w:val="hybridMultilevel"/>
    <w:tmpl w:val="DC3095C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E07C51"/>
    <w:multiLevelType w:val="hybridMultilevel"/>
    <w:tmpl w:val="7E9EE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900606"/>
    <w:multiLevelType w:val="hybridMultilevel"/>
    <w:tmpl w:val="76A8841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8"/>
  </w:num>
  <w:num w:numId="6">
    <w:abstractNumId w:val="2"/>
  </w:num>
  <w:num w:numId="7">
    <w:abstractNumId w:val="23"/>
  </w:num>
  <w:num w:numId="8">
    <w:abstractNumId w:val="25"/>
  </w:num>
  <w:num w:numId="9">
    <w:abstractNumId w:val="7"/>
  </w:num>
  <w:num w:numId="10">
    <w:abstractNumId w:val="27"/>
  </w:num>
  <w:num w:numId="11">
    <w:abstractNumId w:val="5"/>
  </w:num>
  <w:num w:numId="12">
    <w:abstractNumId w:val="26"/>
  </w:num>
  <w:num w:numId="13">
    <w:abstractNumId w:val="13"/>
  </w:num>
  <w:num w:numId="14">
    <w:abstractNumId w:val="31"/>
  </w:num>
  <w:num w:numId="15">
    <w:abstractNumId w:val="19"/>
  </w:num>
  <w:num w:numId="16">
    <w:abstractNumId w:val="1"/>
  </w:num>
  <w:num w:numId="17">
    <w:abstractNumId w:val="35"/>
  </w:num>
  <w:num w:numId="18">
    <w:abstractNumId w:val="10"/>
  </w:num>
  <w:num w:numId="19">
    <w:abstractNumId w:val="18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15"/>
  </w:num>
  <w:num w:numId="24">
    <w:abstractNumId w:val="24"/>
  </w:num>
  <w:num w:numId="25">
    <w:abstractNumId w:val="3"/>
  </w:num>
  <w:num w:numId="26">
    <w:abstractNumId w:val="21"/>
  </w:num>
  <w:num w:numId="27">
    <w:abstractNumId w:val="34"/>
  </w:num>
  <w:num w:numId="28">
    <w:abstractNumId w:val="11"/>
  </w:num>
  <w:num w:numId="29">
    <w:abstractNumId w:val="9"/>
  </w:num>
  <w:num w:numId="30">
    <w:abstractNumId w:val="30"/>
  </w:num>
  <w:num w:numId="31">
    <w:abstractNumId w:val="22"/>
  </w:num>
  <w:num w:numId="32">
    <w:abstractNumId w:val="16"/>
  </w:num>
  <w:num w:numId="33">
    <w:abstractNumId w:val="36"/>
  </w:num>
  <w:num w:numId="34">
    <w:abstractNumId w:val="33"/>
  </w:num>
  <w:num w:numId="35">
    <w:abstractNumId w:val="12"/>
  </w:num>
  <w:num w:numId="36">
    <w:abstractNumId w:val="29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mailMerge>
    <w:mainDocumentType w:val="email"/>
    <w:dataType w:val="textFile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6F7E"/>
    <w:rsid w:val="0002565D"/>
    <w:rsid w:val="0005222D"/>
    <w:rsid w:val="000558F1"/>
    <w:rsid w:val="00063BB6"/>
    <w:rsid w:val="00065E42"/>
    <w:rsid w:val="000726B4"/>
    <w:rsid w:val="00074A12"/>
    <w:rsid w:val="0007717B"/>
    <w:rsid w:val="00082E08"/>
    <w:rsid w:val="00094563"/>
    <w:rsid w:val="00097DD4"/>
    <w:rsid w:val="000A0210"/>
    <w:rsid w:val="000A03EE"/>
    <w:rsid w:val="000A10A4"/>
    <w:rsid w:val="000B2BFE"/>
    <w:rsid w:val="000B3DA3"/>
    <w:rsid w:val="000C0DC6"/>
    <w:rsid w:val="000C1731"/>
    <w:rsid w:val="000D26E8"/>
    <w:rsid w:val="000D2AE9"/>
    <w:rsid w:val="000E452B"/>
    <w:rsid w:val="000F1F0C"/>
    <w:rsid w:val="001226DA"/>
    <w:rsid w:val="00123A84"/>
    <w:rsid w:val="00124F3D"/>
    <w:rsid w:val="0012693F"/>
    <w:rsid w:val="0013084C"/>
    <w:rsid w:val="00131E09"/>
    <w:rsid w:val="00155AA3"/>
    <w:rsid w:val="00161952"/>
    <w:rsid w:val="0016270E"/>
    <w:rsid w:val="00163C2F"/>
    <w:rsid w:val="0017399D"/>
    <w:rsid w:val="00175092"/>
    <w:rsid w:val="00191F17"/>
    <w:rsid w:val="00192316"/>
    <w:rsid w:val="00195AE9"/>
    <w:rsid w:val="001B0E11"/>
    <w:rsid w:val="001B6111"/>
    <w:rsid w:val="001B7754"/>
    <w:rsid w:val="001C1053"/>
    <w:rsid w:val="001E19D1"/>
    <w:rsid w:val="001E76F4"/>
    <w:rsid w:val="001F7C56"/>
    <w:rsid w:val="002030DF"/>
    <w:rsid w:val="00204460"/>
    <w:rsid w:val="00213585"/>
    <w:rsid w:val="002233F3"/>
    <w:rsid w:val="002277AB"/>
    <w:rsid w:val="002303E1"/>
    <w:rsid w:val="00240D46"/>
    <w:rsid w:val="00243C68"/>
    <w:rsid w:val="00247A8B"/>
    <w:rsid w:val="0025029C"/>
    <w:rsid w:val="002664F4"/>
    <w:rsid w:val="00275B62"/>
    <w:rsid w:val="00282F32"/>
    <w:rsid w:val="00291D00"/>
    <w:rsid w:val="002A150D"/>
    <w:rsid w:val="002A31B8"/>
    <w:rsid w:val="002B599C"/>
    <w:rsid w:val="002B7ADE"/>
    <w:rsid w:val="002E4CB6"/>
    <w:rsid w:val="00314879"/>
    <w:rsid w:val="00320C0D"/>
    <w:rsid w:val="00321278"/>
    <w:rsid w:val="00321834"/>
    <w:rsid w:val="0033095D"/>
    <w:rsid w:val="00334BC7"/>
    <w:rsid w:val="00336C8E"/>
    <w:rsid w:val="00341F5B"/>
    <w:rsid w:val="00351CCD"/>
    <w:rsid w:val="00356477"/>
    <w:rsid w:val="003608E6"/>
    <w:rsid w:val="00365733"/>
    <w:rsid w:val="003866E5"/>
    <w:rsid w:val="00393568"/>
    <w:rsid w:val="003B38B4"/>
    <w:rsid w:val="003B7321"/>
    <w:rsid w:val="003C6947"/>
    <w:rsid w:val="003E2FFB"/>
    <w:rsid w:val="003F0D45"/>
    <w:rsid w:val="00403D05"/>
    <w:rsid w:val="004040D1"/>
    <w:rsid w:val="00406C2A"/>
    <w:rsid w:val="00410D6B"/>
    <w:rsid w:val="00412B9F"/>
    <w:rsid w:val="004167AB"/>
    <w:rsid w:val="00423C76"/>
    <w:rsid w:val="004410FF"/>
    <w:rsid w:val="00441B5A"/>
    <w:rsid w:val="0044745C"/>
    <w:rsid w:val="00471ED0"/>
    <w:rsid w:val="00481108"/>
    <w:rsid w:val="00494B5D"/>
    <w:rsid w:val="004B57FB"/>
    <w:rsid w:val="004B751E"/>
    <w:rsid w:val="004B79A5"/>
    <w:rsid w:val="004D4D38"/>
    <w:rsid w:val="004F5ED9"/>
    <w:rsid w:val="00502D4D"/>
    <w:rsid w:val="00505219"/>
    <w:rsid w:val="00507BC7"/>
    <w:rsid w:val="00511FB4"/>
    <w:rsid w:val="00522666"/>
    <w:rsid w:val="005230E2"/>
    <w:rsid w:val="00527007"/>
    <w:rsid w:val="00534866"/>
    <w:rsid w:val="0053648E"/>
    <w:rsid w:val="0054162F"/>
    <w:rsid w:val="00546C29"/>
    <w:rsid w:val="005506EF"/>
    <w:rsid w:val="00556AF7"/>
    <w:rsid w:val="00570A8D"/>
    <w:rsid w:val="00575AD0"/>
    <w:rsid w:val="0058339C"/>
    <w:rsid w:val="00583D55"/>
    <w:rsid w:val="0059563B"/>
    <w:rsid w:val="005A293B"/>
    <w:rsid w:val="005A56B2"/>
    <w:rsid w:val="005C17CE"/>
    <w:rsid w:val="005D3916"/>
    <w:rsid w:val="005E3A88"/>
    <w:rsid w:val="005F014F"/>
    <w:rsid w:val="005F0A8C"/>
    <w:rsid w:val="005F4294"/>
    <w:rsid w:val="005F60AF"/>
    <w:rsid w:val="00602C1F"/>
    <w:rsid w:val="006273A4"/>
    <w:rsid w:val="00633379"/>
    <w:rsid w:val="006502A4"/>
    <w:rsid w:val="0066732A"/>
    <w:rsid w:val="006767C3"/>
    <w:rsid w:val="00681AD3"/>
    <w:rsid w:val="00687C6E"/>
    <w:rsid w:val="00687CEE"/>
    <w:rsid w:val="006949AE"/>
    <w:rsid w:val="00697B4C"/>
    <w:rsid w:val="006A359A"/>
    <w:rsid w:val="006A7526"/>
    <w:rsid w:val="006B096D"/>
    <w:rsid w:val="006B1061"/>
    <w:rsid w:val="006B7200"/>
    <w:rsid w:val="006D0F17"/>
    <w:rsid w:val="006D3EBC"/>
    <w:rsid w:val="006E25BA"/>
    <w:rsid w:val="006E4802"/>
    <w:rsid w:val="006F3EBA"/>
    <w:rsid w:val="006F5C99"/>
    <w:rsid w:val="006F7DDC"/>
    <w:rsid w:val="00710693"/>
    <w:rsid w:val="007217DF"/>
    <w:rsid w:val="0073050D"/>
    <w:rsid w:val="007349C5"/>
    <w:rsid w:val="00741559"/>
    <w:rsid w:val="00744860"/>
    <w:rsid w:val="00756A96"/>
    <w:rsid w:val="00760517"/>
    <w:rsid w:val="00764FF0"/>
    <w:rsid w:val="007755C0"/>
    <w:rsid w:val="00790D2E"/>
    <w:rsid w:val="007918DC"/>
    <w:rsid w:val="007A54C2"/>
    <w:rsid w:val="007A6F89"/>
    <w:rsid w:val="007B0EBC"/>
    <w:rsid w:val="007B2B5E"/>
    <w:rsid w:val="007C3F3D"/>
    <w:rsid w:val="007D2DF9"/>
    <w:rsid w:val="007D4AB5"/>
    <w:rsid w:val="007E22D7"/>
    <w:rsid w:val="007E60DD"/>
    <w:rsid w:val="007F02A9"/>
    <w:rsid w:val="007F328D"/>
    <w:rsid w:val="007F329B"/>
    <w:rsid w:val="00807849"/>
    <w:rsid w:val="008269FF"/>
    <w:rsid w:val="00834794"/>
    <w:rsid w:val="008368AB"/>
    <w:rsid w:val="00842FE0"/>
    <w:rsid w:val="00852B07"/>
    <w:rsid w:val="008604BA"/>
    <w:rsid w:val="00867B59"/>
    <w:rsid w:val="0089688D"/>
    <w:rsid w:val="008A35DD"/>
    <w:rsid w:val="008A50F4"/>
    <w:rsid w:val="008A717B"/>
    <w:rsid w:val="008B5435"/>
    <w:rsid w:val="008C7770"/>
    <w:rsid w:val="008D4217"/>
    <w:rsid w:val="008D4914"/>
    <w:rsid w:val="008E4BA7"/>
    <w:rsid w:val="008F0093"/>
    <w:rsid w:val="008F3603"/>
    <w:rsid w:val="008F61ED"/>
    <w:rsid w:val="00900909"/>
    <w:rsid w:val="00901224"/>
    <w:rsid w:val="00913C05"/>
    <w:rsid w:val="009212F9"/>
    <w:rsid w:val="00927DFD"/>
    <w:rsid w:val="00936A5C"/>
    <w:rsid w:val="00955EA1"/>
    <w:rsid w:val="00960495"/>
    <w:rsid w:val="009616D7"/>
    <w:rsid w:val="0096183F"/>
    <w:rsid w:val="00964210"/>
    <w:rsid w:val="00965663"/>
    <w:rsid w:val="0097030A"/>
    <w:rsid w:val="0097243F"/>
    <w:rsid w:val="00974F84"/>
    <w:rsid w:val="009870E5"/>
    <w:rsid w:val="0099485C"/>
    <w:rsid w:val="009A0B31"/>
    <w:rsid w:val="009B58BB"/>
    <w:rsid w:val="009C3F7A"/>
    <w:rsid w:val="009C40CA"/>
    <w:rsid w:val="009C470E"/>
    <w:rsid w:val="009D260C"/>
    <w:rsid w:val="009E1428"/>
    <w:rsid w:val="009E77E6"/>
    <w:rsid w:val="009F3AFC"/>
    <w:rsid w:val="00A01373"/>
    <w:rsid w:val="00A01752"/>
    <w:rsid w:val="00A022F5"/>
    <w:rsid w:val="00A224F0"/>
    <w:rsid w:val="00A24B6B"/>
    <w:rsid w:val="00A2656E"/>
    <w:rsid w:val="00A267CB"/>
    <w:rsid w:val="00A36DA4"/>
    <w:rsid w:val="00A42135"/>
    <w:rsid w:val="00A44B74"/>
    <w:rsid w:val="00A462D4"/>
    <w:rsid w:val="00A50B9D"/>
    <w:rsid w:val="00A575A2"/>
    <w:rsid w:val="00A6145F"/>
    <w:rsid w:val="00A62F2F"/>
    <w:rsid w:val="00A67270"/>
    <w:rsid w:val="00A674FE"/>
    <w:rsid w:val="00A732E9"/>
    <w:rsid w:val="00A76683"/>
    <w:rsid w:val="00AA31B9"/>
    <w:rsid w:val="00AA492B"/>
    <w:rsid w:val="00AC7B98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225EF"/>
    <w:rsid w:val="00B24C8E"/>
    <w:rsid w:val="00B464ED"/>
    <w:rsid w:val="00B56F1D"/>
    <w:rsid w:val="00B66BD5"/>
    <w:rsid w:val="00B75AD3"/>
    <w:rsid w:val="00B83A87"/>
    <w:rsid w:val="00BB1F88"/>
    <w:rsid w:val="00BB66F0"/>
    <w:rsid w:val="00BC3832"/>
    <w:rsid w:val="00BE1717"/>
    <w:rsid w:val="00BF13F2"/>
    <w:rsid w:val="00BF3EEB"/>
    <w:rsid w:val="00C006EB"/>
    <w:rsid w:val="00C126D1"/>
    <w:rsid w:val="00C12F81"/>
    <w:rsid w:val="00C24E12"/>
    <w:rsid w:val="00C47B89"/>
    <w:rsid w:val="00C50AF7"/>
    <w:rsid w:val="00C5324B"/>
    <w:rsid w:val="00C62752"/>
    <w:rsid w:val="00C73C06"/>
    <w:rsid w:val="00C75007"/>
    <w:rsid w:val="00C765CE"/>
    <w:rsid w:val="00C95F2B"/>
    <w:rsid w:val="00CA23AF"/>
    <w:rsid w:val="00CC1E5E"/>
    <w:rsid w:val="00CC49D6"/>
    <w:rsid w:val="00CD1E63"/>
    <w:rsid w:val="00CE4D22"/>
    <w:rsid w:val="00CE5235"/>
    <w:rsid w:val="00CF739D"/>
    <w:rsid w:val="00D301A4"/>
    <w:rsid w:val="00D30416"/>
    <w:rsid w:val="00D31762"/>
    <w:rsid w:val="00D326E7"/>
    <w:rsid w:val="00D33250"/>
    <w:rsid w:val="00D3674A"/>
    <w:rsid w:val="00D45AF7"/>
    <w:rsid w:val="00D576D1"/>
    <w:rsid w:val="00D7184B"/>
    <w:rsid w:val="00D72078"/>
    <w:rsid w:val="00D74BE1"/>
    <w:rsid w:val="00D9284E"/>
    <w:rsid w:val="00D94B43"/>
    <w:rsid w:val="00D95AD7"/>
    <w:rsid w:val="00DA78C6"/>
    <w:rsid w:val="00DB457E"/>
    <w:rsid w:val="00DB5783"/>
    <w:rsid w:val="00DD2C83"/>
    <w:rsid w:val="00DE664A"/>
    <w:rsid w:val="00DF2470"/>
    <w:rsid w:val="00DF593B"/>
    <w:rsid w:val="00E00192"/>
    <w:rsid w:val="00E04D93"/>
    <w:rsid w:val="00E13306"/>
    <w:rsid w:val="00E147B7"/>
    <w:rsid w:val="00E171A5"/>
    <w:rsid w:val="00E2663D"/>
    <w:rsid w:val="00E35741"/>
    <w:rsid w:val="00E44732"/>
    <w:rsid w:val="00E46AD9"/>
    <w:rsid w:val="00E82B50"/>
    <w:rsid w:val="00E8370D"/>
    <w:rsid w:val="00E85258"/>
    <w:rsid w:val="00E90C2A"/>
    <w:rsid w:val="00E97762"/>
    <w:rsid w:val="00EA129F"/>
    <w:rsid w:val="00EC7790"/>
    <w:rsid w:val="00ED5D54"/>
    <w:rsid w:val="00EE4827"/>
    <w:rsid w:val="00EE4DB6"/>
    <w:rsid w:val="00F06878"/>
    <w:rsid w:val="00F06DAF"/>
    <w:rsid w:val="00F07D6D"/>
    <w:rsid w:val="00F11315"/>
    <w:rsid w:val="00F11387"/>
    <w:rsid w:val="00F2428E"/>
    <w:rsid w:val="00F255C5"/>
    <w:rsid w:val="00F27440"/>
    <w:rsid w:val="00F359F1"/>
    <w:rsid w:val="00F3677B"/>
    <w:rsid w:val="00F4220D"/>
    <w:rsid w:val="00F51CAB"/>
    <w:rsid w:val="00F61641"/>
    <w:rsid w:val="00F61E7D"/>
    <w:rsid w:val="00F66238"/>
    <w:rsid w:val="00F76543"/>
    <w:rsid w:val="00F8486F"/>
    <w:rsid w:val="00F86933"/>
    <w:rsid w:val="00F93A07"/>
    <w:rsid w:val="00F93FE9"/>
    <w:rsid w:val="00F955A9"/>
    <w:rsid w:val="00FA052F"/>
    <w:rsid w:val="00FA5B36"/>
    <w:rsid w:val="00FA72FE"/>
    <w:rsid w:val="00FB3B85"/>
    <w:rsid w:val="00FC4EC9"/>
    <w:rsid w:val="00FD309E"/>
    <w:rsid w:val="00FD5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560E1"/>
  <w15:docId w15:val="{BBFA8A6C-9400-422A-A9A9-01E34B0E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6/01/the-importance-of-management-review-in-the-iso-140012015-proces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verfahren-fur-management-review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-for-management-review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90C79-151D-4DDE-BB65-14DAEDED5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für Management Reviews</vt:lpstr>
      <vt:lpstr>Verfahren für Management Reviews</vt:lpstr>
      <vt:lpstr>Procedure for Internal Audit</vt:lpstr>
    </vt:vector>
  </TitlesOfParts>
  <Company>Advisera Expert Solutions Ltd</Company>
  <LinksUpToDate>false</LinksUpToDate>
  <CharactersWithSpaces>3261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Managementbewertung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2015-08-09T13:23:00Z</dcterms:created>
  <dcterms:modified xsi:type="dcterms:W3CDTF">2017-10-19T16:59:00Z</dcterms:modified>
</cp:coreProperties>
</file>