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431C38" w14:textId="41336C86" w:rsidR="00AE035F" w:rsidRDefault="00371487" w:rsidP="00371487">
      <w:pPr>
        <w:jc w:val="center"/>
        <w:rPr>
          <w:rFonts w:eastAsia="Times New Roman"/>
        </w:rPr>
      </w:pPr>
      <w:r w:rsidRPr="00371487">
        <w:rPr>
          <w:rFonts w:asciiTheme="minorHAnsi" w:eastAsiaTheme="minorEastAsia" w:hAnsiTheme="minorHAnsi"/>
        </w:rPr>
        <w:t>** KOSTENLOSE VORSCHAU **</w:t>
      </w:r>
    </w:p>
    <w:p w14:paraId="6CD72B44" w14:textId="77777777" w:rsidR="00371487" w:rsidRPr="00371487" w:rsidRDefault="00371487" w:rsidP="00371487">
      <w:pPr>
        <w:jc w:val="center"/>
        <w:rPr>
          <w:rFonts w:eastAsia="Times New Roman"/>
        </w:rPr>
      </w:pPr>
    </w:p>
    <w:p w14:paraId="7D9E8F45" w14:textId="77777777" w:rsidR="00AE035F" w:rsidRPr="00E60F20" w:rsidRDefault="00AE035F"/>
    <w:p w14:paraId="46EB3EBB" w14:textId="77777777" w:rsidR="00AE035F" w:rsidRPr="00E60F20" w:rsidRDefault="00AE035F"/>
    <w:p w14:paraId="49D25EBB" w14:textId="77777777" w:rsidR="00AE035F" w:rsidRPr="00E60F20" w:rsidRDefault="00AE035F"/>
    <w:p w14:paraId="2688FAC3" w14:textId="77777777" w:rsidR="00AE035F" w:rsidRPr="00E60F20" w:rsidRDefault="00AE035F"/>
    <w:p w14:paraId="7008C19C" w14:textId="77777777" w:rsidR="00AE035F" w:rsidRPr="00E60F20" w:rsidRDefault="00AE035F" w:rsidP="00AE035F">
      <w:pPr>
        <w:jc w:val="center"/>
      </w:pPr>
      <w:commentRangeStart w:id="0"/>
      <w:r w:rsidRPr="00E60F20">
        <w:t>[</w:t>
      </w:r>
      <w:r w:rsidR="00641872" w:rsidRPr="00E60F20">
        <w:t>Logo der Organisation</w:t>
      </w:r>
      <w:r w:rsidRPr="00E60F20">
        <w:t>]</w:t>
      </w:r>
      <w:commentRangeEnd w:id="0"/>
      <w:r w:rsidR="00C50638" w:rsidRPr="00E60F20">
        <w:rPr>
          <w:rStyle w:val="CommentReference"/>
          <w:lang w:val="de-DE"/>
        </w:rPr>
        <w:commentReference w:id="0"/>
      </w:r>
    </w:p>
    <w:p w14:paraId="1AF87569" w14:textId="77777777" w:rsidR="00AE035F" w:rsidRPr="00E60F20" w:rsidRDefault="00AE035F" w:rsidP="00AE035F">
      <w:pPr>
        <w:jc w:val="center"/>
      </w:pPr>
      <w:r w:rsidRPr="00E60F20">
        <w:t>[</w:t>
      </w:r>
      <w:r w:rsidR="00641872" w:rsidRPr="00E60F20">
        <w:t>Name der Organisation</w:t>
      </w:r>
      <w:r w:rsidRPr="00E60F20">
        <w:t>]</w:t>
      </w:r>
    </w:p>
    <w:p w14:paraId="48BCFACF" w14:textId="77777777" w:rsidR="00AE035F" w:rsidRPr="00E60F20" w:rsidRDefault="00AE035F" w:rsidP="00AE035F">
      <w:pPr>
        <w:jc w:val="center"/>
      </w:pPr>
    </w:p>
    <w:p w14:paraId="14EEC3D9" w14:textId="77777777" w:rsidR="00AE035F" w:rsidRPr="00E60F20" w:rsidRDefault="00AE035F" w:rsidP="00AE035F">
      <w:pPr>
        <w:jc w:val="center"/>
      </w:pPr>
    </w:p>
    <w:p w14:paraId="26DC1DD9" w14:textId="77777777" w:rsidR="00AE035F" w:rsidRPr="00E60F20" w:rsidRDefault="00641872" w:rsidP="00AE035F">
      <w:pPr>
        <w:jc w:val="center"/>
        <w:rPr>
          <w:b/>
          <w:sz w:val="32"/>
          <w:szCs w:val="32"/>
        </w:rPr>
      </w:pPr>
      <w:r w:rsidRPr="00E60F20">
        <w:rPr>
          <w:b/>
          <w:sz w:val="32"/>
        </w:rPr>
        <w:t>RICHTLINIE FÜR BAUSCHUTT-/ASBESTABFALL-</w:t>
      </w:r>
      <w:r w:rsidR="00075492" w:rsidRPr="00E60F20">
        <w:rPr>
          <w:b/>
          <w:sz w:val="32"/>
        </w:rPr>
        <w:t>MANAGEMENT</w:t>
      </w:r>
    </w:p>
    <w:p w14:paraId="6571C248" w14:textId="77777777" w:rsidR="00AE035F" w:rsidRPr="00E60F20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5C26FE" w:rsidRPr="00E60F20" w14:paraId="6368CCC7" w14:textId="77777777" w:rsidTr="002326A8">
        <w:tc>
          <w:tcPr>
            <w:tcW w:w="2376" w:type="dxa"/>
          </w:tcPr>
          <w:p w14:paraId="583723B0" w14:textId="77777777" w:rsidR="005C26FE" w:rsidRPr="00E60F20" w:rsidRDefault="005C26FE" w:rsidP="002326A8">
            <w:commentRangeStart w:id="1"/>
            <w:r w:rsidRPr="00E60F20">
              <w:t>Code:</w:t>
            </w:r>
            <w:commentRangeEnd w:id="1"/>
            <w:r w:rsidRPr="00E60F20">
              <w:rPr>
                <w:rStyle w:val="CommentReference"/>
                <w:lang w:val="de-DE"/>
              </w:rPr>
              <w:commentReference w:id="1"/>
            </w:r>
          </w:p>
        </w:tc>
        <w:tc>
          <w:tcPr>
            <w:tcW w:w="6912" w:type="dxa"/>
          </w:tcPr>
          <w:p w14:paraId="5661077B" w14:textId="77777777" w:rsidR="005C26FE" w:rsidRPr="00E60F20" w:rsidRDefault="005C26FE" w:rsidP="002326A8"/>
        </w:tc>
      </w:tr>
      <w:tr w:rsidR="005C26FE" w:rsidRPr="00E60F20" w14:paraId="2317DAF8" w14:textId="77777777" w:rsidTr="002326A8">
        <w:tc>
          <w:tcPr>
            <w:tcW w:w="2376" w:type="dxa"/>
          </w:tcPr>
          <w:p w14:paraId="4684D8FE" w14:textId="77777777" w:rsidR="005C26FE" w:rsidRPr="00E60F20" w:rsidRDefault="005C26FE" w:rsidP="002326A8">
            <w:r w:rsidRPr="00E60F20">
              <w:t>Version:</w:t>
            </w:r>
          </w:p>
        </w:tc>
        <w:tc>
          <w:tcPr>
            <w:tcW w:w="6912" w:type="dxa"/>
          </w:tcPr>
          <w:p w14:paraId="718554EC" w14:textId="77777777" w:rsidR="005C26FE" w:rsidRPr="00E60F20" w:rsidRDefault="005C26FE" w:rsidP="002326A8">
            <w:r w:rsidRPr="00E60F20">
              <w:t>0.1</w:t>
            </w:r>
          </w:p>
        </w:tc>
      </w:tr>
      <w:tr w:rsidR="005C26FE" w:rsidRPr="00E60F20" w14:paraId="50CBD636" w14:textId="77777777" w:rsidTr="002326A8">
        <w:tc>
          <w:tcPr>
            <w:tcW w:w="2376" w:type="dxa"/>
          </w:tcPr>
          <w:p w14:paraId="65383209" w14:textId="77777777" w:rsidR="005C26FE" w:rsidRPr="00E60F20" w:rsidRDefault="005C26FE" w:rsidP="002326A8">
            <w:r w:rsidRPr="00E60F20">
              <w:t>Erstellt von:</w:t>
            </w:r>
          </w:p>
        </w:tc>
        <w:tc>
          <w:tcPr>
            <w:tcW w:w="6912" w:type="dxa"/>
          </w:tcPr>
          <w:p w14:paraId="37E46A39" w14:textId="77777777" w:rsidR="005C26FE" w:rsidRPr="00E60F20" w:rsidRDefault="005C26FE" w:rsidP="002326A8"/>
        </w:tc>
      </w:tr>
      <w:tr w:rsidR="005C26FE" w:rsidRPr="00E60F20" w14:paraId="7CADD021" w14:textId="77777777" w:rsidTr="002326A8">
        <w:tc>
          <w:tcPr>
            <w:tcW w:w="2376" w:type="dxa"/>
          </w:tcPr>
          <w:p w14:paraId="36E5B6BA" w14:textId="77777777" w:rsidR="005C26FE" w:rsidRPr="00E60F20" w:rsidRDefault="005C26FE" w:rsidP="002326A8">
            <w:r w:rsidRPr="00E60F20">
              <w:t>Genehmigt von:</w:t>
            </w:r>
          </w:p>
        </w:tc>
        <w:tc>
          <w:tcPr>
            <w:tcW w:w="6912" w:type="dxa"/>
          </w:tcPr>
          <w:p w14:paraId="259FC0A2" w14:textId="77777777" w:rsidR="005C26FE" w:rsidRPr="00E60F20" w:rsidRDefault="005C26FE" w:rsidP="002326A8"/>
        </w:tc>
      </w:tr>
      <w:tr w:rsidR="005C26FE" w:rsidRPr="00E60F20" w14:paraId="42218A1E" w14:textId="77777777" w:rsidTr="002326A8">
        <w:tc>
          <w:tcPr>
            <w:tcW w:w="2376" w:type="dxa"/>
          </w:tcPr>
          <w:p w14:paraId="3316748E" w14:textId="77777777" w:rsidR="005C26FE" w:rsidRPr="00E60F20" w:rsidRDefault="005C26FE" w:rsidP="002326A8">
            <w:r w:rsidRPr="00E60F20">
              <w:t>Datum der Version:</w:t>
            </w:r>
          </w:p>
        </w:tc>
        <w:tc>
          <w:tcPr>
            <w:tcW w:w="6912" w:type="dxa"/>
          </w:tcPr>
          <w:p w14:paraId="7F823B15" w14:textId="77777777" w:rsidR="005C26FE" w:rsidRPr="00E60F20" w:rsidRDefault="005C26FE" w:rsidP="002326A8"/>
        </w:tc>
      </w:tr>
      <w:tr w:rsidR="005C26FE" w:rsidRPr="00E60F20" w14:paraId="2D09BEC4" w14:textId="77777777" w:rsidTr="002326A8">
        <w:tc>
          <w:tcPr>
            <w:tcW w:w="2376" w:type="dxa"/>
          </w:tcPr>
          <w:p w14:paraId="1BBC738C" w14:textId="77777777" w:rsidR="005C26FE" w:rsidRPr="00E60F20" w:rsidRDefault="005C26FE" w:rsidP="002326A8">
            <w:r w:rsidRPr="00E60F20">
              <w:t xml:space="preserve">Unterschrift: </w:t>
            </w:r>
          </w:p>
        </w:tc>
        <w:tc>
          <w:tcPr>
            <w:tcW w:w="6912" w:type="dxa"/>
          </w:tcPr>
          <w:p w14:paraId="27A982C0" w14:textId="77777777" w:rsidR="005C26FE" w:rsidRPr="00E60F20" w:rsidRDefault="005C26FE" w:rsidP="002326A8"/>
        </w:tc>
      </w:tr>
    </w:tbl>
    <w:p w14:paraId="69E835D3" w14:textId="77777777" w:rsidR="00AE035F" w:rsidRPr="00E60F20" w:rsidRDefault="00AE035F" w:rsidP="00AE035F"/>
    <w:p w14:paraId="0C65CA94" w14:textId="77777777" w:rsidR="00DA78C6" w:rsidRPr="00E60F20" w:rsidRDefault="00DA78C6" w:rsidP="00965663"/>
    <w:p w14:paraId="38194AF6" w14:textId="77777777" w:rsidR="005C26FE" w:rsidRPr="00E60F20" w:rsidRDefault="005C26FE" w:rsidP="005C26FE">
      <w:pPr>
        <w:rPr>
          <w:b/>
          <w:sz w:val="28"/>
          <w:szCs w:val="28"/>
        </w:rPr>
      </w:pPr>
      <w:bookmarkStart w:id="2" w:name="_Toc380670565"/>
      <w:commentRangeStart w:id="3"/>
      <w:r w:rsidRPr="00E60F20">
        <w:rPr>
          <w:b/>
          <w:sz w:val="28"/>
          <w:szCs w:val="28"/>
        </w:rPr>
        <w:t>Verteilerliste</w:t>
      </w:r>
      <w:bookmarkEnd w:id="2"/>
      <w:commentRangeEnd w:id="3"/>
      <w:r w:rsidRPr="00E60F20">
        <w:rPr>
          <w:rStyle w:val="CommentReference"/>
          <w:lang w:val="de-DE"/>
        </w:rPr>
        <w:commentReference w:id="3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5C26FE" w:rsidRPr="00E60F20" w14:paraId="097C4937" w14:textId="77777777" w:rsidTr="002326A8">
        <w:tc>
          <w:tcPr>
            <w:tcW w:w="761" w:type="dxa"/>
            <w:vMerge w:val="restart"/>
            <w:vAlign w:val="center"/>
          </w:tcPr>
          <w:p w14:paraId="3D5D85E0" w14:textId="77777777" w:rsidR="005C26FE" w:rsidRPr="00E60F20" w:rsidRDefault="005C26FE" w:rsidP="002326A8">
            <w:pPr>
              <w:spacing w:after="0"/>
            </w:pPr>
            <w:r w:rsidRPr="00E60F20">
              <w:t>Kopie Nr.</w:t>
            </w:r>
          </w:p>
        </w:tc>
        <w:tc>
          <w:tcPr>
            <w:tcW w:w="2587" w:type="dxa"/>
            <w:vMerge w:val="restart"/>
            <w:vAlign w:val="center"/>
          </w:tcPr>
          <w:p w14:paraId="47E5B94B" w14:textId="77777777" w:rsidR="005C26FE" w:rsidRPr="00E60F20" w:rsidRDefault="005C26FE" w:rsidP="002326A8">
            <w:pPr>
              <w:spacing w:after="0"/>
            </w:pPr>
            <w:r w:rsidRPr="00E60F20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530240B2" w14:textId="77777777" w:rsidR="005C26FE" w:rsidRPr="00E60F20" w:rsidRDefault="005C26FE" w:rsidP="002326A8">
            <w:pPr>
              <w:spacing w:after="0"/>
              <w:ind w:left="-18"/>
            </w:pPr>
            <w:r w:rsidRPr="00E60F20">
              <w:t>Datum</w:t>
            </w:r>
          </w:p>
        </w:tc>
        <w:tc>
          <w:tcPr>
            <w:tcW w:w="1548" w:type="dxa"/>
            <w:vMerge w:val="restart"/>
            <w:vAlign w:val="center"/>
          </w:tcPr>
          <w:p w14:paraId="1878CD53" w14:textId="77777777" w:rsidR="005C26FE" w:rsidRPr="00E60F20" w:rsidRDefault="005C26FE" w:rsidP="002326A8">
            <w:pPr>
              <w:spacing w:after="0"/>
            </w:pPr>
            <w:r w:rsidRPr="00E60F20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6D69A8C4" w14:textId="77777777" w:rsidR="005C26FE" w:rsidRPr="00E60F20" w:rsidRDefault="005C26FE" w:rsidP="002326A8">
            <w:pPr>
              <w:spacing w:after="0"/>
              <w:ind w:left="108"/>
            </w:pPr>
            <w:r w:rsidRPr="00E60F20">
              <w:t>Zurückgesendet</w:t>
            </w:r>
          </w:p>
        </w:tc>
      </w:tr>
      <w:tr w:rsidR="005C26FE" w:rsidRPr="00E60F20" w14:paraId="0FA18DD5" w14:textId="77777777" w:rsidTr="002326A8">
        <w:tc>
          <w:tcPr>
            <w:tcW w:w="761" w:type="dxa"/>
            <w:vMerge/>
          </w:tcPr>
          <w:p w14:paraId="00116693" w14:textId="77777777" w:rsidR="005C26FE" w:rsidRPr="00E60F20" w:rsidRDefault="005C26FE" w:rsidP="002326A8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3698D398" w14:textId="77777777" w:rsidR="005C26FE" w:rsidRPr="00E60F20" w:rsidRDefault="005C26FE" w:rsidP="002326A8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1FFA3EEC" w14:textId="77777777" w:rsidR="005C26FE" w:rsidRPr="00E60F20" w:rsidRDefault="005C26FE" w:rsidP="002326A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5E4C9689" w14:textId="77777777" w:rsidR="005C26FE" w:rsidRPr="00E60F20" w:rsidRDefault="005C26FE" w:rsidP="002326A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3B37E574" w14:textId="77777777" w:rsidR="005C26FE" w:rsidRPr="00E60F20" w:rsidRDefault="005C26FE" w:rsidP="002326A8">
            <w:pPr>
              <w:spacing w:after="0"/>
              <w:ind w:left="108"/>
            </w:pPr>
            <w:r w:rsidRPr="00E60F20">
              <w:t>Datum</w:t>
            </w:r>
          </w:p>
        </w:tc>
        <w:tc>
          <w:tcPr>
            <w:tcW w:w="1548" w:type="dxa"/>
            <w:vAlign w:val="center"/>
          </w:tcPr>
          <w:p w14:paraId="6A6A6B41" w14:textId="77777777" w:rsidR="005C26FE" w:rsidRPr="00E60F20" w:rsidRDefault="005C26FE" w:rsidP="002326A8">
            <w:pPr>
              <w:spacing w:after="0"/>
              <w:ind w:left="90"/>
            </w:pPr>
            <w:r w:rsidRPr="00E60F20">
              <w:t>Unterschrift</w:t>
            </w:r>
          </w:p>
        </w:tc>
      </w:tr>
      <w:tr w:rsidR="005C26FE" w:rsidRPr="00E60F20" w14:paraId="3ED770EE" w14:textId="77777777" w:rsidTr="002326A8">
        <w:tc>
          <w:tcPr>
            <w:tcW w:w="761" w:type="dxa"/>
          </w:tcPr>
          <w:p w14:paraId="43CAE976" w14:textId="77777777" w:rsidR="005C26FE" w:rsidRPr="00E60F20" w:rsidRDefault="005C26FE" w:rsidP="002326A8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5A6B3FD6" w14:textId="77777777" w:rsidR="005C26FE" w:rsidRPr="00E60F20" w:rsidRDefault="005C26FE" w:rsidP="002326A8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F7CEB21" w14:textId="77777777" w:rsidR="005C26FE" w:rsidRPr="00E60F20" w:rsidRDefault="005C26FE" w:rsidP="002326A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6552A87" w14:textId="77777777" w:rsidR="005C26FE" w:rsidRPr="00E60F20" w:rsidRDefault="005C26FE" w:rsidP="002326A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C4D5935" w14:textId="77777777" w:rsidR="005C26FE" w:rsidRPr="00E60F20" w:rsidRDefault="005C26FE" w:rsidP="002326A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E6409C3" w14:textId="77777777" w:rsidR="005C26FE" w:rsidRPr="00E60F20" w:rsidRDefault="005C26FE" w:rsidP="002326A8">
            <w:pPr>
              <w:spacing w:after="0"/>
              <w:ind w:left="360"/>
              <w:outlineLvl w:val="0"/>
            </w:pPr>
          </w:p>
        </w:tc>
      </w:tr>
      <w:tr w:rsidR="005C26FE" w:rsidRPr="00E60F20" w14:paraId="7A4BB3C3" w14:textId="77777777" w:rsidTr="002326A8">
        <w:tc>
          <w:tcPr>
            <w:tcW w:w="761" w:type="dxa"/>
          </w:tcPr>
          <w:p w14:paraId="6A14344C" w14:textId="77777777" w:rsidR="005C26FE" w:rsidRPr="00E60F20" w:rsidRDefault="005C26FE" w:rsidP="002326A8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24273FA6" w14:textId="77777777" w:rsidR="005C26FE" w:rsidRPr="00E60F20" w:rsidRDefault="005C26FE" w:rsidP="002326A8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0C17656" w14:textId="77777777" w:rsidR="005C26FE" w:rsidRPr="00E60F20" w:rsidRDefault="005C26FE" w:rsidP="002326A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8E5691A" w14:textId="77777777" w:rsidR="005C26FE" w:rsidRPr="00E60F20" w:rsidRDefault="005C26FE" w:rsidP="002326A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3FDFC90" w14:textId="77777777" w:rsidR="005C26FE" w:rsidRPr="00E60F20" w:rsidRDefault="005C26FE" w:rsidP="002326A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1CEEC4B" w14:textId="77777777" w:rsidR="005C26FE" w:rsidRPr="00E60F20" w:rsidRDefault="005C26FE" w:rsidP="002326A8">
            <w:pPr>
              <w:spacing w:after="0"/>
              <w:ind w:left="360"/>
              <w:outlineLvl w:val="0"/>
            </w:pPr>
          </w:p>
        </w:tc>
      </w:tr>
      <w:tr w:rsidR="005C26FE" w:rsidRPr="00E60F20" w14:paraId="64BC6D89" w14:textId="77777777" w:rsidTr="002326A8">
        <w:tc>
          <w:tcPr>
            <w:tcW w:w="761" w:type="dxa"/>
          </w:tcPr>
          <w:p w14:paraId="453C3AB9" w14:textId="77777777" w:rsidR="005C26FE" w:rsidRPr="00E60F20" w:rsidRDefault="005C26FE" w:rsidP="002326A8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32A5B7EE" w14:textId="77777777" w:rsidR="005C26FE" w:rsidRPr="00E60F20" w:rsidRDefault="005C26FE" w:rsidP="002326A8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A8DEE72" w14:textId="77777777" w:rsidR="005C26FE" w:rsidRPr="00E60F20" w:rsidRDefault="005C26FE" w:rsidP="002326A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2013BBE" w14:textId="77777777" w:rsidR="005C26FE" w:rsidRPr="00E60F20" w:rsidRDefault="005C26FE" w:rsidP="002326A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45DC7EF" w14:textId="77777777" w:rsidR="005C26FE" w:rsidRPr="00E60F20" w:rsidRDefault="005C26FE" w:rsidP="002326A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CCBE27B" w14:textId="77777777" w:rsidR="005C26FE" w:rsidRPr="00E60F20" w:rsidRDefault="005C26FE" w:rsidP="002326A8">
            <w:pPr>
              <w:spacing w:after="0"/>
              <w:ind w:left="360"/>
              <w:outlineLvl w:val="0"/>
            </w:pPr>
          </w:p>
        </w:tc>
      </w:tr>
    </w:tbl>
    <w:p w14:paraId="2BC30D7E" w14:textId="77777777" w:rsidR="00DA78C6" w:rsidRPr="00E60F20" w:rsidRDefault="00DA78C6" w:rsidP="00DA78C6">
      <w:pPr>
        <w:rPr>
          <w:b/>
          <w:sz w:val="28"/>
        </w:rPr>
      </w:pPr>
    </w:p>
    <w:p w14:paraId="74E963C0" w14:textId="77777777" w:rsidR="00AE035F" w:rsidRPr="00E60F20" w:rsidRDefault="00175092" w:rsidP="00965663">
      <w:r w:rsidRPr="00E60F20">
        <w:br w:type="page"/>
      </w:r>
    </w:p>
    <w:p w14:paraId="38A4B9CE" w14:textId="77777777" w:rsidR="00AE035F" w:rsidRPr="00E60F20" w:rsidRDefault="00AE035F" w:rsidP="00AE035F"/>
    <w:p w14:paraId="2278F3D2" w14:textId="77777777" w:rsidR="005C26FE" w:rsidRPr="00E60F20" w:rsidRDefault="005C26FE" w:rsidP="005C26FE">
      <w:pPr>
        <w:rPr>
          <w:b/>
          <w:sz w:val="28"/>
          <w:szCs w:val="28"/>
        </w:rPr>
      </w:pPr>
      <w:r w:rsidRPr="00E60F20">
        <w:rPr>
          <w:b/>
          <w:sz w:val="28"/>
        </w:rPr>
        <w:t>Change-Historie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5C26FE" w:rsidRPr="00E60F20" w14:paraId="3F32787E" w14:textId="77777777" w:rsidTr="002326A8">
        <w:tc>
          <w:tcPr>
            <w:tcW w:w="1384" w:type="dxa"/>
          </w:tcPr>
          <w:p w14:paraId="152E8CEB" w14:textId="77777777" w:rsidR="005C26FE" w:rsidRPr="00E60F20" w:rsidRDefault="005C26FE" w:rsidP="002326A8">
            <w:pPr>
              <w:rPr>
                <w:b/>
              </w:rPr>
            </w:pPr>
            <w:r w:rsidRPr="00E60F20">
              <w:rPr>
                <w:b/>
              </w:rPr>
              <w:t>Datum</w:t>
            </w:r>
          </w:p>
        </w:tc>
        <w:tc>
          <w:tcPr>
            <w:tcW w:w="992" w:type="dxa"/>
          </w:tcPr>
          <w:p w14:paraId="35E0CDBE" w14:textId="77777777" w:rsidR="005C26FE" w:rsidRPr="00E60F20" w:rsidRDefault="005C26FE" w:rsidP="002326A8">
            <w:pPr>
              <w:rPr>
                <w:b/>
              </w:rPr>
            </w:pPr>
            <w:r w:rsidRPr="00E60F20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0C41B89C" w14:textId="77777777" w:rsidR="005C26FE" w:rsidRPr="00E60F20" w:rsidRDefault="005C26FE" w:rsidP="002326A8">
            <w:pPr>
              <w:rPr>
                <w:b/>
              </w:rPr>
            </w:pPr>
            <w:r w:rsidRPr="00E60F20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5053F031" w14:textId="77777777" w:rsidR="005C26FE" w:rsidRPr="00E60F20" w:rsidRDefault="005C26FE" w:rsidP="002326A8">
            <w:pPr>
              <w:rPr>
                <w:b/>
              </w:rPr>
            </w:pPr>
            <w:r w:rsidRPr="00E60F20">
              <w:rPr>
                <w:b/>
              </w:rPr>
              <w:t>Beschreibung des Change</w:t>
            </w:r>
          </w:p>
        </w:tc>
      </w:tr>
      <w:tr w:rsidR="005C26FE" w:rsidRPr="00E60F20" w14:paraId="2202804D" w14:textId="77777777" w:rsidTr="002326A8">
        <w:tc>
          <w:tcPr>
            <w:tcW w:w="1384" w:type="dxa"/>
          </w:tcPr>
          <w:p w14:paraId="0E455ACF" w14:textId="77777777" w:rsidR="005C26FE" w:rsidRPr="00E60F20" w:rsidRDefault="005C26FE" w:rsidP="002326A8"/>
        </w:tc>
        <w:tc>
          <w:tcPr>
            <w:tcW w:w="992" w:type="dxa"/>
          </w:tcPr>
          <w:p w14:paraId="15B9734B" w14:textId="77777777" w:rsidR="005C26FE" w:rsidRPr="00E60F20" w:rsidRDefault="005C26FE" w:rsidP="002326A8">
            <w:r w:rsidRPr="00E60F20">
              <w:t>0.1</w:t>
            </w:r>
          </w:p>
        </w:tc>
        <w:tc>
          <w:tcPr>
            <w:tcW w:w="1560" w:type="dxa"/>
          </w:tcPr>
          <w:p w14:paraId="0688D1A7" w14:textId="77777777" w:rsidR="005C26FE" w:rsidRPr="00E60F20" w:rsidRDefault="005C26FE" w:rsidP="002326A8">
            <w:r w:rsidRPr="00E60F20">
              <w:t>14001Academy</w:t>
            </w:r>
          </w:p>
        </w:tc>
        <w:tc>
          <w:tcPr>
            <w:tcW w:w="5352" w:type="dxa"/>
          </w:tcPr>
          <w:p w14:paraId="49DF9922" w14:textId="77777777" w:rsidR="005C26FE" w:rsidRPr="00E60F20" w:rsidRDefault="005C26FE" w:rsidP="002326A8">
            <w:r w:rsidRPr="00E60F20">
              <w:t>Grundlegende Dokumentenvorlage</w:t>
            </w:r>
          </w:p>
        </w:tc>
      </w:tr>
      <w:tr w:rsidR="005C26FE" w:rsidRPr="00E60F20" w14:paraId="04890DFB" w14:textId="77777777" w:rsidTr="002326A8">
        <w:tc>
          <w:tcPr>
            <w:tcW w:w="1384" w:type="dxa"/>
          </w:tcPr>
          <w:p w14:paraId="5500C05F" w14:textId="77777777" w:rsidR="005C26FE" w:rsidRPr="00E60F20" w:rsidRDefault="005C26FE" w:rsidP="002326A8"/>
        </w:tc>
        <w:tc>
          <w:tcPr>
            <w:tcW w:w="992" w:type="dxa"/>
          </w:tcPr>
          <w:p w14:paraId="18E0D168" w14:textId="77777777" w:rsidR="005C26FE" w:rsidRPr="00E60F20" w:rsidRDefault="005C26FE" w:rsidP="002326A8"/>
        </w:tc>
        <w:tc>
          <w:tcPr>
            <w:tcW w:w="1560" w:type="dxa"/>
          </w:tcPr>
          <w:p w14:paraId="03CE54E8" w14:textId="77777777" w:rsidR="005C26FE" w:rsidRPr="00E60F20" w:rsidRDefault="005C26FE" w:rsidP="002326A8"/>
        </w:tc>
        <w:tc>
          <w:tcPr>
            <w:tcW w:w="5352" w:type="dxa"/>
          </w:tcPr>
          <w:p w14:paraId="1D9BFEC2" w14:textId="77777777" w:rsidR="005C26FE" w:rsidRPr="00E60F20" w:rsidRDefault="005C26FE" w:rsidP="002326A8"/>
        </w:tc>
      </w:tr>
      <w:tr w:rsidR="005C26FE" w:rsidRPr="00E60F20" w14:paraId="6BA4445E" w14:textId="77777777" w:rsidTr="002326A8">
        <w:tc>
          <w:tcPr>
            <w:tcW w:w="1384" w:type="dxa"/>
          </w:tcPr>
          <w:p w14:paraId="18E9FDD3" w14:textId="77777777" w:rsidR="005C26FE" w:rsidRPr="00E60F20" w:rsidRDefault="005C26FE" w:rsidP="002326A8"/>
        </w:tc>
        <w:tc>
          <w:tcPr>
            <w:tcW w:w="992" w:type="dxa"/>
          </w:tcPr>
          <w:p w14:paraId="63BB3E7F" w14:textId="77777777" w:rsidR="005C26FE" w:rsidRPr="00E60F20" w:rsidRDefault="005C26FE" w:rsidP="002326A8"/>
        </w:tc>
        <w:tc>
          <w:tcPr>
            <w:tcW w:w="1560" w:type="dxa"/>
          </w:tcPr>
          <w:p w14:paraId="21598CD8" w14:textId="77777777" w:rsidR="005C26FE" w:rsidRPr="00E60F20" w:rsidRDefault="005C26FE" w:rsidP="002326A8"/>
        </w:tc>
        <w:tc>
          <w:tcPr>
            <w:tcW w:w="5352" w:type="dxa"/>
          </w:tcPr>
          <w:p w14:paraId="037CF3DE" w14:textId="77777777" w:rsidR="005C26FE" w:rsidRPr="00E60F20" w:rsidRDefault="005C26FE" w:rsidP="002326A8"/>
        </w:tc>
      </w:tr>
      <w:tr w:rsidR="005C26FE" w:rsidRPr="00E60F20" w14:paraId="7681F0D2" w14:textId="77777777" w:rsidTr="002326A8">
        <w:tc>
          <w:tcPr>
            <w:tcW w:w="1384" w:type="dxa"/>
          </w:tcPr>
          <w:p w14:paraId="17DFB73F" w14:textId="77777777" w:rsidR="005C26FE" w:rsidRPr="00E60F20" w:rsidRDefault="005C26FE" w:rsidP="002326A8"/>
        </w:tc>
        <w:tc>
          <w:tcPr>
            <w:tcW w:w="992" w:type="dxa"/>
          </w:tcPr>
          <w:p w14:paraId="7C85B158" w14:textId="77777777" w:rsidR="005C26FE" w:rsidRPr="00E60F20" w:rsidRDefault="005C26FE" w:rsidP="002326A8"/>
        </w:tc>
        <w:tc>
          <w:tcPr>
            <w:tcW w:w="1560" w:type="dxa"/>
          </w:tcPr>
          <w:p w14:paraId="2FF1656C" w14:textId="77777777" w:rsidR="005C26FE" w:rsidRPr="00E60F20" w:rsidRDefault="005C26FE" w:rsidP="002326A8"/>
        </w:tc>
        <w:tc>
          <w:tcPr>
            <w:tcW w:w="5352" w:type="dxa"/>
          </w:tcPr>
          <w:p w14:paraId="5ACC9BCD" w14:textId="77777777" w:rsidR="005C26FE" w:rsidRPr="00E60F20" w:rsidRDefault="005C26FE" w:rsidP="002326A8"/>
        </w:tc>
      </w:tr>
      <w:tr w:rsidR="005C26FE" w:rsidRPr="00E60F20" w14:paraId="65B31FCB" w14:textId="77777777" w:rsidTr="002326A8">
        <w:tc>
          <w:tcPr>
            <w:tcW w:w="1384" w:type="dxa"/>
          </w:tcPr>
          <w:p w14:paraId="720090F6" w14:textId="77777777" w:rsidR="005C26FE" w:rsidRPr="00E60F20" w:rsidRDefault="005C26FE" w:rsidP="002326A8"/>
        </w:tc>
        <w:tc>
          <w:tcPr>
            <w:tcW w:w="992" w:type="dxa"/>
          </w:tcPr>
          <w:p w14:paraId="1AC62422" w14:textId="77777777" w:rsidR="005C26FE" w:rsidRPr="00E60F20" w:rsidRDefault="005C26FE" w:rsidP="002326A8"/>
        </w:tc>
        <w:tc>
          <w:tcPr>
            <w:tcW w:w="1560" w:type="dxa"/>
          </w:tcPr>
          <w:p w14:paraId="3E64DC15" w14:textId="77777777" w:rsidR="005C26FE" w:rsidRPr="00E60F20" w:rsidRDefault="005C26FE" w:rsidP="002326A8"/>
        </w:tc>
        <w:tc>
          <w:tcPr>
            <w:tcW w:w="5352" w:type="dxa"/>
          </w:tcPr>
          <w:p w14:paraId="3E5BE027" w14:textId="77777777" w:rsidR="005C26FE" w:rsidRPr="00E60F20" w:rsidRDefault="005C26FE" w:rsidP="002326A8"/>
        </w:tc>
      </w:tr>
      <w:tr w:rsidR="005C26FE" w:rsidRPr="00E60F20" w14:paraId="4E392FA4" w14:textId="77777777" w:rsidTr="002326A8">
        <w:tc>
          <w:tcPr>
            <w:tcW w:w="1384" w:type="dxa"/>
          </w:tcPr>
          <w:p w14:paraId="23D7909B" w14:textId="77777777" w:rsidR="005C26FE" w:rsidRPr="00E60F20" w:rsidRDefault="005C26FE" w:rsidP="002326A8"/>
        </w:tc>
        <w:tc>
          <w:tcPr>
            <w:tcW w:w="992" w:type="dxa"/>
          </w:tcPr>
          <w:p w14:paraId="1FD34654" w14:textId="77777777" w:rsidR="005C26FE" w:rsidRPr="00E60F20" w:rsidRDefault="005C26FE" w:rsidP="002326A8"/>
        </w:tc>
        <w:tc>
          <w:tcPr>
            <w:tcW w:w="1560" w:type="dxa"/>
          </w:tcPr>
          <w:p w14:paraId="073DCAF4" w14:textId="77777777" w:rsidR="005C26FE" w:rsidRPr="00E60F20" w:rsidRDefault="005C26FE" w:rsidP="002326A8"/>
        </w:tc>
        <w:tc>
          <w:tcPr>
            <w:tcW w:w="5352" w:type="dxa"/>
          </w:tcPr>
          <w:p w14:paraId="689F9C39" w14:textId="77777777" w:rsidR="005C26FE" w:rsidRPr="00E60F20" w:rsidRDefault="005C26FE" w:rsidP="002326A8"/>
        </w:tc>
      </w:tr>
      <w:tr w:rsidR="005C26FE" w:rsidRPr="00E60F20" w14:paraId="5CB80528" w14:textId="77777777" w:rsidTr="002326A8">
        <w:tc>
          <w:tcPr>
            <w:tcW w:w="1384" w:type="dxa"/>
          </w:tcPr>
          <w:p w14:paraId="02E586DD" w14:textId="77777777" w:rsidR="005C26FE" w:rsidRPr="00E60F20" w:rsidRDefault="005C26FE" w:rsidP="002326A8"/>
        </w:tc>
        <w:tc>
          <w:tcPr>
            <w:tcW w:w="992" w:type="dxa"/>
          </w:tcPr>
          <w:p w14:paraId="3A738F6C" w14:textId="77777777" w:rsidR="005C26FE" w:rsidRPr="00E60F20" w:rsidRDefault="005C26FE" w:rsidP="002326A8"/>
        </w:tc>
        <w:tc>
          <w:tcPr>
            <w:tcW w:w="1560" w:type="dxa"/>
          </w:tcPr>
          <w:p w14:paraId="7E51F27B" w14:textId="77777777" w:rsidR="005C26FE" w:rsidRPr="00E60F20" w:rsidRDefault="005C26FE" w:rsidP="002326A8"/>
        </w:tc>
        <w:tc>
          <w:tcPr>
            <w:tcW w:w="5352" w:type="dxa"/>
          </w:tcPr>
          <w:p w14:paraId="28D05E22" w14:textId="77777777" w:rsidR="005C26FE" w:rsidRPr="00E60F20" w:rsidRDefault="005C26FE" w:rsidP="002326A8"/>
        </w:tc>
      </w:tr>
    </w:tbl>
    <w:p w14:paraId="1AAAC253" w14:textId="77777777" w:rsidR="009C3F7A" w:rsidRPr="00E60F20" w:rsidRDefault="009C3F7A" w:rsidP="00AE035F"/>
    <w:p w14:paraId="23EDA81F" w14:textId="77777777" w:rsidR="009C3F7A" w:rsidRPr="00E60F20" w:rsidRDefault="009C3F7A" w:rsidP="00AE035F"/>
    <w:p w14:paraId="6F57690D" w14:textId="77777777" w:rsidR="00AE035F" w:rsidRPr="00E60F20" w:rsidRDefault="00641872" w:rsidP="00AE035F">
      <w:pPr>
        <w:rPr>
          <w:b/>
          <w:sz w:val="28"/>
          <w:szCs w:val="28"/>
        </w:rPr>
      </w:pPr>
      <w:r w:rsidRPr="00E60F20">
        <w:rPr>
          <w:b/>
          <w:sz w:val="28"/>
        </w:rPr>
        <w:t>Inhaltsverzeichnis</w:t>
      </w:r>
    </w:p>
    <w:p w14:paraId="076615FB" w14:textId="77777777" w:rsidR="00B84A84" w:rsidRDefault="00985FB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E60F20">
        <w:fldChar w:fldCharType="begin"/>
      </w:r>
      <w:r w:rsidR="00175092" w:rsidRPr="00E60F20">
        <w:instrText xml:space="preserve"> TOC \o "1-3" \h \z \u </w:instrText>
      </w:r>
      <w:r w:rsidRPr="00E60F20">
        <w:fldChar w:fldCharType="separate"/>
      </w:r>
      <w:hyperlink w:anchor="_Toc490038814" w:history="1">
        <w:r w:rsidR="00B84A84" w:rsidRPr="00CA402B">
          <w:rPr>
            <w:rStyle w:val="Hyperlink"/>
            <w:noProof/>
          </w:rPr>
          <w:t>1.</w:t>
        </w:r>
        <w:r w:rsidR="00B84A8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84A84" w:rsidRPr="00CA402B">
          <w:rPr>
            <w:rStyle w:val="Hyperlink"/>
            <w:noProof/>
          </w:rPr>
          <w:t>Zweck, Anwendungsbereich und Anwender</w:t>
        </w:r>
        <w:r w:rsidR="00B84A84">
          <w:rPr>
            <w:noProof/>
            <w:webHidden/>
          </w:rPr>
          <w:tab/>
        </w:r>
        <w:r w:rsidR="00B84A84">
          <w:rPr>
            <w:noProof/>
            <w:webHidden/>
          </w:rPr>
          <w:fldChar w:fldCharType="begin"/>
        </w:r>
        <w:r w:rsidR="00B84A84">
          <w:rPr>
            <w:noProof/>
            <w:webHidden/>
          </w:rPr>
          <w:instrText xml:space="preserve"> PAGEREF _Toc490038814 \h </w:instrText>
        </w:r>
        <w:r w:rsidR="00B84A84">
          <w:rPr>
            <w:noProof/>
            <w:webHidden/>
          </w:rPr>
        </w:r>
        <w:r w:rsidR="00B84A84">
          <w:rPr>
            <w:noProof/>
            <w:webHidden/>
          </w:rPr>
          <w:fldChar w:fldCharType="separate"/>
        </w:r>
        <w:r w:rsidR="00B84A84">
          <w:rPr>
            <w:noProof/>
            <w:webHidden/>
          </w:rPr>
          <w:t>3</w:t>
        </w:r>
        <w:r w:rsidR="00B84A84">
          <w:rPr>
            <w:noProof/>
            <w:webHidden/>
          </w:rPr>
          <w:fldChar w:fldCharType="end"/>
        </w:r>
      </w:hyperlink>
    </w:p>
    <w:p w14:paraId="7265F434" w14:textId="77777777" w:rsidR="00B84A84" w:rsidRDefault="005D3AF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38815" w:history="1">
        <w:r w:rsidR="00B84A84" w:rsidRPr="00CA402B">
          <w:rPr>
            <w:rStyle w:val="Hyperlink"/>
            <w:noProof/>
          </w:rPr>
          <w:t>2.</w:t>
        </w:r>
        <w:r w:rsidR="00B84A8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84A84" w:rsidRPr="00CA402B">
          <w:rPr>
            <w:rStyle w:val="Hyperlink"/>
            <w:noProof/>
          </w:rPr>
          <w:t>Referenzdokumente</w:t>
        </w:r>
        <w:r w:rsidR="00B84A84">
          <w:rPr>
            <w:noProof/>
            <w:webHidden/>
          </w:rPr>
          <w:tab/>
        </w:r>
        <w:r w:rsidR="00B84A84">
          <w:rPr>
            <w:noProof/>
            <w:webHidden/>
          </w:rPr>
          <w:fldChar w:fldCharType="begin"/>
        </w:r>
        <w:r w:rsidR="00B84A84">
          <w:rPr>
            <w:noProof/>
            <w:webHidden/>
          </w:rPr>
          <w:instrText xml:space="preserve"> PAGEREF _Toc490038815 \h </w:instrText>
        </w:r>
        <w:r w:rsidR="00B84A84">
          <w:rPr>
            <w:noProof/>
            <w:webHidden/>
          </w:rPr>
        </w:r>
        <w:r w:rsidR="00B84A84">
          <w:rPr>
            <w:noProof/>
            <w:webHidden/>
          </w:rPr>
          <w:fldChar w:fldCharType="separate"/>
        </w:r>
        <w:r w:rsidR="00B84A84">
          <w:rPr>
            <w:noProof/>
            <w:webHidden/>
          </w:rPr>
          <w:t>3</w:t>
        </w:r>
        <w:r w:rsidR="00B84A84">
          <w:rPr>
            <w:noProof/>
            <w:webHidden/>
          </w:rPr>
          <w:fldChar w:fldCharType="end"/>
        </w:r>
      </w:hyperlink>
    </w:p>
    <w:p w14:paraId="4C566DAB" w14:textId="77777777" w:rsidR="00B84A84" w:rsidRDefault="005D3AF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38816" w:history="1">
        <w:r w:rsidR="00B84A84" w:rsidRPr="00CA402B">
          <w:rPr>
            <w:rStyle w:val="Hyperlink"/>
            <w:noProof/>
          </w:rPr>
          <w:t>3.</w:t>
        </w:r>
        <w:r w:rsidR="00B84A8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84A84" w:rsidRPr="00CA402B">
          <w:rPr>
            <w:rStyle w:val="Hyperlink"/>
            <w:noProof/>
          </w:rPr>
          <w:t>Bauschutt-/Asbestabfall-Management</w:t>
        </w:r>
        <w:r w:rsidR="00B84A84">
          <w:rPr>
            <w:noProof/>
            <w:webHidden/>
          </w:rPr>
          <w:tab/>
        </w:r>
        <w:r w:rsidR="00B84A84">
          <w:rPr>
            <w:noProof/>
            <w:webHidden/>
          </w:rPr>
          <w:fldChar w:fldCharType="begin"/>
        </w:r>
        <w:r w:rsidR="00B84A84">
          <w:rPr>
            <w:noProof/>
            <w:webHidden/>
          </w:rPr>
          <w:instrText xml:space="preserve"> PAGEREF _Toc490038816 \h </w:instrText>
        </w:r>
        <w:r w:rsidR="00B84A84">
          <w:rPr>
            <w:noProof/>
            <w:webHidden/>
          </w:rPr>
        </w:r>
        <w:r w:rsidR="00B84A84">
          <w:rPr>
            <w:noProof/>
            <w:webHidden/>
          </w:rPr>
          <w:fldChar w:fldCharType="separate"/>
        </w:r>
        <w:r w:rsidR="00B84A84">
          <w:rPr>
            <w:noProof/>
            <w:webHidden/>
          </w:rPr>
          <w:t>3</w:t>
        </w:r>
        <w:r w:rsidR="00B84A84">
          <w:rPr>
            <w:noProof/>
            <w:webHidden/>
          </w:rPr>
          <w:fldChar w:fldCharType="end"/>
        </w:r>
      </w:hyperlink>
    </w:p>
    <w:p w14:paraId="2ABA1FD9" w14:textId="77777777" w:rsidR="00B84A84" w:rsidRDefault="005D3AF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38817" w:history="1">
        <w:r w:rsidR="00B84A84" w:rsidRPr="00CA402B">
          <w:rPr>
            <w:rStyle w:val="Hyperlink"/>
            <w:noProof/>
            <w:lang w:val="de-DE"/>
          </w:rPr>
          <w:t>3.1.</w:t>
        </w:r>
        <w:r w:rsidR="00B84A8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84A84" w:rsidRPr="00CA402B">
          <w:rPr>
            <w:rStyle w:val="Hyperlink"/>
            <w:noProof/>
            <w:lang w:val="de-DE"/>
          </w:rPr>
          <w:t>Klassifizierung von Bauschutt-/Asbestabfall</w:t>
        </w:r>
        <w:r w:rsidR="00B84A84">
          <w:rPr>
            <w:noProof/>
            <w:webHidden/>
          </w:rPr>
          <w:tab/>
        </w:r>
        <w:r w:rsidR="00B84A84">
          <w:rPr>
            <w:noProof/>
            <w:webHidden/>
          </w:rPr>
          <w:fldChar w:fldCharType="begin"/>
        </w:r>
        <w:r w:rsidR="00B84A84">
          <w:rPr>
            <w:noProof/>
            <w:webHidden/>
          </w:rPr>
          <w:instrText xml:space="preserve"> PAGEREF _Toc490038817 \h </w:instrText>
        </w:r>
        <w:r w:rsidR="00B84A84">
          <w:rPr>
            <w:noProof/>
            <w:webHidden/>
          </w:rPr>
        </w:r>
        <w:r w:rsidR="00B84A84">
          <w:rPr>
            <w:noProof/>
            <w:webHidden/>
          </w:rPr>
          <w:fldChar w:fldCharType="separate"/>
        </w:r>
        <w:r w:rsidR="00B84A84">
          <w:rPr>
            <w:noProof/>
            <w:webHidden/>
          </w:rPr>
          <w:t>3</w:t>
        </w:r>
        <w:r w:rsidR="00B84A84">
          <w:rPr>
            <w:noProof/>
            <w:webHidden/>
          </w:rPr>
          <w:fldChar w:fldCharType="end"/>
        </w:r>
      </w:hyperlink>
    </w:p>
    <w:p w14:paraId="4164A2CC" w14:textId="77777777" w:rsidR="00B84A84" w:rsidRDefault="005D3AF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38818" w:history="1">
        <w:r w:rsidR="00B84A84" w:rsidRPr="00CA402B">
          <w:rPr>
            <w:rStyle w:val="Hyperlink"/>
            <w:noProof/>
            <w:lang w:val="de-DE"/>
          </w:rPr>
          <w:t>3.2.</w:t>
        </w:r>
        <w:r w:rsidR="00B84A8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84A84" w:rsidRPr="00CA402B">
          <w:rPr>
            <w:rStyle w:val="Hyperlink"/>
            <w:noProof/>
            <w:lang w:val="de-DE"/>
          </w:rPr>
          <w:t>Temporäre Lagerung von Bauschutt-/Asbestabfall</w:t>
        </w:r>
        <w:r w:rsidR="00B84A84">
          <w:rPr>
            <w:noProof/>
            <w:webHidden/>
          </w:rPr>
          <w:tab/>
        </w:r>
        <w:r w:rsidR="00B84A84">
          <w:rPr>
            <w:noProof/>
            <w:webHidden/>
          </w:rPr>
          <w:fldChar w:fldCharType="begin"/>
        </w:r>
        <w:r w:rsidR="00B84A84">
          <w:rPr>
            <w:noProof/>
            <w:webHidden/>
          </w:rPr>
          <w:instrText xml:space="preserve"> PAGEREF _Toc490038818 \h </w:instrText>
        </w:r>
        <w:r w:rsidR="00B84A84">
          <w:rPr>
            <w:noProof/>
            <w:webHidden/>
          </w:rPr>
        </w:r>
        <w:r w:rsidR="00B84A84">
          <w:rPr>
            <w:noProof/>
            <w:webHidden/>
          </w:rPr>
          <w:fldChar w:fldCharType="separate"/>
        </w:r>
        <w:r w:rsidR="00B84A84">
          <w:rPr>
            <w:noProof/>
            <w:webHidden/>
          </w:rPr>
          <w:t>3</w:t>
        </w:r>
        <w:r w:rsidR="00B84A84">
          <w:rPr>
            <w:noProof/>
            <w:webHidden/>
          </w:rPr>
          <w:fldChar w:fldCharType="end"/>
        </w:r>
      </w:hyperlink>
    </w:p>
    <w:p w14:paraId="4CC63337" w14:textId="77777777" w:rsidR="00B84A84" w:rsidRDefault="005D3AF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38819" w:history="1">
        <w:r w:rsidR="00B84A84" w:rsidRPr="00CA402B">
          <w:rPr>
            <w:rStyle w:val="Hyperlink"/>
            <w:noProof/>
            <w:lang w:val="de-DE"/>
          </w:rPr>
          <w:t>3.3.</w:t>
        </w:r>
        <w:r w:rsidR="00B84A8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84A84" w:rsidRPr="00CA402B">
          <w:rPr>
            <w:rStyle w:val="Hyperlink"/>
            <w:noProof/>
            <w:lang w:val="de-DE"/>
          </w:rPr>
          <w:t>Handhabung von Asbestabfall vor der endgültigen Entsorgung</w:t>
        </w:r>
        <w:r w:rsidR="00B84A84">
          <w:rPr>
            <w:noProof/>
            <w:webHidden/>
          </w:rPr>
          <w:tab/>
        </w:r>
        <w:r w:rsidR="00B84A84">
          <w:rPr>
            <w:noProof/>
            <w:webHidden/>
          </w:rPr>
          <w:fldChar w:fldCharType="begin"/>
        </w:r>
        <w:r w:rsidR="00B84A84">
          <w:rPr>
            <w:noProof/>
            <w:webHidden/>
          </w:rPr>
          <w:instrText xml:space="preserve"> PAGEREF _Toc490038819 \h </w:instrText>
        </w:r>
        <w:r w:rsidR="00B84A84">
          <w:rPr>
            <w:noProof/>
            <w:webHidden/>
          </w:rPr>
        </w:r>
        <w:r w:rsidR="00B84A84">
          <w:rPr>
            <w:noProof/>
            <w:webHidden/>
          </w:rPr>
          <w:fldChar w:fldCharType="separate"/>
        </w:r>
        <w:r w:rsidR="00B84A84">
          <w:rPr>
            <w:noProof/>
            <w:webHidden/>
          </w:rPr>
          <w:t>4</w:t>
        </w:r>
        <w:r w:rsidR="00B84A84">
          <w:rPr>
            <w:noProof/>
            <w:webHidden/>
          </w:rPr>
          <w:fldChar w:fldCharType="end"/>
        </w:r>
      </w:hyperlink>
    </w:p>
    <w:p w14:paraId="6AA7AD47" w14:textId="77777777" w:rsidR="00B84A84" w:rsidRDefault="005D3AF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38820" w:history="1">
        <w:r w:rsidR="00B84A84" w:rsidRPr="00CA402B">
          <w:rPr>
            <w:rStyle w:val="Hyperlink"/>
            <w:noProof/>
            <w:lang w:val="de-DE"/>
          </w:rPr>
          <w:t>3.4.</w:t>
        </w:r>
        <w:r w:rsidR="00B84A8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84A84" w:rsidRPr="00CA402B">
          <w:rPr>
            <w:rStyle w:val="Hyperlink"/>
            <w:noProof/>
            <w:lang w:val="de-DE"/>
          </w:rPr>
          <w:t>Entsorgung von Bauschutt-/Asbestabfall</w:t>
        </w:r>
        <w:r w:rsidR="00B84A84">
          <w:rPr>
            <w:noProof/>
            <w:webHidden/>
          </w:rPr>
          <w:tab/>
        </w:r>
        <w:r w:rsidR="00B84A84">
          <w:rPr>
            <w:noProof/>
            <w:webHidden/>
          </w:rPr>
          <w:fldChar w:fldCharType="begin"/>
        </w:r>
        <w:r w:rsidR="00B84A84">
          <w:rPr>
            <w:noProof/>
            <w:webHidden/>
          </w:rPr>
          <w:instrText xml:space="preserve"> PAGEREF _Toc490038820 \h </w:instrText>
        </w:r>
        <w:r w:rsidR="00B84A84">
          <w:rPr>
            <w:noProof/>
            <w:webHidden/>
          </w:rPr>
        </w:r>
        <w:r w:rsidR="00B84A84">
          <w:rPr>
            <w:noProof/>
            <w:webHidden/>
          </w:rPr>
          <w:fldChar w:fldCharType="separate"/>
        </w:r>
        <w:r w:rsidR="00B84A84">
          <w:rPr>
            <w:noProof/>
            <w:webHidden/>
          </w:rPr>
          <w:t>4</w:t>
        </w:r>
        <w:r w:rsidR="00B84A84">
          <w:rPr>
            <w:noProof/>
            <w:webHidden/>
          </w:rPr>
          <w:fldChar w:fldCharType="end"/>
        </w:r>
      </w:hyperlink>
    </w:p>
    <w:p w14:paraId="3DAF7700" w14:textId="77777777" w:rsidR="00B84A84" w:rsidRDefault="005D3AF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38821" w:history="1">
        <w:r w:rsidR="00B84A84" w:rsidRPr="00CA402B">
          <w:rPr>
            <w:rStyle w:val="Hyperlink"/>
            <w:noProof/>
          </w:rPr>
          <w:t>4.</w:t>
        </w:r>
        <w:r w:rsidR="00B84A8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84A84" w:rsidRPr="00CA402B">
          <w:rPr>
            <w:rStyle w:val="Hyperlink"/>
            <w:noProof/>
          </w:rPr>
          <w:t>Verwaltung von Aufzeichnungen, die aufgrund dieses Dokuments aufbewahrt werden</w:t>
        </w:r>
        <w:r w:rsidR="00B84A84">
          <w:rPr>
            <w:noProof/>
            <w:webHidden/>
          </w:rPr>
          <w:tab/>
        </w:r>
        <w:r w:rsidR="00B84A84">
          <w:rPr>
            <w:noProof/>
            <w:webHidden/>
          </w:rPr>
          <w:fldChar w:fldCharType="begin"/>
        </w:r>
        <w:r w:rsidR="00B84A84">
          <w:rPr>
            <w:noProof/>
            <w:webHidden/>
          </w:rPr>
          <w:instrText xml:space="preserve"> PAGEREF _Toc490038821 \h </w:instrText>
        </w:r>
        <w:r w:rsidR="00B84A84">
          <w:rPr>
            <w:noProof/>
            <w:webHidden/>
          </w:rPr>
        </w:r>
        <w:r w:rsidR="00B84A84">
          <w:rPr>
            <w:noProof/>
            <w:webHidden/>
          </w:rPr>
          <w:fldChar w:fldCharType="separate"/>
        </w:r>
        <w:r w:rsidR="00B84A84">
          <w:rPr>
            <w:noProof/>
            <w:webHidden/>
          </w:rPr>
          <w:t>4</w:t>
        </w:r>
        <w:r w:rsidR="00B84A84">
          <w:rPr>
            <w:noProof/>
            <w:webHidden/>
          </w:rPr>
          <w:fldChar w:fldCharType="end"/>
        </w:r>
      </w:hyperlink>
    </w:p>
    <w:p w14:paraId="0F751EA8" w14:textId="77777777" w:rsidR="007C3F3D" w:rsidRPr="00E60F20" w:rsidRDefault="00985FBC">
      <w:r w:rsidRPr="00E60F20">
        <w:fldChar w:fldCharType="end"/>
      </w:r>
    </w:p>
    <w:p w14:paraId="1B25DCD7" w14:textId="77777777" w:rsidR="00AE035F" w:rsidRPr="00E60F20" w:rsidRDefault="00AE035F" w:rsidP="00AE035F"/>
    <w:p w14:paraId="1695D45D" w14:textId="77777777" w:rsidR="00AE035F" w:rsidRPr="00E60F20" w:rsidRDefault="00AE035F" w:rsidP="00AE035F"/>
    <w:p w14:paraId="0D00A65D" w14:textId="77777777" w:rsidR="00AE035F" w:rsidRPr="00E60F20" w:rsidRDefault="00AE035F" w:rsidP="00AE035F"/>
    <w:p w14:paraId="6CFB0890" w14:textId="77777777" w:rsidR="00AE035F" w:rsidRPr="00E60F20" w:rsidRDefault="00175092" w:rsidP="00B84A84">
      <w:pPr>
        <w:pStyle w:val="Heading1"/>
      </w:pPr>
      <w:r w:rsidRPr="00E60F20">
        <w:br w:type="page"/>
      </w:r>
      <w:bookmarkStart w:id="4" w:name="_Toc263078249"/>
      <w:bookmarkStart w:id="5" w:name="_Toc490038814"/>
      <w:r w:rsidR="003F6740" w:rsidRPr="00E60F20">
        <w:lastRenderedPageBreak/>
        <w:t xml:space="preserve">Zweck, </w:t>
      </w:r>
      <w:r w:rsidR="00B84A84">
        <w:t>Anwendungsbereich</w:t>
      </w:r>
      <w:r w:rsidR="003F6740" w:rsidRPr="00E60F20">
        <w:t xml:space="preserve"> und Anwender</w:t>
      </w:r>
      <w:bookmarkEnd w:id="4"/>
      <w:bookmarkEnd w:id="5"/>
    </w:p>
    <w:p w14:paraId="758460CA" w14:textId="77777777" w:rsidR="003F6740" w:rsidRPr="00E60F20" w:rsidRDefault="003F6740" w:rsidP="00DF09C9">
      <w:r w:rsidRPr="00E60F20">
        <w:t>Der Zweck dieses Dokuments ist, den Prozess des Bauschutt-/Asbestabfall-Managements zu definieren.</w:t>
      </w:r>
    </w:p>
    <w:p w14:paraId="7282158C" w14:textId="77777777" w:rsidR="003F6740" w:rsidRPr="00E60F20" w:rsidRDefault="003F6740" w:rsidP="00DF09C9">
      <w:r w:rsidRPr="00E60F20">
        <w:t>Dieses Dokument wird auf alle Aktivitäten und Prozesse von [Name der Organisation] angewandt, wo gebrauchter Asbest und Abfall, der Asbest enthält, anfällt.</w:t>
      </w:r>
    </w:p>
    <w:p w14:paraId="038198EB" w14:textId="77777777" w:rsidR="00AE035F" w:rsidRPr="00E60F20" w:rsidRDefault="003F6740" w:rsidP="00AE035F">
      <w:r w:rsidRPr="00E60F20">
        <w:t xml:space="preserve">Anwender dieses Dokuments sind alle Mitarbeiter von [Name der Organisation]. </w:t>
      </w:r>
    </w:p>
    <w:p w14:paraId="1DD428FE" w14:textId="77777777" w:rsidR="00AE035F" w:rsidRPr="00E60F20" w:rsidRDefault="00AE035F" w:rsidP="00AE035F"/>
    <w:p w14:paraId="6F3565E6" w14:textId="77777777" w:rsidR="00F70C8F" w:rsidRPr="00E60F20" w:rsidRDefault="00F70C8F" w:rsidP="00F70C8F">
      <w:pPr>
        <w:pStyle w:val="Heading1"/>
      </w:pPr>
      <w:bookmarkStart w:id="6" w:name="_Toc405891333"/>
      <w:bookmarkStart w:id="7" w:name="_Toc490038815"/>
      <w:r w:rsidRPr="00E60F20">
        <w:t>Referenzdokumente</w:t>
      </w:r>
      <w:bookmarkEnd w:id="6"/>
      <w:bookmarkEnd w:id="7"/>
    </w:p>
    <w:p w14:paraId="6E930949" w14:textId="77777777" w:rsidR="00F70C8F" w:rsidRPr="00E60F20" w:rsidRDefault="00F70C8F" w:rsidP="00F70C8F">
      <w:pPr>
        <w:numPr>
          <w:ilvl w:val="0"/>
          <w:numId w:val="4"/>
        </w:numPr>
        <w:spacing w:after="0"/>
      </w:pPr>
      <w:r w:rsidRPr="00E60F20">
        <w:t>ISO 14001</w:t>
      </w:r>
      <w:r w:rsidR="008A38CA">
        <w:t>:2015</w:t>
      </w:r>
      <w:r w:rsidRPr="00E60F20">
        <w:t xml:space="preserve"> Standard, Klausel </w:t>
      </w:r>
      <w:r w:rsidR="008A38CA">
        <w:t>8.1</w:t>
      </w:r>
    </w:p>
    <w:p w14:paraId="19D8228B" w14:textId="77777777" w:rsidR="00F70C8F" w:rsidRPr="00E60F20" w:rsidRDefault="00F70C8F" w:rsidP="00F70C8F">
      <w:pPr>
        <w:numPr>
          <w:ilvl w:val="0"/>
          <w:numId w:val="4"/>
        </w:numPr>
        <w:spacing w:after="0"/>
      </w:pPr>
      <w:r w:rsidRPr="00E60F20">
        <w:t>Umwelthandbuch</w:t>
      </w:r>
    </w:p>
    <w:p w14:paraId="13B1ED10" w14:textId="77777777" w:rsidR="00F70C8F" w:rsidRPr="00E60F20" w:rsidRDefault="00F70C8F" w:rsidP="00F70C8F">
      <w:pPr>
        <w:numPr>
          <w:ilvl w:val="0"/>
          <w:numId w:val="4"/>
        </w:numPr>
        <w:spacing w:after="0"/>
      </w:pPr>
      <w:r w:rsidRPr="00E60F20">
        <w:t>Umweltpolitik</w:t>
      </w:r>
    </w:p>
    <w:p w14:paraId="2BE04BFD" w14:textId="77777777" w:rsidR="008A38CA" w:rsidRDefault="00F70C8F" w:rsidP="00F70C8F">
      <w:pPr>
        <w:numPr>
          <w:ilvl w:val="0"/>
          <w:numId w:val="4"/>
        </w:numPr>
        <w:spacing w:after="0"/>
      </w:pPr>
      <w:r w:rsidRPr="00E60F20">
        <w:t xml:space="preserve">Verfahren zur Identifizierung und Evaluierung </w:t>
      </w:r>
      <w:r w:rsidR="008A38CA">
        <w:t>von</w:t>
      </w:r>
      <w:r w:rsidR="008A38CA" w:rsidRPr="00E60F20">
        <w:t xml:space="preserve"> </w:t>
      </w:r>
      <w:r w:rsidRPr="00E60F20">
        <w:t>Umweltaspekte</w:t>
      </w:r>
      <w:r w:rsidR="008A38CA">
        <w:t>n</w:t>
      </w:r>
    </w:p>
    <w:p w14:paraId="56D00632" w14:textId="77777777" w:rsidR="00F70C8F" w:rsidRPr="008A38CA" w:rsidRDefault="008A38CA" w:rsidP="008A38CA">
      <w:pPr>
        <w:numPr>
          <w:ilvl w:val="0"/>
          <w:numId w:val="4"/>
        </w:numPr>
        <w:spacing w:after="0"/>
      </w:pPr>
      <w:r w:rsidRPr="008A38CA">
        <w:t>Verfahren zur operativen Kontrolle signifikanter Umweltaspekte</w:t>
      </w:r>
      <w:r w:rsidR="00F70C8F" w:rsidRPr="008A38CA">
        <w:t xml:space="preserve"> </w:t>
      </w:r>
    </w:p>
    <w:p w14:paraId="058A8B7A" w14:textId="77777777" w:rsidR="00F70C8F" w:rsidRPr="00E60F20" w:rsidRDefault="00F70C8F" w:rsidP="00F70C8F">
      <w:pPr>
        <w:numPr>
          <w:ilvl w:val="0"/>
          <w:numId w:val="4"/>
        </w:numPr>
        <w:spacing w:after="0"/>
      </w:pPr>
      <w:r w:rsidRPr="00E60F20">
        <w:t>Liste</w:t>
      </w:r>
      <w:r w:rsidR="008A38CA">
        <w:t xml:space="preserve"> beteiligter Parteien,</w:t>
      </w:r>
      <w:r w:rsidRPr="00E60F20">
        <w:t xml:space="preserve"> gesetzlicher und anderer Anforderungen  </w:t>
      </w:r>
    </w:p>
    <w:p w14:paraId="2F157C98" w14:textId="77777777" w:rsidR="00ED61FD" w:rsidRPr="00E60F20" w:rsidRDefault="00ED61FD" w:rsidP="00ED61FD">
      <w:pPr>
        <w:pStyle w:val="ListParagraph"/>
      </w:pPr>
    </w:p>
    <w:p w14:paraId="6659B2AD" w14:textId="77777777" w:rsidR="00AE035F" w:rsidRPr="00E60F20" w:rsidRDefault="00866DEC" w:rsidP="00AE035F">
      <w:pPr>
        <w:pStyle w:val="Heading1"/>
      </w:pPr>
      <w:bookmarkStart w:id="8" w:name="_Toc490038816"/>
      <w:r w:rsidRPr="00E60F20">
        <w:t>Bauschutt-/Asbestabfall-Management</w:t>
      </w:r>
      <w:bookmarkEnd w:id="8"/>
      <w:r w:rsidRPr="00E60F20">
        <w:t xml:space="preserve"> </w:t>
      </w:r>
    </w:p>
    <w:p w14:paraId="1A28806D" w14:textId="77777777" w:rsidR="008C768B" w:rsidRPr="00E60F20" w:rsidRDefault="008C768B" w:rsidP="004A5A76">
      <w:r w:rsidRPr="00E60F20">
        <w:t>Abfall, der Asbest enthält, ist roher Asbestabfall und jedes Material oder Objekt, das Asbest und Asbestfasern, während der Verarbeitung entstandenen Asbeststaub oder Asbest enthaltendes Material beinhaltet, enthält.</w:t>
      </w:r>
    </w:p>
    <w:p w14:paraId="1ED38674" w14:textId="77777777" w:rsidR="00AB1BE5" w:rsidRPr="00E60F20" w:rsidRDefault="00AB1BE5" w:rsidP="004A5A76">
      <w:r w:rsidRPr="00E60F20">
        <w:t>Jedes Asbestprodukt oder Asbestmaterial, das zur Entsorgung bereitsteht, wird als Asbestabfall bezeichnet.</w:t>
      </w:r>
    </w:p>
    <w:p w14:paraId="33D9D41A" w14:textId="77777777" w:rsidR="00AB1BE5" w:rsidRPr="00E60F20" w:rsidRDefault="00AB1BE5" w:rsidP="004A5A76">
      <w:r w:rsidRPr="00E60F20">
        <w:t xml:space="preserve">Zum Asbestabfall gehören auch </w:t>
      </w:r>
      <w:r w:rsidR="00E60F20" w:rsidRPr="00E60F20">
        <w:t>kontaminierte</w:t>
      </w:r>
      <w:r w:rsidRPr="00E60F20">
        <w:t xml:space="preserve"> Baumaterialien, Werkzeuge, die nicht dekontaminiert werden können, persönliche Schutzausrüstungen und zur Reinigung verwendete feuchte Lappen. Im Zweifelfall behandeln Sie Abfall immer als ´gefährlichen Abfall´ oder ´Sondermüll´.</w:t>
      </w:r>
    </w:p>
    <w:p w14:paraId="46AAB99E" w14:textId="77777777" w:rsidR="00625DBF" w:rsidRPr="00E60F20" w:rsidRDefault="00AB1BE5" w:rsidP="004A5A76">
      <w:r w:rsidRPr="00E60F20">
        <w:t xml:space="preserve"> </w:t>
      </w:r>
      <w:r w:rsidR="00541124" w:rsidRPr="00E60F20">
        <w:t>[</w:t>
      </w:r>
      <w:r w:rsidR="000C4D63" w:rsidRPr="00E60F20">
        <w:t>Job</w:t>
      </w:r>
      <w:r w:rsidR="00625DBF" w:rsidRPr="00E60F20">
        <w:t>-Titel</w:t>
      </w:r>
      <w:r w:rsidR="000C4D63" w:rsidRPr="00E60F20">
        <w:t>]</w:t>
      </w:r>
      <w:r w:rsidR="003C00BB" w:rsidRPr="00E60F20">
        <w:t xml:space="preserve"> is</w:t>
      </w:r>
      <w:r w:rsidR="00625DBF" w:rsidRPr="00E60F20">
        <w:t>t dafür verantwortlich, die erforderlichen Maßnahmen zur Verringerung oder Vermeidung von Luftemissionen durch Asbest, Wasserverunreinigungen, die Erzeugung von Asbest enthaltendem Abfall zu treffen.</w:t>
      </w:r>
    </w:p>
    <w:p w14:paraId="72098976" w14:textId="77777777" w:rsidR="00371487" w:rsidRDefault="00371487" w:rsidP="00371487">
      <w:pPr>
        <w:spacing w:after="0"/>
        <w:jc w:val="center"/>
      </w:pPr>
    </w:p>
    <w:p w14:paraId="1AED82B6" w14:textId="77777777" w:rsidR="00371487" w:rsidRPr="0052039F" w:rsidRDefault="00371487" w:rsidP="00371487">
      <w:pPr>
        <w:spacing w:after="0"/>
        <w:jc w:val="center"/>
      </w:pPr>
      <w:r w:rsidRPr="0052039F">
        <w:t>** ENDE DER KOSTENLOSEN VORSCHAU **</w:t>
      </w:r>
    </w:p>
    <w:p w14:paraId="24BC4C19" w14:textId="77777777" w:rsidR="00371487" w:rsidRPr="0052039F" w:rsidRDefault="00371487" w:rsidP="00371487">
      <w:pPr>
        <w:spacing w:after="0"/>
      </w:pPr>
    </w:p>
    <w:p w14:paraId="1E9FC9E0" w14:textId="72EB6FDF" w:rsidR="00B61269" w:rsidRPr="00E60F20" w:rsidRDefault="00371487" w:rsidP="00371487">
      <w:pPr>
        <w:jc w:val="center"/>
      </w:pPr>
      <w:r w:rsidRPr="0052039F">
        <w:t>Um dieses Dokument vollständig herunterzuladen, klicken Sie bitte hier:</w:t>
      </w:r>
      <w:r>
        <w:br/>
      </w:r>
      <w:hyperlink r:id="rId10" w:history="1">
        <w:hyperlink r:id="rId11" w:history="1">
          <w:r>
            <w:rPr>
              <w:rStyle w:val="Hyperlink"/>
              <w:lang w:val="de-DE"/>
            </w:rPr>
            <w:t>http://advisera.com/14001academy/de/documentation/richtlinie-fur-bauschutt-asbestabfall-management/</w:t>
          </w:r>
        </w:hyperlink>
      </w:hyperlink>
      <w:bookmarkStart w:id="9" w:name="_GoBack"/>
      <w:bookmarkEnd w:id="9"/>
    </w:p>
    <w:sectPr w:rsidR="00B61269" w:rsidRPr="00E60F20" w:rsidSect="00AE035F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2-10T12:41:00Z" w:initials="14A">
    <w:p w14:paraId="798BB1E0" w14:textId="77777777" w:rsidR="00010F36" w:rsidRPr="005C26FE" w:rsidRDefault="00010F36">
      <w:pPr>
        <w:pStyle w:val="CommentText"/>
      </w:pPr>
      <w:r w:rsidRPr="00AE5C4B">
        <w:rPr>
          <w:rStyle w:val="CommentReference"/>
          <w:lang w:val="en-US"/>
        </w:rPr>
        <w:annotationRef/>
      </w:r>
      <w:r w:rsidR="005C26FE" w:rsidRPr="006A283A">
        <w:t>Alle in diesem Dokument mit eckigen Klammern [] gekennzeichneten Felder müssen ausgefüllt werden.</w:t>
      </w:r>
    </w:p>
  </w:comment>
  <w:comment w:id="1" w:author="14001Academy" w:date="2014-12-19T10:46:00Z" w:initials="14A">
    <w:p w14:paraId="7F33E70A" w14:textId="77777777" w:rsidR="005C26FE" w:rsidRPr="006A283A" w:rsidRDefault="005C26FE" w:rsidP="005C26FE">
      <w:pPr>
        <w:pStyle w:val="CommentText"/>
      </w:pPr>
      <w:r w:rsidRPr="006A283A">
        <w:rPr>
          <w:rStyle w:val="CommentReference"/>
          <w:lang w:val="de-DE"/>
        </w:rPr>
        <w:annotationRef/>
      </w:r>
      <w:r w:rsidRPr="006A283A">
        <w:t>An bestehende Praxis in der Organisation anpassen</w:t>
      </w:r>
      <w:r w:rsidR="000209CC">
        <w:t>.</w:t>
      </w:r>
    </w:p>
  </w:comment>
  <w:comment w:id="3" w:author="14001Academy" w:date="2014-12-10T12:43:00Z" w:initials="14A">
    <w:p w14:paraId="053376D4" w14:textId="77777777" w:rsidR="005C26FE" w:rsidRPr="006A283A" w:rsidRDefault="005C26FE" w:rsidP="005C26FE">
      <w:pPr>
        <w:pStyle w:val="CommentText"/>
      </w:pPr>
      <w:r w:rsidRPr="006A283A">
        <w:rPr>
          <w:rStyle w:val="CommentReference"/>
          <w:lang w:val="de-DE"/>
        </w:rPr>
        <w:annotationRef/>
      </w:r>
      <w:r w:rsidRPr="006A283A">
        <w:t>Nur nötig, wenn das Dokument in Papierform ist, andernfalls sollte diese Tabelle gelöscht werden.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98BB1E0" w15:done="0"/>
  <w15:commentEx w15:paraId="7F33E70A" w15:done="0"/>
  <w15:commentEx w15:paraId="053376D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FA2BAB" w14:textId="77777777" w:rsidR="005D3AF6" w:rsidRDefault="005D3AF6" w:rsidP="00AE035F">
      <w:pPr>
        <w:spacing w:after="0" w:line="240" w:lineRule="auto"/>
      </w:pPr>
      <w:r>
        <w:separator/>
      </w:r>
    </w:p>
  </w:endnote>
  <w:endnote w:type="continuationSeparator" w:id="0">
    <w:p w14:paraId="2F8BFB37" w14:textId="77777777" w:rsidR="005D3AF6" w:rsidRDefault="005D3AF6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010F36" w:rsidRPr="005C26FE" w14:paraId="30A66630" w14:textId="77777777" w:rsidTr="007C3F3D">
      <w:tc>
        <w:tcPr>
          <w:tcW w:w="3369" w:type="dxa"/>
        </w:tcPr>
        <w:p w14:paraId="5AB131CA" w14:textId="77777777" w:rsidR="00010F36" w:rsidRPr="005C26FE" w:rsidRDefault="00FF383E" w:rsidP="004A5A76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Anhang 11 - </w:t>
          </w:r>
          <w:r w:rsidR="005C26FE" w:rsidRPr="005C26FE">
            <w:rPr>
              <w:sz w:val="18"/>
            </w:rPr>
            <w:t>Richtlinie für Bauschutt-/Asbestabfall-</w:t>
          </w:r>
          <w:r w:rsidR="005A753B" w:rsidRPr="005C26FE">
            <w:rPr>
              <w:sz w:val="18"/>
            </w:rPr>
            <w:t xml:space="preserve"> Management</w:t>
          </w:r>
        </w:p>
      </w:tc>
      <w:tc>
        <w:tcPr>
          <w:tcW w:w="2268" w:type="dxa"/>
        </w:tcPr>
        <w:p w14:paraId="5AD003D3" w14:textId="77777777" w:rsidR="00010F36" w:rsidRPr="005C26FE" w:rsidRDefault="005C26FE" w:rsidP="005C26FE">
          <w:pPr>
            <w:pStyle w:val="Footer"/>
            <w:jc w:val="center"/>
            <w:rPr>
              <w:sz w:val="18"/>
              <w:szCs w:val="18"/>
            </w:rPr>
          </w:pPr>
          <w:r w:rsidRPr="005C26FE">
            <w:rPr>
              <w:sz w:val="18"/>
            </w:rPr>
            <w:t>V</w:t>
          </w:r>
          <w:r w:rsidR="00010F36" w:rsidRPr="005C26FE">
            <w:rPr>
              <w:sz w:val="18"/>
            </w:rPr>
            <w:t>er</w:t>
          </w:r>
          <w:r w:rsidRPr="005C26FE">
            <w:rPr>
              <w:sz w:val="18"/>
            </w:rPr>
            <w:t>. [V</w:t>
          </w:r>
          <w:r w:rsidR="00010F36" w:rsidRPr="005C26FE">
            <w:rPr>
              <w:sz w:val="18"/>
            </w:rPr>
            <w:t xml:space="preserve">ersion] </w:t>
          </w:r>
          <w:r w:rsidRPr="005C26FE">
            <w:rPr>
              <w:sz w:val="18"/>
            </w:rPr>
            <w:t>vom</w:t>
          </w:r>
          <w:r w:rsidR="00010F36" w:rsidRPr="005C26FE">
            <w:rPr>
              <w:sz w:val="18"/>
            </w:rPr>
            <w:t xml:space="preserve"> [</w:t>
          </w:r>
          <w:r w:rsidRPr="005C26FE">
            <w:rPr>
              <w:sz w:val="18"/>
            </w:rPr>
            <w:t>Datum</w:t>
          </w:r>
          <w:r w:rsidR="00010F36" w:rsidRPr="005C26FE">
            <w:rPr>
              <w:sz w:val="18"/>
            </w:rPr>
            <w:t>]</w:t>
          </w:r>
        </w:p>
      </w:tc>
      <w:tc>
        <w:tcPr>
          <w:tcW w:w="3685" w:type="dxa"/>
        </w:tcPr>
        <w:p w14:paraId="792F8FA3" w14:textId="77777777" w:rsidR="00010F36" w:rsidRPr="005C26FE" w:rsidRDefault="005C26FE" w:rsidP="005C26FE">
          <w:pPr>
            <w:pStyle w:val="Footer"/>
            <w:jc w:val="right"/>
            <w:rPr>
              <w:b/>
              <w:sz w:val="18"/>
              <w:szCs w:val="18"/>
            </w:rPr>
          </w:pPr>
          <w:r w:rsidRPr="005C26FE">
            <w:rPr>
              <w:sz w:val="18"/>
            </w:rPr>
            <w:t>Seite</w:t>
          </w:r>
          <w:r w:rsidR="00010F36" w:rsidRPr="005C26FE">
            <w:rPr>
              <w:sz w:val="18"/>
            </w:rPr>
            <w:t xml:space="preserve"> </w:t>
          </w:r>
          <w:r w:rsidR="00985FBC" w:rsidRPr="005C26FE">
            <w:rPr>
              <w:b/>
              <w:sz w:val="18"/>
            </w:rPr>
            <w:fldChar w:fldCharType="begin"/>
          </w:r>
          <w:r w:rsidR="00010F36" w:rsidRPr="005C26FE">
            <w:rPr>
              <w:b/>
              <w:sz w:val="18"/>
            </w:rPr>
            <w:instrText xml:space="preserve"> PAGE </w:instrText>
          </w:r>
          <w:r w:rsidR="00985FBC" w:rsidRPr="005C26FE">
            <w:rPr>
              <w:b/>
              <w:sz w:val="18"/>
            </w:rPr>
            <w:fldChar w:fldCharType="separate"/>
          </w:r>
          <w:r w:rsidR="00371487">
            <w:rPr>
              <w:b/>
              <w:noProof/>
              <w:sz w:val="18"/>
            </w:rPr>
            <w:t>3</w:t>
          </w:r>
          <w:r w:rsidR="00985FBC" w:rsidRPr="005C26FE">
            <w:rPr>
              <w:b/>
              <w:sz w:val="18"/>
            </w:rPr>
            <w:fldChar w:fldCharType="end"/>
          </w:r>
          <w:r w:rsidR="00010F36" w:rsidRPr="005C26FE">
            <w:rPr>
              <w:sz w:val="18"/>
            </w:rPr>
            <w:t xml:space="preserve"> </w:t>
          </w:r>
          <w:r w:rsidRPr="005C26FE">
            <w:rPr>
              <w:sz w:val="18"/>
            </w:rPr>
            <w:t>von</w:t>
          </w:r>
          <w:r w:rsidR="00010F36" w:rsidRPr="005C26FE">
            <w:rPr>
              <w:sz w:val="18"/>
            </w:rPr>
            <w:t xml:space="preserve"> </w:t>
          </w:r>
          <w:r w:rsidR="00985FBC" w:rsidRPr="005C26FE">
            <w:rPr>
              <w:b/>
              <w:sz w:val="18"/>
            </w:rPr>
            <w:fldChar w:fldCharType="begin"/>
          </w:r>
          <w:r w:rsidR="00010F36" w:rsidRPr="005C26FE">
            <w:rPr>
              <w:b/>
              <w:sz w:val="18"/>
            </w:rPr>
            <w:instrText xml:space="preserve"> NUMPAGES  </w:instrText>
          </w:r>
          <w:r w:rsidR="00985FBC" w:rsidRPr="005C26FE">
            <w:rPr>
              <w:b/>
              <w:sz w:val="18"/>
            </w:rPr>
            <w:fldChar w:fldCharType="separate"/>
          </w:r>
          <w:r w:rsidR="00371487">
            <w:rPr>
              <w:b/>
              <w:noProof/>
              <w:sz w:val="18"/>
            </w:rPr>
            <w:t>3</w:t>
          </w:r>
          <w:r w:rsidR="00985FBC" w:rsidRPr="005C26FE">
            <w:rPr>
              <w:b/>
              <w:sz w:val="18"/>
            </w:rPr>
            <w:fldChar w:fldCharType="end"/>
          </w:r>
        </w:p>
      </w:tc>
    </w:tr>
  </w:tbl>
  <w:p w14:paraId="7AAB1095" w14:textId="77777777" w:rsidR="00010F36" w:rsidRPr="005625FE" w:rsidRDefault="00B84A84" w:rsidP="00B84A8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84A84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E5D574" w14:textId="77777777" w:rsidR="00010F36" w:rsidRPr="005C26FE" w:rsidRDefault="00B84A84" w:rsidP="00B84A84">
    <w:pPr>
      <w:pStyle w:val="Footer"/>
      <w:jc w:val="center"/>
    </w:pPr>
    <w:r w:rsidRPr="00B84A84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1F7040" w14:textId="77777777" w:rsidR="005D3AF6" w:rsidRDefault="005D3AF6" w:rsidP="00AE035F">
      <w:pPr>
        <w:spacing w:after="0" w:line="240" w:lineRule="auto"/>
      </w:pPr>
      <w:r>
        <w:separator/>
      </w:r>
    </w:p>
  </w:footnote>
  <w:footnote w:type="continuationSeparator" w:id="0">
    <w:p w14:paraId="2F9E8990" w14:textId="77777777" w:rsidR="005D3AF6" w:rsidRDefault="005D3AF6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010F36" w:rsidRPr="00AE5C4B" w14:paraId="573B8147" w14:textId="77777777" w:rsidTr="00AE035F">
      <w:tc>
        <w:tcPr>
          <w:tcW w:w="6771" w:type="dxa"/>
        </w:tcPr>
        <w:p w14:paraId="2F4310B0" w14:textId="77777777" w:rsidR="00010F36" w:rsidRPr="005C26FE" w:rsidRDefault="00010F36" w:rsidP="005C26FE">
          <w:pPr>
            <w:pStyle w:val="Header"/>
            <w:spacing w:after="0"/>
            <w:rPr>
              <w:sz w:val="20"/>
              <w:szCs w:val="20"/>
            </w:rPr>
          </w:pPr>
          <w:r w:rsidRPr="005C26FE">
            <w:rPr>
              <w:sz w:val="20"/>
            </w:rPr>
            <w:t xml:space="preserve"> [</w:t>
          </w:r>
          <w:r w:rsidR="005C26FE" w:rsidRPr="005C26FE">
            <w:rPr>
              <w:sz w:val="20"/>
            </w:rPr>
            <w:t>Name der Organisation</w:t>
          </w:r>
          <w:r w:rsidRPr="005C26FE">
            <w:rPr>
              <w:sz w:val="20"/>
            </w:rPr>
            <w:t>]</w:t>
          </w:r>
        </w:p>
      </w:tc>
      <w:tc>
        <w:tcPr>
          <w:tcW w:w="2517" w:type="dxa"/>
        </w:tcPr>
        <w:p w14:paraId="3AE3FBB1" w14:textId="77777777" w:rsidR="00010F36" w:rsidRPr="00AE5C4B" w:rsidRDefault="00010F36" w:rsidP="00AE035F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20DB61AD" w14:textId="77777777" w:rsidR="00010F36" w:rsidRPr="00AE5C4B" w:rsidRDefault="00010F36" w:rsidP="00AE035F">
    <w:pPr>
      <w:pStyle w:val="Header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A5610"/>
    <w:multiLevelType w:val="hybridMultilevel"/>
    <w:tmpl w:val="CB7AC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D559E"/>
    <w:multiLevelType w:val="multilevel"/>
    <w:tmpl w:val="5BD6A55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4C55B9"/>
    <w:multiLevelType w:val="hybridMultilevel"/>
    <w:tmpl w:val="BB7AD9E8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4A62CC"/>
    <w:multiLevelType w:val="hybridMultilevel"/>
    <w:tmpl w:val="E1E0D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37284D"/>
    <w:multiLevelType w:val="hybridMultilevel"/>
    <w:tmpl w:val="95D6C7A6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874589"/>
    <w:multiLevelType w:val="hybridMultilevel"/>
    <w:tmpl w:val="BBFAE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800E06"/>
    <w:multiLevelType w:val="hybridMultilevel"/>
    <w:tmpl w:val="499EA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E245B3"/>
    <w:multiLevelType w:val="hybridMultilevel"/>
    <w:tmpl w:val="66786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BC2A99"/>
    <w:multiLevelType w:val="hybridMultilevel"/>
    <w:tmpl w:val="F1D410C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EB7F0C"/>
    <w:multiLevelType w:val="hybridMultilevel"/>
    <w:tmpl w:val="6C547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156E5F"/>
    <w:multiLevelType w:val="hybridMultilevel"/>
    <w:tmpl w:val="F5929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310514"/>
    <w:multiLevelType w:val="hybridMultilevel"/>
    <w:tmpl w:val="00785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E75B05"/>
    <w:multiLevelType w:val="hybridMultilevel"/>
    <w:tmpl w:val="2F38D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C21A67"/>
    <w:multiLevelType w:val="hybridMultilevel"/>
    <w:tmpl w:val="510A5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B500812"/>
    <w:multiLevelType w:val="hybridMultilevel"/>
    <w:tmpl w:val="A8DE0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9"/>
  </w:num>
  <w:num w:numId="4">
    <w:abstractNumId w:val="23"/>
  </w:num>
  <w:num w:numId="5">
    <w:abstractNumId w:val="29"/>
  </w:num>
  <w:num w:numId="6">
    <w:abstractNumId w:val="5"/>
  </w:num>
  <w:num w:numId="7">
    <w:abstractNumId w:val="24"/>
  </w:num>
  <w:num w:numId="8">
    <w:abstractNumId w:val="26"/>
  </w:num>
  <w:num w:numId="9">
    <w:abstractNumId w:val="12"/>
  </w:num>
  <w:num w:numId="10">
    <w:abstractNumId w:val="28"/>
  </w:num>
  <w:num w:numId="11">
    <w:abstractNumId w:val="10"/>
  </w:num>
  <w:num w:numId="12">
    <w:abstractNumId w:val="27"/>
  </w:num>
  <w:num w:numId="13">
    <w:abstractNumId w:val="18"/>
  </w:num>
  <w:num w:numId="14">
    <w:abstractNumId w:val="32"/>
  </w:num>
  <w:num w:numId="15">
    <w:abstractNumId w:val="22"/>
  </w:num>
  <w:num w:numId="16">
    <w:abstractNumId w:val="4"/>
  </w:num>
  <w:num w:numId="17">
    <w:abstractNumId w:val="8"/>
  </w:num>
  <w:num w:numId="18">
    <w:abstractNumId w:val="2"/>
  </w:num>
  <w:num w:numId="19">
    <w:abstractNumId w:val="14"/>
  </w:num>
  <w:num w:numId="20">
    <w:abstractNumId w:val="11"/>
  </w:num>
  <w:num w:numId="21">
    <w:abstractNumId w:val="6"/>
  </w:num>
  <w:num w:numId="22">
    <w:abstractNumId w:val="33"/>
  </w:num>
  <w:num w:numId="23">
    <w:abstractNumId w:val="19"/>
  </w:num>
  <w:num w:numId="24">
    <w:abstractNumId w:val="7"/>
  </w:num>
  <w:num w:numId="25">
    <w:abstractNumId w:val="13"/>
  </w:num>
  <w:num w:numId="26">
    <w:abstractNumId w:val="30"/>
  </w:num>
  <w:num w:numId="27">
    <w:abstractNumId w:val="17"/>
  </w:num>
  <w:num w:numId="28">
    <w:abstractNumId w:val="20"/>
  </w:num>
  <w:num w:numId="29">
    <w:abstractNumId w:val="0"/>
  </w:num>
  <w:num w:numId="30">
    <w:abstractNumId w:val="16"/>
  </w:num>
  <w:num w:numId="31">
    <w:abstractNumId w:val="25"/>
  </w:num>
  <w:num w:numId="32">
    <w:abstractNumId w:val="31"/>
  </w:num>
  <w:num w:numId="33">
    <w:abstractNumId w:val="21"/>
  </w:num>
  <w:num w:numId="34">
    <w:abstractNumId w:val="3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97B"/>
    <w:rsid w:val="00010F36"/>
    <w:rsid w:val="000119F0"/>
    <w:rsid w:val="00016F7E"/>
    <w:rsid w:val="000209CC"/>
    <w:rsid w:val="00024732"/>
    <w:rsid w:val="00047B45"/>
    <w:rsid w:val="00074A12"/>
    <w:rsid w:val="00075492"/>
    <w:rsid w:val="0007717B"/>
    <w:rsid w:val="00083D89"/>
    <w:rsid w:val="000A10A4"/>
    <w:rsid w:val="000B0E0C"/>
    <w:rsid w:val="000B2446"/>
    <w:rsid w:val="000B3DA3"/>
    <w:rsid w:val="000C0DC6"/>
    <w:rsid w:val="000C1731"/>
    <w:rsid w:val="000C4D63"/>
    <w:rsid w:val="000E124E"/>
    <w:rsid w:val="000E452B"/>
    <w:rsid w:val="000F1F0C"/>
    <w:rsid w:val="00104F0F"/>
    <w:rsid w:val="0012693F"/>
    <w:rsid w:val="00131E09"/>
    <w:rsid w:val="00161952"/>
    <w:rsid w:val="00163C2F"/>
    <w:rsid w:val="00172203"/>
    <w:rsid w:val="0017399D"/>
    <w:rsid w:val="00175092"/>
    <w:rsid w:val="001B0E11"/>
    <w:rsid w:val="001B6111"/>
    <w:rsid w:val="001B7754"/>
    <w:rsid w:val="001E121A"/>
    <w:rsid w:val="001E6ED4"/>
    <w:rsid w:val="001F3162"/>
    <w:rsid w:val="002233F3"/>
    <w:rsid w:val="00243804"/>
    <w:rsid w:val="00262C28"/>
    <w:rsid w:val="002712A3"/>
    <w:rsid w:val="002729F8"/>
    <w:rsid w:val="00275B62"/>
    <w:rsid w:val="00282F32"/>
    <w:rsid w:val="00284E59"/>
    <w:rsid w:val="00285954"/>
    <w:rsid w:val="00291D00"/>
    <w:rsid w:val="002A31B8"/>
    <w:rsid w:val="002B7ADE"/>
    <w:rsid w:val="002D4D34"/>
    <w:rsid w:val="00305DE8"/>
    <w:rsid w:val="00312D2E"/>
    <w:rsid w:val="00321278"/>
    <w:rsid w:val="00321834"/>
    <w:rsid w:val="003316CB"/>
    <w:rsid w:val="00341F5B"/>
    <w:rsid w:val="003421A2"/>
    <w:rsid w:val="00351CCD"/>
    <w:rsid w:val="00356477"/>
    <w:rsid w:val="00371487"/>
    <w:rsid w:val="003730EF"/>
    <w:rsid w:val="003866E5"/>
    <w:rsid w:val="00393568"/>
    <w:rsid w:val="0039580F"/>
    <w:rsid w:val="003B38B4"/>
    <w:rsid w:val="003B7321"/>
    <w:rsid w:val="003C00BB"/>
    <w:rsid w:val="003E2FFB"/>
    <w:rsid w:val="003F6740"/>
    <w:rsid w:val="00403D05"/>
    <w:rsid w:val="00406C2A"/>
    <w:rsid w:val="00407168"/>
    <w:rsid w:val="00410D6B"/>
    <w:rsid w:val="00412B9F"/>
    <w:rsid w:val="004167AB"/>
    <w:rsid w:val="00416FA3"/>
    <w:rsid w:val="00423C76"/>
    <w:rsid w:val="00433C8E"/>
    <w:rsid w:val="0044745C"/>
    <w:rsid w:val="00456EF4"/>
    <w:rsid w:val="00481108"/>
    <w:rsid w:val="00491484"/>
    <w:rsid w:val="00494B5D"/>
    <w:rsid w:val="004A5A76"/>
    <w:rsid w:val="004B0D48"/>
    <w:rsid w:val="004B57FB"/>
    <w:rsid w:val="004B7046"/>
    <w:rsid w:val="004B79A5"/>
    <w:rsid w:val="004C3A81"/>
    <w:rsid w:val="004D4D38"/>
    <w:rsid w:val="004E063A"/>
    <w:rsid w:val="004E5789"/>
    <w:rsid w:val="00505219"/>
    <w:rsid w:val="00507BC7"/>
    <w:rsid w:val="00511FB4"/>
    <w:rsid w:val="0053648E"/>
    <w:rsid w:val="00541124"/>
    <w:rsid w:val="0054162F"/>
    <w:rsid w:val="00541BA1"/>
    <w:rsid w:val="0055229E"/>
    <w:rsid w:val="00553076"/>
    <w:rsid w:val="005625FE"/>
    <w:rsid w:val="00570A8D"/>
    <w:rsid w:val="00575AD0"/>
    <w:rsid w:val="00583D55"/>
    <w:rsid w:val="005845A8"/>
    <w:rsid w:val="00586240"/>
    <w:rsid w:val="005A56B2"/>
    <w:rsid w:val="005A753B"/>
    <w:rsid w:val="005C26FE"/>
    <w:rsid w:val="005C5E87"/>
    <w:rsid w:val="005D3AF6"/>
    <w:rsid w:val="005D5D01"/>
    <w:rsid w:val="005D6088"/>
    <w:rsid w:val="005E3A88"/>
    <w:rsid w:val="005F5405"/>
    <w:rsid w:val="005F6163"/>
    <w:rsid w:val="006173D2"/>
    <w:rsid w:val="00625DBF"/>
    <w:rsid w:val="006273A4"/>
    <w:rsid w:val="00632D32"/>
    <w:rsid w:val="0063742A"/>
    <w:rsid w:val="00641872"/>
    <w:rsid w:val="006502A4"/>
    <w:rsid w:val="0066732A"/>
    <w:rsid w:val="00674C25"/>
    <w:rsid w:val="00687C6E"/>
    <w:rsid w:val="00687CEE"/>
    <w:rsid w:val="00691F16"/>
    <w:rsid w:val="006949AE"/>
    <w:rsid w:val="006B096D"/>
    <w:rsid w:val="006B3390"/>
    <w:rsid w:val="006C2FCE"/>
    <w:rsid w:val="006C3497"/>
    <w:rsid w:val="006D0F17"/>
    <w:rsid w:val="006D3EBC"/>
    <w:rsid w:val="006F5C99"/>
    <w:rsid w:val="006F7DDC"/>
    <w:rsid w:val="00700F27"/>
    <w:rsid w:val="00712714"/>
    <w:rsid w:val="007349C5"/>
    <w:rsid w:val="0073797E"/>
    <w:rsid w:val="00741559"/>
    <w:rsid w:val="00797EAA"/>
    <w:rsid w:val="007B2B5E"/>
    <w:rsid w:val="007C3F3D"/>
    <w:rsid w:val="007C4ED9"/>
    <w:rsid w:val="007D2DF9"/>
    <w:rsid w:val="007D4BA1"/>
    <w:rsid w:val="007D5F96"/>
    <w:rsid w:val="00813AF2"/>
    <w:rsid w:val="0082668A"/>
    <w:rsid w:val="00834794"/>
    <w:rsid w:val="00842FE0"/>
    <w:rsid w:val="00860283"/>
    <w:rsid w:val="008604BA"/>
    <w:rsid w:val="00866DEC"/>
    <w:rsid w:val="00875364"/>
    <w:rsid w:val="0088736D"/>
    <w:rsid w:val="008902DA"/>
    <w:rsid w:val="008A35DD"/>
    <w:rsid w:val="008A38CA"/>
    <w:rsid w:val="008A50F4"/>
    <w:rsid w:val="008B428C"/>
    <w:rsid w:val="008C768B"/>
    <w:rsid w:val="008C7770"/>
    <w:rsid w:val="008D258E"/>
    <w:rsid w:val="008D4217"/>
    <w:rsid w:val="008D4914"/>
    <w:rsid w:val="008E4BA7"/>
    <w:rsid w:val="008E71D5"/>
    <w:rsid w:val="008F3603"/>
    <w:rsid w:val="008F4615"/>
    <w:rsid w:val="008F61ED"/>
    <w:rsid w:val="00900909"/>
    <w:rsid w:val="00913C05"/>
    <w:rsid w:val="00927DFD"/>
    <w:rsid w:val="00955EA1"/>
    <w:rsid w:val="00960495"/>
    <w:rsid w:val="009616D7"/>
    <w:rsid w:val="00964210"/>
    <w:rsid w:val="00965663"/>
    <w:rsid w:val="00967E92"/>
    <w:rsid w:val="0097029A"/>
    <w:rsid w:val="0097030A"/>
    <w:rsid w:val="009723D0"/>
    <w:rsid w:val="0097243F"/>
    <w:rsid w:val="00974F84"/>
    <w:rsid w:val="009755E7"/>
    <w:rsid w:val="00985FBC"/>
    <w:rsid w:val="00986FD1"/>
    <w:rsid w:val="009870E5"/>
    <w:rsid w:val="009A0B31"/>
    <w:rsid w:val="009C3F7A"/>
    <w:rsid w:val="009C470E"/>
    <w:rsid w:val="009E1428"/>
    <w:rsid w:val="009E77E6"/>
    <w:rsid w:val="009F3AFC"/>
    <w:rsid w:val="00A01752"/>
    <w:rsid w:val="00A10DAC"/>
    <w:rsid w:val="00A1548C"/>
    <w:rsid w:val="00A2656E"/>
    <w:rsid w:val="00A267CB"/>
    <w:rsid w:val="00A36DA4"/>
    <w:rsid w:val="00A41C15"/>
    <w:rsid w:val="00A41C88"/>
    <w:rsid w:val="00A42135"/>
    <w:rsid w:val="00A651DF"/>
    <w:rsid w:val="00A7672C"/>
    <w:rsid w:val="00AA492B"/>
    <w:rsid w:val="00AB1BE5"/>
    <w:rsid w:val="00AB3ECD"/>
    <w:rsid w:val="00AB6A06"/>
    <w:rsid w:val="00AC1FD8"/>
    <w:rsid w:val="00AC7B98"/>
    <w:rsid w:val="00AD55AE"/>
    <w:rsid w:val="00AD6E54"/>
    <w:rsid w:val="00AE035F"/>
    <w:rsid w:val="00AE1B29"/>
    <w:rsid w:val="00AE1EC5"/>
    <w:rsid w:val="00AE456F"/>
    <w:rsid w:val="00AE5C4B"/>
    <w:rsid w:val="00AE69F6"/>
    <w:rsid w:val="00B12669"/>
    <w:rsid w:val="00B225EF"/>
    <w:rsid w:val="00B24C8E"/>
    <w:rsid w:val="00B464ED"/>
    <w:rsid w:val="00B60D59"/>
    <w:rsid w:val="00B61269"/>
    <w:rsid w:val="00B83A87"/>
    <w:rsid w:val="00B84A84"/>
    <w:rsid w:val="00BB1F88"/>
    <w:rsid w:val="00BB66F0"/>
    <w:rsid w:val="00BD5261"/>
    <w:rsid w:val="00BE7366"/>
    <w:rsid w:val="00BF0C08"/>
    <w:rsid w:val="00C12F81"/>
    <w:rsid w:val="00C16245"/>
    <w:rsid w:val="00C22728"/>
    <w:rsid w:val="00C35C93"/>
    <w:rsid w:val="00C46000"/>
    <w:rsid w:val="00C47B89"/>
    <w:rsid w:val="00C50638"/>
    <w:rsid w:val="00C62342"/>
    <w:rsid w:val="00C62752"/>
    <w:rsid w:val="00C67043"/>
    <w:rsid w:val="00C73C06"/>
    <w:rsid w:val="00C765CE"/>
    <w:rsid w:val="00C95F2B"/>
    <w:rsid w:val="00CA12E4"/>
    <w:rsid w:val="00CA23AF"/>
    <w:rsid w:val="00CC7C18"/>
    <w:rsid w:val="00CD1E63"/>
    <w:rsid w:val="00CF739D"/>
    <w:rsid w:val="00D20CAE"/>
    <w:rsid w:val="00D301A4"/>
    <w:rsid w:val="00D31762"/>
    <w:rsid w:val="00D326E7"/>
    <w:rsid w:val="00D33250"/>
    <w:rsid w:val="00D3674A"/>
    <w:rsid w:val="00D45AF7"/>
    <w:rsid w:val="00D549F1"/>
    <w:rsid w:val="00D576D1"/>
    <w:rsid w:val="00D7184B"/>
    <w:rsid w:val="00D72078"/>
    <w:rsid w:val="00D91C5E"/>
    <w:rsid w:val="00D94B43"/>
    <w:rsid w:val="00DA78C6"/>
    <w:rsid w:val="00DB3D8E"/>
    <w:rsid w:val="00DB46A1"/>
    <w:rsid w:val="00DD2C83"/>
    <w:rsid w:val="00DD7616"/>
    <w:rsid w:val="00DF09C9"/>
    <w:rsid w:val="00E00192"/>
    <w:rsid w:val="00E067E8"/>
    <w:rsid w:val="00E147B7"/>
    <w:rsid w:val="00E2272B"/>
    <w:rsid w:val="00E35741"/>
    <w:rsid w:val="00E46AD9"/>
    <w:rsid w:val="00E47C16"/>
    <w:rsid w:val="00E60F20"/>
    <w:rsid w:val="00E82B50"/>
    <w:rsid w:val="00E85258"/>
    <w:rsid w:val="00E97AE8"/>
    <w:rsid w:val="00EA129F"/>
    <w:rsid w:val="00EA4B07"/>
    <w:rsid w:val="00EB3875"/>
    <w:rsid w:val="00EC358B"/>
    <w:rsid w:val="00ED31DE"/>
    <w:rsid w:val="00ED61FD"/>
    <w:rsid w:val="00EE4827"/>
    <w:rsid w:val="00EE4DB6"/>
    <w:rsid w:val="00F06DAF"/>
    <w:rsid w:val="00F07D6D"/>
    <w:rsid w:val="00F11315"/>
    <w:rsid w:val="00F11387"/>
    <w:rsid w:val="00F12C92"/>
    <w:rsid w:val="00F14FA3"/>
    <w:rsid w:val="00F27440"/>
    <w:rsid w:val="00F33F82"/>
    <w:rsid w:val="00F359F1"/>
    <w:rsid w:val="00F3677B"/>
    <w:rsid w:val="00F4220D"/>
    <w:rsid w:val="00F4575D"/>
    <w:rsid w:val="00F45920"/>
    <w:rsid w:val="00F51CAB"/>
    <w:rsid w:val="00F61E7D"/>
    <w:rsid w:val="00F66238"/>
    <w:rsid w:val="00F70C8F"/>
    <w:rsid w:val="00F80116"/>
    <w:rsid w:val="00F818EC"/>
    <w:rsid w:val="00F86933"/>
    <w:rsid w:val="00F955A9"/>
    <w:rsid w:val="00FA2BEE"/>
    <w:rsid w:val="00FA72FE"/>
    <w:rsid w:val="00FB2573"/>
    <w:rsid w:val="00FB6DF5"/>
    <w:rsid w:val="00FF38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8BBEE"/>
  <w15:docId w15:val="{A0D50563-B914-4DE4-A336-6C41565C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C12F81"/>
    <w:rPr>
      <w:b/>
      <w:sz w:val="24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0B0E0C"/>
    <w:rPr>
      <w:sz w:val="22"/>
      <w:szCs w:val="22"/>
      <w:lang w:val="en-GB" w:eastAsia="en-US"/>
    </w:rPr>
  </w:style>
  <w:style w:type="table" w:customStyle="1" w:styleId="TableGrid1">
    <w:name w:val="Table Grid1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basedOn w:val="DefaultParagraphFont"/>
    <w:rsid w:val="004A5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visera.com/14001academy/de/documentation/richtlinie-fur-bauschutt-asbestabfall-management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guideline-for-constructionasbestos-waste-managemen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B87D2-39B2-4A2F-BE84-8D2CD08B4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508</Words>
  <Characters>2896</Characters>
  <Application>Microsoft Office Word</Application>
  <DocSecurity>0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11 - Richtlinie für Bauschutt-/Asbestabfall-Management</vt:lpstr>
      <vt:lpstr>iAnhang 11-Richtlinie für Bauschutt-/Asbestabfall-Management</vt:lpstr>
      <vt:lpstr>Procedure for Internal Audit</vt:lpstr>
    </vt:vector>
  </TitlesOfParts>
  <Company>Advisera Expert Solutions Ltd</Company>
  <LinksUpToDate>false</LinksUpToDate>
  <CharactersWithSpaces>3398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11 - Richtlinie für Bauschutt-/Asbestabfall-Management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5</cp:revision>
  <dcterms:created xsi:type="dcterms:W3CDTF">2015-08-07T12:17:00Z</dcterms:created>
  <dcterms:modified xsi:type="dcterms:W3CDTF">2017-10-19T16:40:00Z</dcterms:modified>
</cp:coreProperties>
</file>