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02757" w14:textId="77777777" w:rsidR="00CE6770" w:rsidRDefault="00874950" w:rsidP="00CE6770">
      <w:pPr>
        <w:rPr>
          <w:b/>
          <w:sz w:val="28"/>
          <w:szCs w:val="28"/>
        </w:rPr>
      </w:pPr>
      <w:r w:rsidRPr="00314927">
        <w:rPr>
          <w:b/>
          <w:sz w:val="28"/>
          <w:szCs w:val="28"/>
        </w:rPr>
        <w:t>A</w:t>
      </w:r>
      <w:r w:rsidR="00857713" w:rsidRPr="00314927">
        <w:rPr>
          <w:b/>
          <w:sz w:val="28"/>
          <w:szCs w:val="28"/>
        </w:rPr>
        <w:t>nhang</w:t>
      </w:r>
      <w:r w:rsidRPr="00314927">
        <w:rPr>
          <w:b/>
          <w:sz w:val="28"/>
          <w:szCs w:val="28"/>
        </w:rPr>
        <w:t xml:space="preserve"> </w:t>
      </w:r>
      <w:r w:rsidR="00F476BC" w:rsidRPr="00314927">
        <w:rPr>
          <w:b/>
          <w:sz w:val="28"/>
          <w:szCs w:val="28"/>
        </w:rPr>
        <w:t>3</w:t>
      </w:r>
      <w:r w:rsidRPr="00314927">
        <w:rPr>
          <w:b/>
          <w:sz w:val="28"/>
          <w:szCs w:val="28"/>
        </w:rPr>
        <w:t xml:space="preserve"> – </w:t>
      </w:r>
      <w:r w:rsidR="00553D48">
        <w:rPr>
          <w:b/>
          <w:sz w:val="28"/>
          <w:szCs w:val="28"/>
        </w:rPr>
        <w:t xml:space="preserve">Aufzeichnung Change </w:t>
      </w:r>
      <w:r w:rsidR="00857713" w:rsidRPr="00314927">
        <w:rPr>
          <w:b/>
          <w:sz w:val="28"/>
          <w:szCs w:val="28"/>
        </w:rPr>
        <w:t>Review</w:t>
      </w:r>
    </w:p>
    <w:p w14:paraId="659A4F76" w14:textId="46CDA09A" w:rsidR="00126EDC" w:rsidRPr="00126EDC" w:rsidRDefault="00126EDC" w:rsidP="00126EDC">
      <w:pPr>
        <w:jc w:val="center"/>
        <w:rPr>
          <w:rFonts w:eastAsia="Times New Roman"/>
          <w:b/>
          <w:sz w:val="28"/>
          <w:szCs w:val="28"/>
        </w:rPr>
      </w:pPr>
      <w:r w:rsidRPr="00126EDC">
        <w:rPr>
          <w:rFonts w:eastAsia="Times New Roman"/>
        </w:rPr>
        <w:t>** KOSTENLOSE VORSCHAU **</w:t>
      </w:r>
    </w:p>
    <w:tbl>
      <w:tblPr>
        <w:tblpPr w:leftFromText="180" w:rightFromText="180" w:vertAnchor="page" w:horzAnchor="margin" w:tblpY="2791"/>
        <w:tblW w:w="94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95"/>
        <w:gridCol w:w="3065"/>
        <w:gridCol w:w="4855"/>
      </w:tblGrid>
      <w:tr w:rsidR="00F476BC" w:rsidRPr="00314927" w14:paraId="065081B8" w14:textId="77777777" w:rsidTr="00126EDC">
        <w:tc>
          <w:tcPr>
            <w:tcW w:w="1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14:paraId="6D31FD22" w14:textId="77777777" w:rsidR="00F476BC" w:rsidRPr="00314927" w:rsidRDefault="00857713" w:rsidP="00126EDC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14927">
              <w:rPr>
                <w:rFonts w:ascii="Calibri" w:hAnsi="Calibri" w:cs="Calibri"/>
                <w:bCs/>
                <w:sz w:val="22"/>
                <w:szCs w:val="22"/>
              </w:rPr>
              <w:t>Projekt-Name</w:t>
            </w:r>
            <w:r w:rsidR="00F476BC" w:rsidRPr="00314927">
              <w:rPr>
                <w:rFonts w:ascii="Calibri" w:hAnsi="Calibri" w:cs="Calibri"/>
                <w:bCs/>
                <w:sz w:val="22"/>
                <w:szCs w:val="22"/>
              </w:rPr>
              <w:t>:</w:t>
            </w:r>
          </w:p>
        </w:tc>
        <w:tc>
          <w:tcPr>
            <w:tcW w:w="79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C8FAF6" w14:textId="77777777" w:rsidR="00F476BC" w:rsidRPr="00314927" w:rsidRDefault="00F476BC" w:rsidP="00126EDC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476BC" w:rsidRPr="00314927" w14:paraId="14660B6C" w14:textId="77777777" w:rsidTr="00126EDC">
        <w:tc>
          <w:tcPr>
            <w:tcW w:w="941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14:paraId="598D14DB" w14:textId="77777777" w:rsidR="00F476BC" w:rsidRPr="00314927" w:rsidRDefault="00857713" w:rsidP="00126EDC">
            <w:pPr>
              <w:pStyle w:val="TableContents"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commentRangeStart w:id="0"/>
            <w:r w:rsidRPr="00314927">
              <w:rPr>
                <w:rFonts w:ascii="Calibri" w:hAnsi="Calibri" w:cs="Calibri"/>
                <w:bCs/>
                <w:sz w:val="22"/>
                <w:szCs w:val="22"/>
              </w:rPr>
              <w:t>Grund der Änderung</w:t>
            </w:r>
            <w:commentRangeEnd w:id="0"/>
            <w:r w:rsidR="009557E8" w:rsidRPr="00314927">
              <w:rPr>
                <w:rStyle w:val="CommentReference"/>
                <w:rFonts w:ascii="Calibri" w:eastAsia="Calibri" w:hAnsi="Calibri"/>
                <w:kern w:val="0"/>
                <w:lang w:val="de-DE"/>
              </w:rPr>
              <w:commentReference w:id="0"/>
            </w:r>
          </w:p>
        </w:tc>
      </w:tr>
      <w:tr w:rsidR="00F476BC" w:rsidRPr="00314927" w14:paraId="51948511" w14:textId="77777777" w:rsidTr="00126EDC">
        <w:trPr>
          <w:trHeight w:val="440"/>
        </w:trPr>
        <w:tc>
          <w:tcPr>
            <w:tcW w:w="941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D0FD5C" w14:textId="77777777" w:rsidR="00F476BC" w:rsidRPr="00314927" w:rsidRDefault="00F476BC" w:rsidP="00126EDC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476BC" w:rsidRPr="00314927" w14:paraId="29996EFA" w14:textId="77777777" w:rsidTr="00126EDC">
        <w:trPr>
          <w:trHeight w:val="242"/>
        </w:trPr>
        <w:tc>
          <w:tcPr>
            <w:tcW w:w="9415" w:type="dxa"/>
            <w:gridSpan w:val="3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49C1C46D" w14:textId="77777777" w:rsidR="00F476BC" w:rsidRPr="00314927" w:rsidRDefault="00F476BC" w:rsidP="00126EDC">
            <w:pPr>
              <w:pStyle w:val="TableContents"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14927">
              <w:rPr>
                <w:rFonts w:ascii="Calibri" w:hAnsi="Calibri" w:cs="Calibri"/>
                <w:bCs/>
                <w:sz w:val="22"/>
                <w:szCs w:val="22"/>
              </w:rPr>
              <w:t>Change</w:t>
            </w:r>
            <w:r w:rsidR="00857713" w:rsidRPr="00314927">
              <w:rPr>
                <w:rFonts w:ascii="Calibri" w:hAnsi="Calibri" w:cs="Calibri"/>
                <w:bCs/>
                <w:sz w:val="22"/>
                <w:szCs w:val="22"/>
              </w:rPr>
              <w:t>-Review</w:t>
            </w:r>
          </w:p>
        </w:tc>
      </w:tr>
      <w:tr w:rsidR="00F476BC" w:rsidRPr="00314927" w14:paraId="2D13EC17" w14:textId="77777777" w:rsidTr="00126EDC">
        <w:trPr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433D71" w14:textId="18F4D1F4" w:rsidR="00F476BC" w:rsidRPr="00314927" w:rsidRDefault="00126EDC" w:rsidP="00126EDC">
            <w:pPr>
              <w:pStyle w:val="TableContents"/>
              <w:tabs>
                <w:tab w:val="left" w:pos="5610"/>
              </w:tabs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...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749902F8" w14:textId="56923225" w:rsidR="00F476BC" w:rsidRPr="00314927" w:rsidRDefault="00126EDC" w:rsidP="00126EDC">
            <w:pPr>
              <w:pStyle w:val="TableContents"/>
              <w:tabs>
                <w:tab w:val="left" w:pos="5610"/>
              </w:tabs>
              <w:snapToGrid w:val="0"/>
              <w:ind w:left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...</w:t>
            </w:r>
          </w:p>
        </w:tc>
      </w:tr>
      <w:tr w:rsidR="00F476BC" w:rsidRPr="00314927" w14:paraId="41D71037" w14:textId="77777777" w:rsidTr="00126EDC">
        <w:trPr>
          <w:trHeight w:val="52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FBE7" w14:textId="77777777" w:rsidR="00F476BC" w:rsidRPr="00314927" w:rsidRDefault="00F476BC" w:rsidP="00126EDC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750CD0D" w14:textId="77777777" w:rsidR="00F476BC" w:rsidRPr="00314927" w:rsidRDefault="00F476BC" w:rsidP="00126EDC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476BC" w:rsidRPr="00314927" w14:paraId="78CEF8C8" w14:textId="77777777" w:rsidTr="00126EDC">
        <w:trPr>
          <w:trHeight w:val="300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7295D310" w14:textId="77777777" w:rsidR="00F476BC" w:rsidRPr="00314927" w:rsidRDefault="00F476BC" w:rsidP="00126EDC">
            <w:pPr>
              <w:spacing w:after="0"/>
              <w:jc w:val="center"/>
              <w:rPr>
                <w:rFonts w:cs="Calibri"/>
                <w:bCs/>
              </w:rPr>
            </w:pPr>
            <w:commentRangeStart w:id="1"/>
            <w:r w:rsidRPr="00314927">
              <w:rPr>
                <w:rFonts w:cs="Calibri"/>
                <w:bCs/>
                <w:highlight w:val="lightGray"/>
              </w:rPr>
              <w:t>Change</w:t>
            </w:r>
            <w:r w:rsidR="00857713" w:rsidRPr="00314927">
              <w:rPr>
                <w:rFonts w:cs="Calibri"/>
                <w:bCs/>
                <w:highlight w:val="lightGray"/>
              </w:rPr>
              <w:t>-Überprüfung</w:t>
            </w:r>
            <w:commentRangeEnd w:id="1"/>
            <w:r w:rsidR="009557E8" w:rsidRPr="00314927">
              <w:rPr>
                <w:rStyle w:val="CommentReference"/>
                <w:lang w:val="de-DE"/>
              </w:rPr>
              <w:commentReference w:id="1"/>
            </w:r>
          </w:p>
        </w:tc>
      </w:tr>
      <w:tr w:rsidR="00F476BC" w:rsidRPr="00314927" w14:paraId="08BCEA7C" w14:textId="77777777" w:rsidTr="00126EDC">
        <w:trPr>
          <w:trHeight w:val="448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72B071E" w14:textId="77777777" w:rsidR="00F476BC" w:rsidRPr="00314927" w:rsidRDefault="00F476BC" w:rsidP="00126EDC">
            <w:pPr>
              <w:rPr>
                <w:rFonts w:cs="Calibri"/>
                <w:bCs/>
              </w:rPr>
            </w:pPr>
          </w:p>
        </w:tc>
      </w:tr>
      <w:tr w:rsidR="00F476BC" w:rsidRPr="00314927" w14:paraId="060A1F6F" w14:textId="77777777" w:rsidTr="00126EDC">
        <w:trPr>
          <w:trHeight w:val="300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527C4FB1" w14:textId="3F3EE262" w:rsidR="00F476BC" w:rsidRPr="00314927" w:rsidRDefault="00126EDC" w:rsidP="00126EDC">
            <w:pPr>
              <w:tabs>
                <w:tab w:val="left" w:pos="3435"/>
                <w:tab w:val="center" w:pos="4652"/>
              </w:tabs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...</w:t>
            </w:r>
          </w:p>
        </w:tc>
      </w:tr>
      <w:tr w:rsidR="00F476BC" w:rsidRPr="00314927" w14:paraId="24D6FE36" w14:textId="77777777" w:rsidTr="00126EDC">
        <w:trPr>
          <w:trHeight w:val="1695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D64888A" w14:textId="77777777" w:rsidR="00F476BC" w:rsidRPr="00314927" w:rsidRDefault="00F476BC" w:rsidP="00126EDC">
            <w:pPr>
              <w:rPr>
                <w:rFonts w:cs="Calibri"/>
                <w:bCs/>
              </w:rPr>
            </w:pPr>
          </w:p>
        </w:tc>
      </w:tr>
      <w:tr w:rsidR="00F476BC" w:rsidRPr="00314927" w14:paraId="31CB639B" w14:textId="77777777" w:rsidTr="00126EDC">
        <w:trPr>
          <w:trHeight w:val="270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66E31C8E" w14:textId="3498228D" w:rsidR="00F476BC" w:rsidRPr="00314927" w:rsidRDefault="00126EDC" w:rsidP="00126ED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...</w:t>
            </w:r>
          </w:p>
        </w:tc>
      </w:tr>
      <w:tr w:rsidR="00F476BC" w:rsidRPr="00314927" w14:paraId="6D5B4017" w14:textId="77777777" w:rsidTr="00126EDC">
        <w:trPr>
          <w:trHeight w:val="1500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B8F9FD" w14:textId="77777777" w:rsidR="00F476BC" w:rsidRPr="00314927" w:rsidRDefault="00F476BC" w:rsidP="00126EDC">
            <w:pPr>
              <w:rPr>
                <w:rFonts w:cs="Calibri"/>
                <w:bCs/>
              </w:rPr>
            </w:pPr>
          </w:p>
        </w:tc>
      </w:tr>
    </w:tbl>
    <w:p w14:paraId="60B6A2BF" w14:textId="77777777" w:rsidR="00874950" w:rsidRPr="00314927" w:rsidRDefault="00874950" w:rsidP="00874950"/>
    <w:p w14:paraId="598E64E8" w14:textId="77777777" w:rsidR="00874950" w:rsidRPr="00314927" w:rsidRDefault="00874950" w:rsidP="00874950">
      <w:pPr>
        <w:pStyle w:val="BodyText"/>
        <w:jc w:val="both"/>
        <w:rPr>
          <w:rFonts w:ascii="Calibri" w:hAnsi="Calibri" w:cs="Calibri"/>
          <w:szCs w:val="22"/>
        </w:rPr>
      </w:pPr>
    </w:p>
    <w:p w14:paraId="46C20B39" w14:textId="77777777" w:rsidR="002D282D" w:rsidRPr="00314927" w:rsidRDefault="002D282D" w:rsidP="000E2189">
      <w:pPr>
        <w:spacing w:after="0"/>
      </w:pPr>
    </w:p>
    <w:p w14:paraId="2BCAE6A8" w14:textId="77777777" w:rsidR="00126EDC" w:rsidRDefault="00126EDC" w:rsidP="00126EDC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21FF91E0" w14:textId="77777777" w:rsidR="00126EDC" w:rsidRDefault="00126EDC" w:rsidP="00126EDC">
      <w:pPr>
        <w:spacing w:after="0"/>
        <w:jc w:val="center"/>
        <w:rPr>
          <w:rFonts w:eastAsia="Times New Roman"/>
        </w:rPr>
      </w:pPr>
    </w:p>
    <w:p w14:paraId="34C98913" w14:textId="6AC98756" w:rsidR="006F3F45" w:rsidRPr="00314927" w:rsidRDefault="00126EDC" w:rsidP="00126EDC">
      <w:pPr>
        <w:tabs>
          <w:tab w:val="left" w:pos="1395"/>
        </w:tabs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2D6678">
          <w:rPr>
            <w:rStyle w:val="Hyperlink"/>
            <w:lang w:val="de-DE"/>
          </w:rPr>
          <w:t>http://advisera.com/9001academy/de/documentation/aufzeichnung-change-review/</w:t>
        </w:r>
      </w:hyperlink>
      <w:bookmarkStart w:id="2" w:name="_GoBack"/>
      <w:bookmarkEnd w:id="2"/>
    </w:p>
    <w:sectPr w:rsidR="006F3F45" w:rsidRPr="00314927" w:rsidSect="00A0289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9T09:16:00Z" w:initials="9A">
    <w:p w14:paraId="60278F11" w14:textId="77777777" w:rsidR="009557E8" w:rsidRPr="003A58C5" w:rsidRDefault="009557E8">
      <w:pPr>
        <w:pStyle w:val="CommentText"/>
      </w:pPr>
      <w:r>
        <w:rPr>
          <w:rStyle w:val="CommentReference"/>
        </w:rPr>
        <w:annotationRef/>
      </w:r>
      <w:r w:rsidR="003A58C5" w:rsidRPr="003A58C5">
        <w:t>Z.B. Änderung der Produktspezifikation auf Kun</w:t>
      </w:r>
      <w:r w:rsidR="003A58C5">
        <w:t>denanforderungen; Änderung gesetzliche</w:t>
      </w:r>
      <w:r w:rsidR="009F2C21">
        <w:t>r und behördlicher Vorschriften</w:t>
      </w:r>
      <w:r w:rsidR="003A58C5">
        <w:t>; Probleme in der Produktion; Design-Review; Überprüfungsaktivität; Validierungsaktivität.</w:t>
      </w:r>
    </w:p>
  </w:comment>
  <w:comment w:id="1" w:author="9001Academy" w:date="2014-05-05T10:28:00Z" w:initials="9A">
    <w:p w14:paraId="29F1E3D1" w14:textId="77777777" w:rsidR="009557E8" w:rsidRPr="002626AB" w:rsidRDefault="009557E8">
      <w:pPr>
        <w:pStyle w:val="CommentText"/>
      </w:pPr>
      <w:r>
        <w:rPr>
          <w:rStyle w:val="CommentReference"/>
        </w:rPr>
        <w:annotationRef/>
      </w:r>
      <w:r w:rsidR="006A1016" w:rsidRPr="006A1016">
        <w:t xml:space="preserve">Der </w:t>
      </w:r>
      <w:r w:rsidRPr="006A1016">
        <w:t>Design</w:t>
      </w:r>
      <w:r w:rsidR="006A1016" w:rsidRPr="006A1016">
        <w:t>- und Entwicklungsleiter nimmt die Überprüfung auf die gleiche Weise wie für das gesamte Projekt vor.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278F11" w15:done="0"/>
  <w15:commentEx w15:paraId="29F1E3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8B7C8" w14:textId="77777777" w:rsidR="00E46965" w:rsidRDefault="00E46965" w:rsidP="00CE6770">
      <w:pPr>
        <w:spacing w:after="0" w:line="240" w:lineRule="auto"/>
      </w:pPr>
      <w:r>
        <w:separator/>
      </w:r>
    </w:p>
  </w:endnote>
  <w:endnote w:type="continuationSeparator" w:id="0">
    <w:p w14:paraId="7CE05490" w14:textId="77777777" w:rsidR="00E46965" w:rsidRDefault="00E4696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4"/>
      <w:gridCol w:w="3104"/>
      <w:gridCol w:w="3104"/>
    </w:tblGrid>
    <w:tr w:rsidR="006D3B29" w:rsidRPr="00EB7391" w14:paraId="1103C429" w14:textId="77777777" w:rsidTr="00A0289C">
      <w:trPr>
        <w:trHeight w:val="435"/>
      </w:trPr>
      <w:tc>
        <w:tcPr>
          <w:tcW w:w="3104" w:type="dxa"/>
        </w:tcPr>
        <w:p w14:paraId="53E41E57" w14:textId="77777777" w:rsidR="006D3B29" w:rsidRDefault="005419B7" w:rsidP="00553D48">
          <w:pPr>
            <w:spacing w:after="0"/>
            <w:ind w:right="-89"/>
            <w:rPr>
              <w:sz w:val="18"/>
              <w:szCs w:val="18"/>
            </w:rPr>
          </w:pPr>
          <w:r w:rsidRPr="00857713">
            <w:rPr>
              <w:sz w:val="18"/>
              <w:szCs w:val="18"/>
            </w:rPr>
            <w:t>A</w:t>
          </w:r>
          <w:r w:rsidR="00857713">
            <w:rPr>
              <w:sz w:val="18"/>
              <w:szCs w:val="18"/>
            </w:rPr>
            <w:t>nhang</w:t>
          </w:r>
          <w:r w:rsidRPr="00857713">
            <w:rPr>
              <w:sz w:val="18"/>
              <w:szCs w:val="18"/>
            </w:rPr>
            <w:t xml:space="preserve"> </w:t>
          </w:r>
          <w:r w:rsidR="00A0289C" w:rsidRPr="00857713">
            <w:rPr>
              <w:sz w:val="18"/>
              <w:szCs w:val="18"/>
            </w:rPr>
            <w:t>3</w:t>
          </w:r>
          <w:r w:rsidRPr="00857713">
            <w:rPr>
              <w:sz w:val="18"/>
              <w:szCs w:val="18"/>
            </w:rPr>
            <w:t xml:space="preserve"> – </w:t>
          </w:r>
          <w:r w:rsidR="00857713">
            <w:rPr>
              <w:sz w:val="18"/>
              <w:szCs w:val="18"/>
            </w:rPr>
            <w:t>Aufzeichnung Change</w:t>
          </w:r>
          <w:r w:rsidR="00553D48">
            <w:rPr>
              <w:sz w:val="18"/>
              <w:szCs w:val="18"/>
            </w:rPr>
            <w:t xml:space="preserve"> </w:t>
          </w:r>
          <w:r w:rsidR="00857713">
            <w:rPr>
              <w:sz w:val="18"/>
              <w:szCs w:val="18"/>
            </w:rPr>
            <w:t>Review</w:t>
          </w:r>
        </w:p>
        <w:p w14:paraId="716CDEA6" w14:textId="77777777" w:rsidR="00553D48" w:rsidRPr="00857713" w:rsidRDefault="00553D48" w:rsidP="00553D48">
          <w:pPr>
            <w:spacing w:after="0"/>
            <w:ind w:right="-89"/>
            <w:rPr>
              <w:sz w:val="18"/>
              <w:szCs w:val="18"/>
            </w:rPr>
          </w:pPr>
        </w:p>
      </w:tc>
      <w:tc>
        <w:tcPr>
          <w:tcW w:w="3104" w:type="dxa"/>
        </w:tcPr>
        <w:p w14:paraId="78A6677C" w14:textId="77777777" w:rsidR="006D3B29" w:rsidRPr="00EB7391" w:rsidRDefault="00857713" w:rsidP="0085771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6D3B29" w:rsidRPr="00EB7391">
            <w:rPr>
              <w:sz w:val="18"/>
            </w:rPr>
            <w:t xml:space="preserve">er. </w:t>
          </w:r>
          <w:r>
            <w:rPr>
              <w:sz w:val="18"/>
            </w:rPr>
            <w:t>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</w:tc>
      <w:tc>
        <w:tcPr>
          <w:tcW w:w="3104" w:type="dxa"/>
        </w:tcPr>
        <w:p w14:paraId="22DCF084" w14:textId="77777777" w:rsidR="006D3B29" w:rsidRPr="00EB7391" w:rsidRDefault="00857713" w:rsidP="0085771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9D52C6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9D52C6" w:rsidRPr="00EB7391">
            <w:rPr>
              <w:b/>
              <w:sz w:val="18"/>
            </w:rPr>
            <w:fldChar w:fldCharType="separate"/>
          </w:r>
          <w:r w:rsidR="00126EDC">
            <w:rPr>
              <w:b/>
              <w:noProof/>
              <w:sz w:val="18"/>
            </w:rPr>
            <w:t>1</w:t>
          </w:r>
          <w:r w:rsidR="009D52C6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9D52C6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9D52C6" w:rsidRPr="00EB7391">
            <w:rPr>
              <w:b/>
              <w:sz w:val="18"/>
            </w:rPr>
            <w:fldChar w:fldCharType="separate"/>
          </w:r>
          <w:r w:rsidR="00126EDC">
            <w:rPr>
              <w:b/>
              <w:noProof/>
              <w:sz w:val="18"/>
            </w:rPr>
            <w:t>1</w:t>
          </w:r>
          <w:r w:rsidR="009D52C6" w:rsidRPr="00EB7391">
            <w:rPr>
              <w:b/>
              <w:sz w:val="18"/>
            </w:rPr>
            <w:fldChar w:fldCharType="end"/>
          </w:r>
        </w:p>
      </w:tc>
    </w:tr>
  </w:tbl>
  <w:p w14:paraId="588901F4" w14:textId="77777777" w:rsidR="006D3B29" w:rsidRPr="009F2C21" w:rsidRDefault="009F0E0B" w:rsidP="009F0E0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F0E0B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6E7A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A58C5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B7AA0" w14:textId="77777777" w:rsidR="00E46965" w:rsidRDefault="00E46965" w:rsidP="00CE6770">
      <w:pPr>
        <w:spacing w:after="0" w:line="240" w:lineRule="auto"/>
      </w:pPr>
      <w:r>
        <w:separator/>
      </w:r>
    </w:p>
  </w:footnote>
  <w:footnote w:type="continuationSeparator" w:id="0">
    <w:p w14:paraId="30DFA9C8" w14:textId="77777777" w:rsidR="00E46965" w:rsidRDefault="00E4696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6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26"/>
      <w:gridCol w:w="2537"/>
    </w:tblGrid>
    <w:tr w:rsidR="006D3B29" w:rsidRPr="006571EC" w14:paraId="017F630E" w14:textId="77777777" w:rsidTr="00A0289C">
      <w:trPr>
        <w:trHeight w:val="311"/>
      </w:trPr>
      <w:tc>
        <w:tcPr>
          <w:tcW w:w="6826" w:type="dxa"/>
        </w:tcPr>
        <w:p w14:paraId="63A5F974" w14:textId="77777777" w:rsidR="006D3B29" w:rsidRPr="006571EC" w:rsidRDefault="006D3B29" w:rsidP="003A58C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A58C5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37" w:type="dxa"/>
        </w:tcPr>
        <w:p w14:paraId="715FC116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F07BF85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33A59"/>
    <w:rsid w:val="00040E0E"/>
    <w:rsid w:val="00042CAA"/>
    <w:rsid w:val="0004319E"/>
    <w:rsid w:val="00046DB9"/>
    <w:rsid w:val="0005546F"/>
    <w:rsid w:val="00056C44"/>
    <w:rsid w:val="000800D8"/>
    <w:rsid w:val="000A7661"/>
    <w:rsid w:val="000D1D25"/>
    <w:rsid w:val="000D7C18"/>
    <w:rsid w:val="000E2189"/>
    <w:rsid w:val="000E69F0"/>
    <w:rsid w:val="00103C93"/>
    <w:rsid w:val="00105BEE"/>
    <w:rsid w:val="00111FB7"/>
    <w:rsid w:val="00126EDC"/>
    <w:rsid w:val="00162726"/>
    <w:rsid w:val="00170425"/>
    <w:rsid w:val="00173B7C"/>
    <w:rsid w:val="001A7047"/>
    <w:rsid w:val="001B110D"/>
    <w:rsid w:val="001B12F9"/>
    <w:rsid w:val="001D770E"/>
    <w:rsid w:val="00203411"/>
    <w:rsid w:val="00204E47"/>
    <w:rsid w:val="00241F1F"/>
    <w:rsid w:val="002626AB"/>
    <w:rsid w:val="00285240"/>
    <w:rsid w:val="00297C27"/>
    <w:rsid w:val="002A37BF"/>
    <w:rsid w:val="002C372C"/>
    <w:rsid w:val="002D282D"/>
    <w:rsid w:val="002D2B4E"/>
    <w:rsid w:val="002F0A50"/>
    <w:rsid w:val="00312615"/>
    <w:rsid w:val="00314927"/>
    <w:rsid w:val="00332835"/>
    <w:rsid w:val="00355B1D"/>
    <w:rsid w:val="00366BB2"/>
    <w:rsid w:val="003740D5"/>
    <w:rsid w:val="003A58C5"/>
    <w:rsid w:val="003A7DCA"/>
    <w:rsid w:val="003D381A"/>
    <w:rsid w:val="003F13BF"/>
    <w:rsid w:val="003F3F9A"/>
    <w:rsid w:val="003F51E4"/>
    <w:rsid w:val="00402095"/>
    <w:rsid w:val="00413F1F"/>
    <w:rsid w:val="00431C83"/>
    <w:rsid w:val="00437421"/>
    <w:rsid w:val="00482AEB"/>
    <w:rsid w:val="00483747"/>
    <w:rsid w:val="004A6E6F"/>
    <w:rsid w:val="00503C2C"/>
    <w:rsid w:val="005204E3"/>
    <w:rsid w:val="00527DD2"/>
    <w:rsid w:val="005357F2"/>
    <w:rsid w:val="005419B7"/>
    <w:rsid w:val="00551FD4"/>
    <w:rsid w:val="00553D48"/>
    <w:rsid w:val="005763D5"/>
    <w:rsid w:val="00584525"/>
    <w:rsid w:val="005966D7"/>
    <w:rsid w:val="005E653C"/>
    <w:rsid w:val="0062169F"/>
    <w:rsid w:val="006300F1"/>
    <w:rsid w:val="00631F8E"/>
    <w:rsid w:val="006413FA"/>
    <w:rsid w:val="00687B12"/>
    <w:rsid w:val="00693729"/>
    <w:rsid w:val="00694BCF"/>
    <w:rsid w:val="006A1016"/>
    <w:rsid w:val="006D3B29"/>
    <w:rsid w:val="006D5C5F"/>
    <w:rsid w:val="006E3A33"/>
    <w:rsid w:val="006F3F45"/>
    <w:rsid w:val="00732AA5"/>
    <w:rsid w:val="00750BD0"/>
    <w:rsid w:val="00757E33"/>
    <w:rsid w:val="00767EFD"/>
    <w:rsid w:val="00771001"/>
    <w:rsid w:val="007746D6"/>
    <w:rsid w:val="00790899"/>
    <w:rsid w:val="00792345"/>
    <w:rsid w:val="007939AC"/>
    <w:rsid w:val="0079441A"/>
    <w:rsid w:val="007A1C01"/>
    <w:rsid w:val="007C7897"/>
    <w:rsid w:val="007F67CD"/>
    <w:rsid w:val="00805C0C"/>
    <w:rsid w:val="00807E31"/>
    <w:rsid w:val="00830882"/>
    <w:rsid w:val="008448F3"/>
    <w:rsid w:val="00851B45"/>
    <w:rsid w:val="00854625"/>
    <w:rsid w:val="00857713"/>
    <w:rsid w:val="008620A7"/>
    <w:rsid w:val="008645DF"/>
    <w:rsid w:val="00871A42"/>
    <w:rsid w:val="00874950"/>
    <w:rsid w:val="00874AF9"/>
    <w:rsid w:val="00883471"/>
    <w:rsid w:val="008B4E94"/>
    <w:rsid w:val="008C16E0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557E8"/>
    <w:rsid w:val="00975A76"/>
    <w:rsid w:val="009829F1"/>
    <w:rsid w:val="009A0472"/>
    <w:rsid w:val="009D52C6"/>
    <w:rsid w:val="009E5C48"/>
    <w:rsid w:val="009E7A9A"/>
    <w:rsid w:val="009E7C8E"/>
    <w:rsid w:val="009F075D"/>
    <w:rsid w:val="009F0E0B"/>
    <w:rsid w:val="009F2C21"/>
    <w:rsid w:val="009F6DFC"/>
    <w:rsid w:val="00A01D4F"/>
    <w:rsid w:val="00A01EFC"/>
    <w:rsid w:val="00A0289C"/>
    <w:rsid w:val="00A03E7C"/>
    <w:rsid w:val="00A134AC"/>
    <w:rsid w:val="00A13EB6"/>
    <w:rsid w:val="00A16FF2"/>
    <w:rsid w:val="00A20E6E"/>
    <w:rsid w:val="00A52559"/>
    <w:rsid w:val="00A82FCE"/>
    <w:rsid w:val="00AA4CBD"/>
    <w:rsid w:val="00AA6E35"/>
    <w:rsid w:val="00AB5676"/>
    <w:rsid w:val="00AD23CB"/>
    <w:rsid w:val="00AE0C7D"/>
    <w:rsid w:val="00AE431F"/>
    <w:rsid w:val="00B10EC3"/>
    <w:rsid w:val="00B221F5"/>
    <w:rsid w:val="00B53456"/>
    <w:rsid w:val="00B638BE"/>
    <w:rsid w:val="00BA0C3E"/>
    <w:rsid w:val="00BC0030"/>
    <w:rsid w:val="00BC2BF7"/>
    <w:rsid w:val="00BC2F65"/>
    <w:rsid w:val="00BF2F67"/>
    <w:rsid w:val="00C40EAE"/>
    <w:rsid w:val="00C63036"/>
    <w:rsid w:val="00CE6770"/>
    <w:rsid w:val="00CE6F47"/>
    <w:rsid w:val="00CF6DF9"/>
    <w:rsid w:val="00D03BC5"/>
    <w:rsid w:val="00D45875"/>
    <w:rsid w:val="00D55D98"/>
    <w:rsid w:val="00D62559"/>
    <w:rsid w:val="00DA0757"/>
    <w:rsid w:val="00DC6072"/>
    <w:rsid w:val="00DD4894"/>
    <w:rsid w:val="00DD590F"/>
    <w:rsid w:val="00E01378"/>
    <w:rsid w:val="00E204D3"/>
    <w:rsid w:val="00E45441"/>
    <w:rsid w:val="00E46965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4DAA"/>
    <w:rsid w:val="00F37138"/>
    <w:rsid w:val="00F476BC"/>
    <w:rsid w:val="00F5344E"/>
    <w:rsid w:val="00F57D43"/>
    <w:rsid w:val="00F80D00"/>
    <w:rsid w:val="00F94E8B"/>
    <w:rsid w:val="00FA2B1E"/>
    <w:rsid w:val="00FA6E49"/>
    <w:rsid w:val="00FC4380"/>
    <w:rsid w:val="00FC6339"/>
    <w:rsid w:val="00FE256E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9180D"/>
  <w15:docId w15:val="{77305BD5-1975-4ACB-8FCB-183B513E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9F2C2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aufzeichnung-change-review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E2574-BA26-4902-9089-45099E69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3 - Aufzeichnung Change Review</vt:lpstr>
      <vt:lpstr>Anhang 3 - Aufzeichnung Change Review</vt:lpstr>
      <vt:lpstr>Anhang 3 - Aufzeichnung Change-Review</vt:lpstr>
    </vt:vector>
  </TitlesOfParts>
  <Company>Advisera Expert Solutions Ltd</Company>
  <LinksUpToDate>false</LinksUpToDate>
  <CharactersWithSpaces>448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Aufzeichnung Change Review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2015-09-08T13:23:00Z</dcterms:created>
  <dcterms:modified xsi:type="dcterms:W3CDTF">2017-10-10T09:53:00Z</dcterms:modified>
</cp:coreProperties>
</file>