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B3FA3" w14:textId="77777777" w:rsidR="000D2859" w:rsidRPr="000D2859" w:rsidRDefault="000D2859" w:rsidP="000D2859">
      <w:pPr>
        <w:jc w:val="center"/>
        <w:rPr>
          <w:rFonts w:eastAsia="Times New Roman"/>
          <w:lang w:val="en-US"/>
        </w:rPr>
      </w:pPr>
      <w:r w:rsidRPr="000D2859">
        <w:rPr>
          <w:rFonts w:eastAsia="Times New Roman"/>
          <w:lang w:val="en-US"/>
        </w:rPr>
        <w:t>** FREE PREVIEW VERSION **</w:t>
      </w:r>
    </w:p>
    <w:p w14:paraId="68C5306C" w14:textId="77777777" w:rsidR="000D2859" w:rsidRPr="000D2859" w:rsidRDefault="000D2859" w:rsidP="000D2859">
      <w:pPr>
        <w:jc w:val="center"/>
        <w:rPr>
          <w:rFonts w:eastAsia="Times New Roman"/>
          <w:lang w:val="en-US"/>
        </w:rPr>
      </w:pPr>
      <w:r w:rsidRPr="000D2859">
        <w:rPr>
          <w:rFonts w:eastAsia="Times New Roman"/>
          <w:lang w:val="en-US"/>
        </w:rPr>
        <w:t>Thank you for downloading the free preview version of the EU MDR Documentation Toolkit.</w:t>
      </w:r>
    </w:p>
    <w:p w14:paraId="7E11154A" w14:textId="77777777" w:rsidR="00684E4C" w:rsidRDefault="00684E4C" w:rsidP="00684E4C">
      <w:pPr>
        <w:jc w:val="center"/>
      </w:pPr>
      <w:bookmarkStart w:id="0" w:name="_GoBack"/>
      <w:bookmarkEnd w:id="0"/>
    </w:p>
    <w:p w14:paraId="4C705017" w14:textId="4C04330F" w:rsidR="00445E79" w:rsidRPr="00AB7514" w:rsidRDefault="001174ED" w:rsidP="00445E79">
      <w:pPr>
        <w:rPr>
          <w:b/>
          <w:bCs/>
          <w:sz w:val="32"/>
          <w:szCs w:val="32"/>
          <w:lang w:val="en-US"/>
        </w:rPr>
      </w:pPr>
      <w:commentRangeStart w:id="1"/>
      <w:r w:rsidRPr="00AB7514">
        <w:rPr>
          <w:b/>
          <w:sz w:val="32"/>
          <w:szCs w:val="32"/>
          <w:lang w:val="en-US"/>
        </w:rPr>
        <w:t>Appendix 4 – Declaration of Conformity</w:t>
      </w:r>
      <w:commentRangeEnd w:id="1"/>
      <w:r w:rsidRPr="00AB7514">
        <w:rPr>
          <w:rStyle w:val="CommentReference"/>
          <w:sz w:val="32"/>
          <w:szCs w:val="32"/>
        </w:rPr>
        <w:commentReference w:id="1"/>
      </w:r>
    </w:p>
    <w:p w14:paraId="35B5760B" w14:textId="77777777" w:rsidR="00151380" w:rsidRPr="00C609D5" w:rsidRDefault="00151380" w:rsidP="00C609D5">
      <w:pPr>
        <w:pStyle w:val="NoSpacing"/>
        <w:rPr>
          <w:lang w:val="en-US"/>
        </w:rPr>
      </w:pPr>
    </w:p>
    <w:tbl>
      <w:tblPr>
        <w:tblStyle w:val="TableGrid"/>
        <w:tblW w:w="0" w:type="auto"/>
        <w:tblLook w:val="04A0" w:firstRow="1" w:lastRow="0" w:firstColumn="1" w:lastColumn="0" w:noHBand="0" w:noVBand="1"/>
      </w:tblPr>
      <w:tblGrid>
        <w:gridCol w:w="3397"/>
        <w:gridCol w:w="5665"/>
      </w:tblGrid>
      <w:tr w:rsidR="001174ED" w:rsidRPr="00C609D5" w14:paraId="09AF1DA8" w14:textId="77777777" w:rsidTr="00AC3BBC">
        <w:tc>
          <w:tcPr>
            <w:tcW w:w="3397" w:type="dxa"/>
            <w:shd w:val="pct15" w:color="auto" w:fill="auto"/>
            <w:tcMar>
              <w:top w:w="72" w:type="dxa"/>
              <w:left w:w="115" w:type="dxa"/>
              <w:bottom w:w="72" w:type="dxa"/>
              <w:right w:w="115" w:type="dxa"/>
            </w:tcMar>
            <w:vAlign w:val="center"/>
          </w:tcPr>
          <w:p w14:paraId="29ECF372" w14:textId="2A274D2B" w:rsidR="001174ED" w:rsidRPr="00C609D5" w:rsidRDefault="001174ED" w:rsidP="001174ED">
            <w:pPr>
              <w:pStyle w:val="NoSpacing"/>
              <w:rPr>
                <w:lang w:val="en-US"/>
              </w:rPr>
            </w:pPr>
            <w:r w:rsidRPr="008F47A6">
              <w:rPr>
                <w:rFonts w:cstheme="minorHAnsi"/>
                <w:lang w:val="en-US"/>
              </w:rPr>
              <w:t>Manufacturer name</w:t>
            </w:r>
          </w:p>
        </w:tc>
        <w:tc>
          <w:tcPr>
            <w:tcW w:w="5665" w:type="dxa"/>
            <w:tcMar>
              <w:top w:w="72" w:type="dxa"/>
              <w:left w:w="115" w:type="dxa"/>
              <w:bottom w:w="72" w:type="dxa"/>
              <w:right w:w="115" w:type="dxa"/>
            </w:tcMar>
            <w:vAlign w:val="center"/>
          </w:tcPr>
          <w:p w14:paraId="02441A3C" w14:textId="0BA70C8E" w:rsidR="001174ED" w:rsidRPr="00C609D5" w:rsidRDefault="001174ED" w:rsidP="001174ED">
            <w:pPr>
              <w:pStyle w:val="NoSpacing"/>
              <w:rPr>
                <w:lang w:val="en-US"/>
              </w:rPr>
            </w:pPr>
          </w:p>
        </w:tc>
      </w:tr>
      <w:tr w:rsidR="001174ED" w:rsidRPr="00C609D5" w14:paraId="40F03915" w14:textId="77777777" w:rsidTr="00AC3BBC">
        <w:tc>
          <w:tcPr>
            <w:tcW w:w="3397" w:type="dxa"/>
            <w:shd w:val="pct15" w:color="auto" w:fill="auto"/>
            <w:tcMar>
              <w:top w:w="72" w:type="dxa"/>
              <w:left w:w="115" w:type="dxa"/>
              <w:bottom w:w="72" w:type="dxa"/>
              <w:right w:w="115" w:type="dxa"/>
            </w:tcMar>
            <w:vAlign w:val="center"/>
          </w:tcPr>
          <w:p w14:paraId="1E116FCE" w14:textId="59B005D0" w:rsidR="001174ED" w:rsidRPr="00C609D5" w:rsidRDefault="001174ED" w:rsidP="001174ED">
            <w:pPr>
              <w:pStyle w:val="NoSpacing"/>
              <w:rPr>
                <w:lang w:val="en-US"/>
              </w:rPr>
            </w:pPr>
            <w:r w:rsidRPr="008F47A6">
              <w:rPr>
                <w:rFonts w:cstheme="minorHAnsi"/>
                <w:lang w:val="en-US"/>
              </w:rPr>
              <w:t>Address</w:t>
            </w:r>
          </w:p>
        </w:tc>
        <w:tc>
          <w:tcPr>
            <w:tcW w:w="5665" w:type="dxa"/>
            <w:tcMar>
              <w:top w:w="72" w:type="dxa"/>
              <w:left w:w="115" w:type="dxa"/>
              <w:bottom w:w="72" w:type="dxa"/>
              <w:right w:w="115" w:type="dxa"/>
            </w:tcMar>
            <w:vAlign w:val="center"/>
          </w:tcPr>
          <w:p w14:paraId="1DFAFE08" w14:textId="7EEE38F3" w:rsidR="001174ED" w:rsidRPr="00C609D5" w:rsidRDefault="001174ED" w:rsidP="001174ED">
            <w:pPr>
              <w:pStyle w:val="NoSpacing"/>
              <w:rPr>
                <w:lang w:val="en-US"/>
              </w:rPr>
            </w:pPr>
          </w:p>
        </w:tc>
      </w:tr>
      <w:tr w:rsidR="001174ED" w:rsidRPr="00C609D5" w14:paraId="595653F2" w14:textId="77777777" w:rsidTr="00AC3BBC">
        <w:tc>
          <w:tcPr>
            <w:tcW w:w="3397" w:type="dxa"/>
            <w:shd w:val="pct15" w:color="auto" w:fill="auto"/>
            <w:tcMar>
              <w:top w:w="72" w:type="dxa"/>
              <w:left w:w="115" w:type="dxa"/>
              <w:bottom w:w="72" w:type="dxa"/>
              <w:right w:w="115" w:type="dxa"/>
            </w:tcMar>
            <w:vAlign w:val="center"/>
          </w:tcPr>
          <w:p w14:paraId="5ACAB75A" w14:textId="55FF8845" w:rsidR="001174ED" w:rsidRPr="00C609D5"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2DE8DC40" w14:textId="77777777" w:rsidR="001174ED" w:rsidRPr="00C609D5" w:rsidRDefault="001174ED" w:rsidP="001174ED">
            <w:pPr>
              <w:pStyle w:val="NoSpacing"/>
              <w:rPr>
                <w:lang w:val="en-US"/>
              </w:rPr>
            </w:pPr>
          </w:p>
        </w:tc>
      </w:tr>
      <w:tr w:rsidR="001174ED" w:rsidRPr="00C609D5" w14:paraId="492DCC50" w14:textId="77777777" w:rsidTr="00AC3BBC">
        <w:tc>
          <w:tcPr>
            <w:tcW w:w="3397" w:type="dxa"/>
            <w:shd w:val="pct15" w:color="auto" w:fill="auto"/>
            <w:tcMar>
              <w:top w:w="72" w:type="dxa"/>
              <w:left w:w="115" w:type="dxa"/>
              <w:bottom w:w="72" w:type="dxa"/>
              <w:right w:w="115" w:type="dxa"/>
            </w:tcMar>
            <w:vAlign w:val="center"/>
          </w:tcPr>
          <w:p w14:paraId="5FDF5CCE" w14:textId="782C090B" w:rsidR="001174ED" w:rsidRPr="00C609D5"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16F82846" w14:textId="71C07561" w:rsidR="001174ED" w:rsidRPr="00C609D5" w:rsidRDefault="001174ED" w:rsidP="001174ED">
            <w:pPr>
              <w:pStyle w:val="NoSpacing"/>
              <w:rPr>
                <w:lang w:val="en-US"/>
              </w:rPr>
            </w:pPr>
          </w:p>
        </w:tc>
      </w:tr>
      <w:tr w:rsidR="00445E79" w:rsidRPr="00C609D5" w14:paraId="1AAE8E6F" w14:textId="77777777" w:rsidTr="00AC3BBC">
        <w:tc>
          <w:tcPr>
            <w:tcW w:w="9062" w:type="dxa"/>
            <w:gridSpan w:val="2"/>
            <w:shd w:val="clear" w:color="auto" w:fill="auto"/>
            <w:tcMar>
              <w:top w:w="115" w:type="dxa"/>
              <w:left w:w="115" w:type="dxa"/>
              <w:bottom w:w="115" w:type="dxa"/>
              <w:right w:w="115" w:type="dxa"/>
            </w:tcMar>
          </w:tcPr>
          <w:p w14:paraId="5F59FF93" w14:textId="0D602432" w:rsidR="00445E79" w:rsidRPr="00B258A9" w:rsidRDefault="001174ED" w:rsidP="00445E79">
            <w:pPr>
              <w:pStyle w:val="NoSpacing"/>
              <w:rPr>
                <w:lang w:val="en-US"/>
              </w:rPr>
            </w:pPr>
            <w:r w:rsidRPr="008F47A6">
              <w:rPr>
                <w:rFonts w:asciiTheme="minorHAnsi" w:hAnsiTheme="minorHAnsi" w:cstheme="minorHAnsi"/>
              </w:rPr>
              <w:t xml:space="preserve">This Declaration is issued by the sole responsibility of </w:t>
            </w:r>
            <w:commentRangeStart w:id="2"/>
            <w:r w:rsidRPr="008F47A6">
              <w:rPr>
                <w:rFonts w:asciiTheme="minorHAnsi" w:hAnsiTheme="minorHAnsi" w:cstheme="minorHAnsi"/>
              </w:rPr>
              <w:t>[organization name]</w:t>
            </w:r>
            <w:commentRangeEnd w:id="2"/>
            <w:r w:rsidRPr="008F47A6">
              <w:rPr>
                <w:rStyle w:val="CommentReference"/>
              </w:rPr>
              <w:commentReference w:id="2"/>
            </w:r>
            <w:r w:rsidRPr="008F47A6">
              <w:rPr>
                <w:rFonts w:asciiTheme="minorHAnsi" w:hAnsiTheme="minorHAnsi" w:cstheme="minorHAnsi"/>
              </w:rPr>
              <w:t>.</w:t>
            </w:r>
          </w:p>
        </w:tc>
      </w:tr>
      <w:tr w:rsidR="001174ED" w:rsidRPr="00C609D5" w14:paraId="4BF67D1D" w14:textId="77777777" w:rsidTr="00AC3BBC">
        <w:tc>
          <w:tcPr>
            <w:tcW w:w="3397" w:type="dxa"/>
            <w:shd w:val="pct15" w:color="auto" w:fill="auto"/>
            <w:tcMar>
              <w:top w:w="72" w:type="dxa"/>
              <w:left w:w="115" w:type="dxa"/>
              <w:bottom w:w="72" w:type="dxa"/>
              <w:right w:w="115" w:type="dxa"/>
            </w:tcMar>
            <w:vAlign w:val="center"/>
          </w:tcPr>
          <w:p w14:paraId="3625AA50" w14:textId="24142BF7" w:rsidR="001174ED" w:rsidRPr="00147B9C" w:rsidRDefault="001174ED" w:rsidP="001174ED">
            <w:pPr>
              <w:pStyle w:val="NoSpacing"/>
              <w:rPr>
                <w:lang w:val="en-US"/>
              </w:rPr>
            </w:pPr>
            <w:r w:rsidRPr="008F47A6">
              <w:rPr>
                <w:rFonts w:cstheme="minorHAnsi"/>
                <w:lang w:val="en-US"/>
              </w:rPr>
              <w:t>Basic UDI</w:t>
            </w:r>
          </w:p>
        </w:tc>
        <w:tc>
          <w:tcPr>
            <w:tcW w:w="5665" w:type="dxa"/>
            <w:tcMar>
              <w:top w:w="72" w:type="dxa"/>
              <w:left w:w="115" w:type="dxa"/>
              <w:bottom w:w="72" w:type="dxa"/>
              <w:right w:w="115" w:type="dxa"/>
            </w:tcMar>
            <w:vAlign w:val="center"/>
          </w:tcPr>
          <w:p w14:paraId="5E039EF8" w14:textId="77777777" w:rsidR="001174ED" w:rsidRPr="00B258A9" w:rsidRDefault="001174ED" w:rsidP="001174ED">
            <w:pPr>
              <w:pStyle w:val="NoSpacing"/>
              <w:rPr>
                <w:lang w:val="en-US"/>
              </w:rPr>
            </w:pPr>
          </w:p>
        </w:tc>
      </w:tr>
      <w:tr w:rsidR="001174ED" w:rsidRPr="00C609D5" w14:paraId="3BB2ED94" w14:textId="77777777" w:rsidTr="00AC3BBC">
        <w:tc>
          <w:tcPr>
            <w:tcW w:w="3397" w:type="dxa"/>
            <w:shd w:val="pct15" w:color="auto" w:fill="auto"/>
            <w:tcMar>
              <w:top w:w="72" w:type="dxa"/>
              <w:left w:w="115" w:type="dxa"/>
              <w:bottom w:w="72" w:type="dxa"/>
              <w:right w:w="115" w:type="dxa"/>
            </w:tcMar>
            <w:vAlign w:val="center"/>
          </w:tcPr>
          <w:p w14:paraId="064FE505" w14:textId="3F834645"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4211B0A8" w14:textId="77777777" w:rsidR="001174ED" w:rsidRPr="00B258A9" w:rsidRDefault="001174ED" w:rsidP="001174ED">
            <w:pPr>
              <w:pStyle w:val="NoSpacing"/>
              <w:rPr>
                <w:lang w:val="en-US"/>
              </w:rPr>
            </w:pPr>
          </w:p>
        </w:tc>
      </w:tr>
      <w:tr w:rsidR="001174ED" w:rsidRPr="00C609D5" w14:paraId="6FA4DE0D" w14:textId="77777777" w:rsidTr="00AC3BBC">
        <w:tc>
          <w:tcPr>
            <w:tcW w:w="3397" w:type="dxa"/>
            <w:shd w:val="pct15" w:color="auto" w:fill="auto"/>
            <w:tcMar>
              <w:top w:w="72" w:type="dxa"/>
              <w:left w:w="115" w:type="dxa"/>
              <w:bottom w:w="72" w:type="dxa"/>
              <w:right w:w="115" w:type="dxa"/>
            </w:tcMar>
            <w:vAlign w:val="center"/>
          </w:tcPr>
          <w:p w14:paraId="3EF8C6BE" w14:textId="1B1C8ED1"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68ED38B1" w14:textId="77777777" w:rsidR="001174ED" w:rsidRPr="00B258A9" w:rsidRDefault="001174ED" w:rsidP="001174ED">
            <w:pPr>
              <w:pStyle w:val="NoSpacing"/>
              <w:rPr>
                <w:lang w:val="en-US"/>
              </w:rPr>
            </w:pPr>
          </w:p>
        </w:tc>
      </w:tr>
      <w:tr w:rsidR="001174ED" w:rsidRPr="00C609D5" w14:paraId="69E18071" w14:textId="77777777" w:rsidTr="00AC3BBC">
        <w:tc>
          <w:tcPr>
            <w:tcW w:w="3397" w:type="dxa"/>
            <w:shd w:val="pct15" w:color="auto" w:fill="auto"/>
            <w:tcMar>
              <w:top w:w="72" w:type="dxa"/>
              <w:left w:w="115" w:type="dxa"/>
              <w:bottom w:w="72" w:type="dxa"/>
              <w:right w:w="115" w:type="dxa"/>
            </w:tcMar>
            <w:vAlign w:val="center"/>
          </w:tcPr>
          <w:p w14:paraId="1153C18D" w14:textId="29832048"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5534E928" w14:textId="77777777" w:rsidR="001174ED" w:rsidRPr="00B258A9" w:rsidRDefault="001174ED" w:rsidP="001174ED">
            <w:pPr>
              <w:pStyle w:val="NoSpacing"/>
              <w:rPr>
                <w:lang w:val="en-US"/>
              </w:rPr>
            </w:pPr>
          </w:p>
        </w:tc>
      </w:tr>
      <w:tr w:rsidR="001174ED" w:rsidRPr="00C609D5" w14:paraId="64C1F5F9" w14:textId="77777777" w:rsidTr="00AC3BBC">
        <w:tc>
          <w:tcPr>
            <w:tcW w:w="3397" w:type="dxa"/>
            <w:shd w:val="pct15" w:color="auto" w:fill="auto"/>
            <w:tcMar>
              <w:top w:w="72" w:type="dxa"/>
              <w:left w:w="115" w:type="dxa"/>
              <w:bottom w:w="72" w:type="dxa"/>
              <w:right w:w="115" w:type="dxa"/>
            </w:tcMar>
            <w:vAlign w:val="center"/>
          </w:tcPr>
          <w:p w14:paraId="1AF849FA" w14:textId="098C7A98"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423ACC71" w14:textId="77777777" w:rsidR="001174ED" w:rsidRPr="00B258A9" w:rsidRDefault="001174ED" w:rsidP="001174ED">
            <w:pPr>
              <w:pStyle w:val="NoSpacing"/>
              <w:rPr>
                <w:lang w:val="en-US"/>
              </w:rPr>
            </w:pPr>
          </w:p>
        </w:tc>
      </w:tr>
      <w:tr w:rsidR="00445E79" w:rsidRPr="00C609D5" w14:paraId="21ED1D2B" w14:textId="77777777" w:rsidTr="00AC3BBC">
        <w:tc>
          <w:tcPr>
            <w:tcW w:w="9062" w:type="dxa"/>
            <w:gridSpan w:val="2"/>
            <w:shd w:val="clear" w:color="auto" w:fill="auto"/>
            <w:tcMar>
              <w:top w:w="115" w:type="dxa"/>
              <w:left w:w="115" w:type="dxa"/>
              <w:bottom w:w="115" w:type="dxa"/>
              <w:right w:w="115" w:type="dxa"/>
            </w:tcMar>
            <w:vAlign w:val="center"/>
          </w:tcPr>
          <w:p w14:paraId="4A61B86D" w14:textId="269D9DC2" w:rsidR="00445E79" w:rsidRPr="00445E79" w:rsidRDefault="002B3178" w:rsidP="00445E79">
            <w:pPr>
              <w:pStyle w:val="NoSpacing"/>
            </w:pPr>
            <w:r>
              <w:rPr>
                <w:rFonts w:asciiTheme="minorHAnsi" w:hAnsiTheme="minorHAnsi" w:cstheme="minorHAnsi"/>
              </w:rPr>
              <w:t>…</w:t>
            </w:r>
          </w:p>
        </w:tc>
      </w:tr>
      <w:tr w:rsidR="001174ED" w:rsidRPr="00C609D5" w14:paraId="570B8311" w14:textId="77777777" w:rsidTr="00AC3BBC">
        <w:tc>
          <w:tcPr>
            <w:tcW w:w="3397" w:type="dxa"/>
            <w:shd w:val="pct15" w:color="auto" w:fill="auto"/>
            <w:tcMar>
              <w:top w:w="72" w:type="dxa"/>
              <w:left w:w="115" w:type="dxa"/>
              <w:bottom w:w="72" w:type="dxa"/>
              <w:right w:w="115" w:type="dxa"/>
            </w:tcMar>
            <w:vAlign w:val="center"/>
          </w:tcPr>
          <w:p w14:paraId="40AF76FB" w14:textId="2A82E4DB"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26744F1B" w14:textId="77777777" w:rsidR="001174ED" w:rsidRPr="00B258A9" w:rsidRDefault="001174ED" w:rsidP="001174ED">
            <w:pPr>
              <w:pStyle w:val="NoSpacing"/>
              <w:rPr>
                <w:lang w:val="en-US"/>
              </w:rPr>
            </w:pPr>
          </w:p>
        </w:tc>
      </w:tr>
      <w:tr w:rsidR="001174ED" w:rsidRPr="00C609D5" w14:paraId="7BA0AC84" w14:textId="77777777" w:rsidTr="00AC3BBC">
        <w:tc>
          <w:tcPr>
            <w:tcW w:w="3397" w:type="dxa"/>
            <w:shd w:val="pct15" w:color="auto" w:fill="auto"/>
            <w:tcMar>
              <w:top w:w="72" w:type="dxa"/>
              <w:left w:w="115" w:type="dxa"/>
              <w:bottom w:w="72" w:type="dxa"/>
              <w:right w:w="115" w:type="dxa"/>
            </w:tcMar>
            <w:vAlign w:val="center"/>
          </w:tcPr>
          <w:p w14:paraId="6FB00F38" w14:textId="528C4598" w:rsidR="001174ED" w:rsidRPr="00147B9C" w:rsidRDefault="001174ED" w:rsidP="001174ED">
            <w:pPr>
              <w:pStyle w:val="NoSpacing"/>
              <w:rPr>
                <w:lang w:val="en-US"/>
              </w:rPr>
            </w:pPr>
            <w:commentRangeStart w:id="3"/>
            <w:r w:rsidRPr="008F47A6">
              <w:rPr>
                <w:rFonts w:cstheme="minorHAnsi"/>
                <w:lang w:val="en-US"/>
              </w:rPr>
              <w:t>Common specifications</w:t>
            </w:r>
            <w:commentRangeEnd w:id="3"/>
            <w:r w:rsidRPr="008F47A6">
              <w:rPr>
                <w:rStyle w:val="CommentReference"/>
              </w:rPr>
              <w:commentReference w:id="3"/>
            </w:r>
          </w:p>
        </w:tc>
        <w:tc>
          <w:tcPr>
            <w:tcW w:w="5665" w:type="dxa"/>
            <w:tcMar>
              <w:top w:w="72" w:type="dxa"/>
              <w:left w:w="115" w:type="dxa"/>
              <w:bottom w:w="72" w:type="dxa"/>
              <w:right w:w="115" w:type="dxa"/>
            </w:tcMar>
            <w:vAlign w:val="center"/>
          </w:tcPr>
          <w:p w14:paraId="5044D4B3" w14:textId="77777777" w:rsidR="001174ED" w:rsidRPr="00B258A9" w:rsidRDefault="001174ED" w:rsidP="001174ED">
            <w:pPr>
              <w:pStyle w:val="NoSpacing"/>
              <w:rPr>
                <w:lang w:val="en-US"/>
              </w:rPr>
            </w:pPr>
          </w:p>
        </w:tc>
      </w:tr>
      <w:tr w:rsidR="001174ED" w:rsidRPr="00C609D5" w14:paraId="3A2DF42D" w14:textId="77777777" w:rsidTr="00AC3BBC">
        <w:tc>
          <w:tcPr>
            <w:tcW w:w="3397" w:type="dxa"/>
            <w:shd w:val="pct15" w:color="auto" w:fill="auto"/>
            <w:tcMar>
              <w:top w:w="72" w:type="dxa"/>
              <w:left w:w="115" w:type="dxa"/>
              <w:bottom w:w="72" w:type="dxa"/>
              <w:right w:w="115" w:type="dxa"/>
            </w:tcMar>
            <w:vAlign w:val="center"/>
          </w:tcPr>
          <w:p w14:paraId="5E074DD2" w14:textId="0A3299BD"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59415385" w14:textId="6029D270" w:rsidR="001174ED" w:rsidRPr="00B258A9" w:rsidRDefault="002B3178" w:rsidP="001174ED">
            <w:pPr>
              <w:pStyle w:val="NoSpacing"/>
              <w:rPr>
                <w:lang w:val="en-US"/>
              </w:rPr>
            </w:pPr>
            <w:r>
              <w:rPr>
                <w:rFonts w:cstheme="minorHAnsi"/>
                <w:lang w:val="en-US"/>
              </w:rPr>
              <w:t>…</w:t>
            </w:r>
          </w:p>
        </w:tc>
      </w:tr>
      <w:tr w:rsidR="001174ED" w:rsidRPr="00C609D5" w14:paraId="36DB24F8" w14:textId="77777777" w:rsidTr="00AC3BBC">
        <w:tc>
          <w:tcPr>
            <w:tcW w:w="3397" w:type="dxa"/>
            <w:shd w:val="pct15" w:color="auto" w:fill="auto"/>
            <w:tcMar>
              <w:top w:w="72" w:type="dxa"/>
              <w:left w:w="115" w:type="dxa"/>
              <w:bottom w:w="72" w:type="dxa"/>
              <w:right w:w="115" w:type="dxa"/>
            </w:tcMar>
            <w:vAlign w:val="center"/>
          </w:tcPr>
          <w:p w14:paraId="0FFD3A8B" w14:textId="2CD16E9B"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00BB91F5" w14:textId="77777777" w:rsidR="001174ED" w:rsidRPr="00B258A9" w:rsidRDefault="001174ED" w:rsidP="001174ED">
            <w:pPr>
              <w:pStyle w:val="NoSpacing"/>
              <w:rPr>
                <w:lang w:val="en-US"/>
              </w:rPr>
            </w:pPr>
          </w:p>
        </w:tc>
      </w:tr>
      <w:tr w:rsidR="001174ED" w:rsidRPr="00C609D5" w14:paraId="048DF9B8" w14:textId="77777777" w:rsidTr="00AC3BBC">
        <w:tc>
          <w:tcPr>
            <w:tcW w:w="3397" w:type="dxa"/>
            <w:shd w:val="pct15" w:color="auto" w:fill="auto"/>
            <w:tcMar>
              <w:top w:w="72" w:type="dxa"/>
              <w:left w:w="115" w:type="dxa"/>
              <w:bottom w:w="72" w:type="dxa"/>
              <w:right w:w="115" w:type="dxa"/>
            </w:tcMar>
            <w:vAlign w:val="center"/>
          </w:tcPr>
          <w:p w14:paraId="10260415" w14:textId="434251A9"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1D774B3C" w14:textId="77777777" w:rsidR="001174ED" w:rsidRPr="00B258A9" w:rsidRDefault="001174ED" w:rsidP="001174ED">
            <w:pPr>
              <w:pStyle w:val="NoSpacing"/>
              <w:rPr>
                <w:lang w:val="en-US"/>
              </w:rPr>
            </w:pPr>
          </w:p>
        </w:tc>
      </w:tr>
      <w:tr w:rsidR="001174ED" w:rsidRPr="00C609D5" w14:paraId="621AC6B6" w14:textId="77777777" w:rsidTr="00AC3BBC">
        <w:tc>
          <w:tcPr>
            <w:tcW w:w="3397" w:type="dxa"/>
            <w:shd w:val="pct15" w:color="auto" w:fill="auto"/>
            <w:tcMar>
              <w:top w:w="72" w:type="dxa"/>
              <w:left w:w="115" w:type="dxa"/>
              <w:bottom w:w="72" w:type="dxa"/>
              <w:right w:w="115" w:type="dxa"/>
            </w:tcMar>
            <w:vAlign w:val="center"/>
          </w:tcPr>
          <w:p w14:paraId="4E20C0EB" w14:textId="1AC4390B"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5995C7B1" w14:textId="77777777" w:rsidR="001174ED" w:rsidRPr="00B258A9" w:rsidRDefault="001174ED" w:rsidP="001174ED">
            <w:pPr>
              <w:pStyle w:val="NoSpacing"/>
              <w:rPr>
                <w:lang w:val="en-US"/>
              </w:rPr>
            </w:pPr>
          </w:p>
        </w:tc>
      </w:tr>
      <w:tr w:rsidR="001174ED" w:rsidRPr="00C609D5" w14:paraId="12C5FDED" w14:textId="77777777" w:rsidTr="00AC3BBC">
        <w:tc>
          <w:tcPr>
            <w:tcW w:w="3397" w:type="dxa"/>
            <w:shd w:val="pct15" w:color="auto" w:fill="auto"/>
            <w:tcMar>
              <w:top w:w="72" w:type="dxa"/>
              <w:left w:w="115" w:type="dxa"/>
              <w:bottom w:w="72" w:type="dxa"/>
              <w:right w:w="115" w:type="dxa"/>
            </w:tcMar>
            <w:vAlign w:val="center"/>
          </w:tcPr>
          <w:p w14:paraId="38462629" w14:textId="71081BBE" w:rsidR="001174ED" w:rsidRPr="00147B9C" w:rsidRDefault="002B3178" w:rsidP="001174ED">
            <w:pPr>
              <w:pStyle w:val="NoSpacing"/>
              <w:rPr>
                <w:lang w:val="en-US"/>
              </w:rPr>
            </w:pPr>
            <w:r>
              <w:rPr>
                <w:rFonts w:cstheme="minorHAnsi"/>
                <w:lang w:val="en-US"/>
              </w:rPr>
              <w:t>…</w:t>
            </w:r>
          </w:p>
        </w:tc>
        <w:tc>
          <w:tcPr>
            <w:tcW w:w="5665" w:type="dxa"/>
            <w:tcMar>
              <w:top w:w="72" w:type="dxa"/>
              <w:left w:w="115" w:type="dxa"/>
              <w:bottom w:w="72" w:type="dxa"/>
              <w:right w:w="115" w:type="dxa"/>
            </w:tcMar>
            <w:vAlign w:val="center"/>
          </w:tcPr>
          <w:p w14:paraId="7632B7E7" w14:textId="77777777" w:rsidR="001174ED" w:rsidRPr="00B258A9" w:rsidRDefault="001174ED" w:rsidP="001174ED">
            <w:pPr>
              <w:pStyle w:val="NoSpacing"/>
              <w:rPr>
                <w:lang w:val="en-US"/>
              </w:rPr>
            </w:pPr>
          </w:p>
        </w:tc>
      </w:tr>
      <w:tr w:rsidR="001174ED" w:rsidRPr="00C609D5" w14:paraId="73033799" w14:textId="77777777" w:rsidTr="00AC3BBC">
        <w:tc>
          <w:tcPr>
            <w:tcW w:w="3397" w:type="dxa"/>
            <w:shd w:val="pct15" w:color="auto" w:fill="auto"/>
            <w:tcMar>
              <w:top w:w="72" w:type="dxa"/>
              <w:left w:w="115" w:type="dxa"/>
              <w:bottom w:w="72" w:type="dxa"/>
              <w:right w:w="115" w:type="dxa"/>
            </w:tcMar>
            <w:vAlign w:val="center"/>
          </w:tcPr>
          <w:p w14:paraId="50AB1AE1" w14:textId="05A2645F" w:rsidR="001174ED" w:rsidRPr="00147B9C" w:rsidRDefault="002B3178" w:rsidP="001174ED">
            <w:pPr>
              <w:pStyle w:val="NoSpacing"/>
              <w:rPr>
                <w:lang w:val="en-US"/>
              </w:rPr>
            </w:pPr>
            <w:r>
              <w:rPr>
                <w:lang w:val="en-US"/>
              </w:rPr>
              <w:t>…</w:t>
            </w:r>
          </w:p>
        </w:tc>
        <w:tc>
          <w:tcPr>
            <w:tcW w:w="5665" w:type="dxa"/>
            <w:tcMar>
              <w:top w:w="72" w:type="dxa"/>
              <w:left w:w="115" w:type="dxa"/>
              <w:bottom w:w="72" w:type="dxa"/>
              <w:right w:w="115" w:type="dxa"/>
            </w:tcMar>
            <w:vAlign w:val="center"/>
          </w:tcPr>
          <w:p w14:paraId="4F3302E7" w14:textId="3E7D5B92" w:rsidR="001174ED" w:rsidRPr="00B258A9" w:rsidRDefault="001174ED" w:rsidP="001174ED">
            <w:pPr>
              <w:pStyle w:val="NoSpacing"/>
              <w:rPr>
                <w:lang w:val="en-US"/>
              </w:rPr>
            </w:pPr>
          </w:p>
        </w:tc>
      </w:tr>
      <w:tr w:rsidR="001174ED" w:rsidRPr="00C609D5" w14:paraId="30433435" w14:textId="77777777" w:rsidTr="00AC3BBC">
        <w:tc>
          <w:tcPr>
            <w:tcW w:w="3397" w:type="dxa"/>
            <w:shd w:val="pct15" w:color="auto" w:fill="auto"/>
            <w:tcMar>
              <w:top w:w="72" w:type="dxa"/>
              <w:left w:w="115" w:type="dxa"/>
              <w:bottom w:w="72" w:type="dxa"/>
              <w:right w:w="115" w:type="dxa"/>
            </w:tcMar>
            <w:vAlign w:val="center"/>
          </w:tcPr>
          <w:p w14:paraId="5D78E70F" w14:textId="4F4B48C0" w:rsidR="001174ED" w:rsidRPr="00147B9C" w:rsidRDefault="002B3178" w:rsidP="001174ED">
            <w:pPr>
              <w:pStyle w:val="NoSpacing"/>
              <w:rPr>
                <w:lang w:val="en-US"/>
              </w:rPr>
            </w:pPr>
            <w:r>
              <w:rPr>
                <w:lang w:val="en-US"/>
              </w:rPr>
              <w:t>…</w:t>
            </w:r>
          </w:p>
        </w:tc>
        <w:tc>
          <w:tcPr>
            <w:tcW w:w="5665" w:type="dxa"/>
            <w:tcMar>
              <w:top w:w="72" w:type="dxa"/>
              <w:left w:w="115" w:type="dxa"/>
              <w:bottom w:w="72" w:type="dxa"/>
              <w:right w:w="115" w:type="dxa"/>
            </w:tcMar>
            <w:vAlign w:val="center"/>
          </w:tcPr>
          <w:p w14:paraId="02451BAC" w14:textId="77777777" w:rsidR="001174ED" w:rsidRPr="00B258A9" w:rsidRDefault="001174ED" w:rsidP="001174ED">
            <w:pPr>
              <w:pStyle w:val="NoSpacing"/>
              <w:rPr>
                <w:lang w:val="en-US"/>
              </w:rPr>
            </w:pPr>
          </w:p>
        </w:tc>
      </w:tr>
      <w:tr w:rsidR="001174ED" w:rsidRPr="00C609D5" w14:paraId="751F8888" w14:textId="77777777" w:rsidTr="00AC3BBC">
        <w:tc>
          <w:tcPr>
            <w:tcW w:w="3397" w:type="dxa"/>
            <w:shd w:val="pct15" w:color="auto" w:fill="auto"/>
            <w:tcMar>
              <w:top w:w="72" w:type="dxa"/>
              <w:left w:w="115" w:type="dxa"/>
              <w:bottom w:w="72" w:type="dxa"/>
              <w:right w:w="115" w:type="dxa"/>
            </w:tcMar>
            <w:vAlign w:val="center"/>
          </w:tcPr>
          <w:p w14:paraId="1D369ADE" w14:textId="6A7A6BC5" w:rsidR="001174ED" w:rsidRPr="00147B9C" w:rsidRDefault="002B3178" w:rsidP="001174ED">
            <w:pPr>
              <w:pStyle w:val="NoSpacing"/>
              <w:rPr>
                <w:lang w:val="en-US"/>
              </w:rPr>
            </w:pPr>
            <w:r>
              <w:rPr>
                <w:lang w:val="en-US"/>
              </w:rPr>
              <w:t>…</w:t>
            </w:r>
          </w:p>
        </w:tc>
        <w:tc>
          <w:tcPr>
            <w:tcW w:w="5665" w:type="dxa"/>
            <w:tcMar>
              <w:top w:w="72" w:type="dxa"/>
              <w:left w:w="115" w:type="dxa"/>
              <w:bottom w:w="72" w:type="dxa"/>
              <w:right w:w="115" w:type="dxa"/>
            </w:tcMar>
            <w:vAlign w:val="center"/>
          </w:tcPr>
          <w:p w14:paraId="33C2F3F8" w14:textId="77777777" w:rsidR="001174ED" w:rsidRPr="008F47A6" w:rsidRDefault="001174ED" w:rsidP="001174ED">
            <w:pPr>
              <w:rPr>
                <w:lang w:val="en-US"/>
              </w:rPr>
            </w:pPr>
            <w:r w:rsidRPr="008F47A6">
              <w:rPr>
                <w:lang w:val="en-US"/>
              </w:rPr>
              <w:t xml:space="preserve"> </w:t>
            </w:r>
          </w:p>
          <w:p w14:paraId="52DFF750" w14:textId="77777777" w:rsidR="001174ED" w:rsidRPr="00B258A9" w:rsidRDefault="001174ED" w:rsidP="001174ED">
            <w:pPr>
              <w:pStyle w:val="NoSpacing"/>
              <w:rPr>
                <w:lang w:val="en-US"/>
              </w:rPr>
            </w:pPr>
          </w:p>
        </w:tc>
      </w:tr>
      <w:tr w:rsidR="001174ED" w:rsidRPr="00C609D5" w14:paraId="244573AC" w14:textId="77777777" w:rsidTr="00AC3BBC">
        <w:tc>
          <w:tcPr>
            <w:tcW w:w="3397" w:type="dxa"/>
            <w:shd w:val="pct15" w:color="auto" w:fill="auto"/>
            <w:tcMar>
              <w:top w:w="72" w:type="dxa"/>
              <w:left w:w="115" w:type="dxa"/>
              <w:bottom w:w="72" w:type="dxa"/>
              <w:right w:w="115" w:type="dxa"/>
            </w:tcMar>
            <w:vAlign w:val="center"/>
          </w:tcPr>
          <w:p w14:paraId="7E3D26E6" w14:textId="5916520D" w:rsidR="001174ED" w:rsidRPr="008F47A6" w:rsidRDefault="001174ED" w:rsidP="001174ED">
            <w:pPr>
              <w:pStyle w:val="NoSpacing"/>
              <w:rPr>
                <w:rFonts w:cstheme="minorHAnsi"/>
                <w:lang w:val="en-US"/>
              </w:rPr>
            </w:pPr>
            <w:r w:rsidRPr="008F47A6">
              <w:rPr>
                <w:rFonts w:cstheme="minorHAnsi"/>
                <w:lang w:val="en-US"/>
              </w:rPr>
              <w:t>Signature</w:t>
            </w:r>
          </w:p>
        </w:tc>
        <w:tc>
          <w:tcPr>
            <w:tcW w:w="5665" w:type="dxa"/>
            <w:tcMar>
              <w:top w:w="72" w:type="dxa"/>
              <w:left w:w="115" w:type="dxa"/>
              <w:bottom w:w="72" w:type="dxa"/>
              <w:right w:w="115" w:type="dxa"/>
            </w:tcMar>
            <w:vAlign w:val="center"/>
          </w:tcPr>
          <w:p w14:paraId="0B0A46A9" w14:textId="77777777" w:rsidR="001174ED" w:rsidRPr="00B258A9" w:rsidRDefault="001174ED" w:rsidP="001174ED">
            <w:pPr>
              <w:pStyle w:val="NoSpacing"/>
              <w:rPr>
                <w:lang w:val="en-US"/>
              </w:rPr>
            </w:pPr>
          </w:p>
        </w:tc>
      </w:tr>
    </w:tbl>
    <w:p w14:paraId="7FE1D078" w14:textId="77777777" w:rsidR="004B46D5" w:rsidRDefault="004B46D5" w:rsidP="004B46D5">
      <w:pPr>
        <w:rPr>
          <w:lang w:val="en-US"/>
        </w:rPr>
      </w:pPr>
    </w:p>
    <w:p w14:paraId="7D956941" w14:textId="77777777" w:rsidR="000D2859" w:rsidRDefault="000D2859" w:rsidP="000D2859">
      <w:pPr>
        <w:spacing w:after="0"/>
        <w:jc w:val="center"/>
      </w:pPr>
      <w:r w:rsidRPr="009506FE">
        <w:t>** END OF FREE PREVIEW **</w:t>
      </w:r>
    </w:p>
    <w:p w14:paraId="67F3CC56" w14:textId="77777777" w:rsidR="000D2859" w:rsidRPr="009506FE" w:rsidRDefault="000D2859" w:rsidP="000D2859">
      <w:pPr>
        <w:spacing w:after="0"/>
        <w:jc w:val="center"/>
      </w:pPr>
    </w:p>
    <w:p w14:paraId="0EF2E479" w14:textId="77777777" w:rsidR="000D2859" w:rsidRDefault="000D2859" w:rsidP="000D2859">
      <w:r>
        <w:lastRenderedPageBreak/>
        <w:t>If you have decided that the EU MDR Documentation Toolkit is the right choice for your company, please see the table below to choose the toolkit with the required expert support level.</w:t>
      </w:r>
    </w:p>
    <w:p w14:paraId="1733B8A5" w14:textId="77777777" w:rsidR="000D2859" w:rsidRDefault="000D2859" w:rsidP="000D2859">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0D2859" w:rsidRPr="008C6D70" w14:paraId="0A2662C7" w14:textId="77777777" w:rsidTr="00D17DAC">
        <w:tc>
          <w:tcPr>
            <w:tcW w:w="3150" w:type="dxa"/>
            <w:vAlign w:val="center"/>
          </w:tcPr>
          <w:p w14:paraId="363F5EBE" w14:textId="77777777" w:rsidR="000D2859" w:rsidRPr="008C6D70" w:rsidRDefault="000D2859" w:rsidP="00D17DAC">
            <w:pPr>
              <w:pStyle w:val="NoSpacing"/>
              <w:jc w:val="center"/>
              <w:rPr>
                <w:sz w:val="26"/>
                <w:szCs w:val="26"/>
              </w:rPr>
            </w:pPr>
          </w:p>
        </w:tc>
        <w:tc>
          <w:tcPr>
            <w:tcW w:w="1933" w:type="dxa"/>
            <w:vAlign w:val="center"/>
          </w:tcPr>
          <w:p w14:paraId="38227FD5" w14:textId="77777777" w:rsidR="000D2859" w:rsidRPr="008C6D70" w:rsidRDefault="000D2859" w:rsidP="00D17DAC">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1E8EDBEF" w14:textId="77777777" w:rsidR="000D2859" w:rsidRPr="008C6D70" w:rsidRDefault="000D2859" w:rsidP="00D17DAC">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69981339" w14:textId="77777777" w:rsidR="000D2859" w:rsidRPr="008C6D70" w:rsidRDefault="000D2859" w:rsidP="00D17DAC">
            <w:pPr>
              <w:pStyle w:val="NoSpacing"/>
              <w:jc w:val="center"/>
              <w:rPr>
                <w:b/>
                <w:color w:val="686868"/>
                <w:sz w:val="26"/>
                <w:szCs w:val="26"/>
              </w:rPr>
            </w:pPr>
            <w:r w:rsidRPr="008C6D70">
              <w:rPr>
                <w:b/>
                <w:color w:val="686868"/>
                <w:sz w:val="26"/>
                <w:szCs w:val="26"/>
              </w:rPr>
              <w:t>Power toolkit</w:t>
            </w:r>
          </w:p>
        </w:tc>
      </w:tr>
      <w:tr w:rsidR="000D2859" w:rsidRPr="008C6D70" w14:paraId="618E2480" w14:textId="77777777" w:rsidTr="00D17DAC">
        <w:tc>
          <w:tcPr>
            <w:tcW w:w="3150" w:type="dxa"/>
            <w:vAlign w:val="center"/>
          </w:tcPr>
          <w:p w14:paraId="7DA82370" w14:textId="77777777" w:rsidR="000D2859" w:rsidRPr="008C6D70" w:rsidRDefault="000D2859" w:rsidP="00D17DAC">
            <w:pPr>
              <w:pStyle w:val="NoSpacing"/>
              <w:jc w:val="center"/>
              <w:rPr>
                <w:sz w:val="36"/>
                <w:szCs w:val="36"/>
              </w:rPr>
            </w:pPr>
          </w:p>
        </w:tc>
        <w:tc>
          <w:tcPr>
            <w:tcW w:w="1933" w:type="dxa"/>
            <w:vAlign w:val="center"/>
          </w:tcPr>
          <w:p w14:paraId="366473E7" w14:textId="77777777" w:rsidR="000D2859" w:rsidRPr="008C6D70" w:rsidRDefault="000D2859" w:rsidP="00D17DAC">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46BF3444" w14:textId="77777777" w:rsidR="000D2859" w:rsidRPr="008C6D70" w:rsidRDefault="000D2859" w:rsidP="00D17DAC">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3044FC41" w14:textId="77777777" w:rsidR="000D2859" w:rsidRPr="008C6D70" w:rsidRDefault="000D2859" w:rsidP="00D17DAC">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0D2859" w:rsidRPr="008E6D11" w14:paraId="126BA017" w14:textId="77777777" w:rsidTr="00D17DAC">
        <w:tc>
          <w:tcPr>
            <w:tcW w:w="3150" w:type="dxa"/>
            <w:shd w:val="clear" w:color="auto" w:fill="F2F2F2"/>
            <w:vAlign w:val="center"/>
          </w:tcPr>
          <w:p w14:paraId="251B2901" w14:textId="77777777" w:rsidR="000D2859" w:rsidRPr="008C6D70" w:rsidRDefault="000D2859" w:rsidP="00D17DAC">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1E00D16C" w14:textId="77777777" w:rsidR="000D2859" w:rsidRPr="00353855" w:rsidRDefault="000D2859" w:rsidP="00D17DAC">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06EEFB5" w14:textId="77777777" w:rsidR="000D2859" w:rsidRPr="00353855" w:rsidRDefault="000D2859" w:rsidP="00D17DAC">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5AEEB391" w14:textId="77777777" w:rsidR="000D2859" w:rsidRPr="00581FC9" w:rsidRDefault="000D2859" w:rsidP="00D17DAC">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D2859" w14:paraId="6945CF80" w14:textId="77777777" w:rsidTr="00D17DAC">
        <w:tc>
          <w:tcPr>
            <w:tcW w:w="3150" w:type="dxa"/>
            <w:vAlign w:val="center"/>
          </w:tcPr>
          <w:p w14:paraId="45E940BC" w14:textId="77777777" w:rsidR="000D2859" w:rsidRPr="008C6D70" w:rsidRDefault="000D2859" w:rsidP="00D17DAC">
            <w:pPr>
              <w:pStyle w:val="NoSpacing"/>
            </w:pPr>
            <w:r w:rsidRPr="008C6D70">
              <w:rPr>
                <w:rFonts w:eastAsia="Times New Roman" w:cs="Calibri"/>
                <w:b/>
                <w:color w:val="000000"/>
                <w:lang w:eastAsia="pt-BR"/>
              </w:rPr>
              <w:t>Email support</w:t>
            </w:r>
          </w:p>
        </w:tc>
        <w:tc>
          <w:tcPr>
            <w:tcW w:w="1933" w:type="dxa"/>
            <w:vAlign w:val="center"/>
          </w:tcPr>
          <w:p w14:paraId="206556D9" w14:textId="77777777" w:rsidR="000D2859" w:rsidRDefault="000D2859" w:rsidP="00D17DAC">
            <w:pPr>
              <w:pStyle w:val="NoSpacing"/>
              <w:jc w:val="center"/>
            </w:pPr>
            <w:r w:rsidRPr="009506FE">
              <w:rPr>
                <w:rFonts w:eastAsia="Times New Roman" w:cs="Calibri"/>
                <w:color w:val="000000"/>
                <w:lang w:eastAsia="pt-BR"/>
              </w:rPr>
              <w:t>10 questions per month</w:t>
            </w:r>
          </w:p>
        </w:tc>
        <w:tc>
          <w:tcPr>
            <w:tcW w:w="1933" w:type="dxa"/>
            <w:vAlign w:val="center"/>
          </w:tcPr>
          <w:p w14:paraId="6AC1818B" w14:textId="77777777" w:rsidR="000D2859" w:rsidRDefault="000D2859" w:rsidP="00D17DAC">
            <w:pPr>
              <w:pStyle w:val="NoSpacing"/>
              <w:jc w:val="center"/>
            </w:pPr>
            <w:r w:rsidRPr="009506FE">
              <w:rPr>
                <w:rFonts w:eastAsia="Times New Roman" w:cs="Calibri"/>
                <w:color w:val="000000"/>
                <w:lang w:eastAsia="pt-BR"/>
              </w:rPr>
              <w:t>Unlimited</w:t>
            </w:r>
          </w:p>
        </w:tc>
        <w:tc>
          <w:tcPr>
            <w:tcW w:w="1934" w:type="dxa"/>
            <w:vAlign w:val="center"/>
          </w:tcPr>
          <w:p w14:paraId="1C93B2FA" w14:textId="77777777" w:rsidR="000D2859" w:rsidRDefault="000D2859" w:rsidP="00D17DAC">
            <w:pPr>
              <w:pStyle w:val="NoSpacing"/>
              <w:jc w:val="center"/>
            </w:pPr>
            <w:r w:rsidRPr="009506FE">
              <w:rPr>
                <w:rFonts w:eastAsia="Times New Roman" w:cs="Calibri"/>
                <w:color w:val="000000"/>
                <w:lang w:eastAsia="pt-BR"/>
              </w:rPr>
              <w:t>Unlimited</w:t>
            </w:r>
          </w:p>
        </w:tc>
      </w:tr>
      <w:tr w:rsidR="000D2859" w14:paraId="1900955B" w14:textId="77777777" w:rsidTr="00D17DAC">
        <w:tc>
          <w:tcPr>
            <w:tcW w:w="3150" w:type="dxa"/>
            <w:shd w:val="clear" w:color="auto" w:fill="F2F2F2"/>
            <w:vAlign w:val="center"/>
          </w:tcPr>
          <w:p w14:paraId="3636418F" w14:textId="77777777" w:rsidR="000D2859" w:rsidRPr="008C6D70" w:rsidRDefault="000D2859" w:rsidP="00D17DAC">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5A7DDF8B" w14:textId="77777777" w:rsidR="000D2859" w:rsidRDefault="000D2859" w:rsidP="00D17DAC">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29F5B41C" w14:textId="77777777" w:rsidR="000D2859" w:rsidRDefault="000D2859" w:rsidP="00D17DAC">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520B5D21" w14:textId="77777777" w:rsidR="000D2859" w:rsidRDefault="000D2859" w:rsidP="00D17DAC">
            <w:pPr>
              <w:pStyle w:val="NoSpacing"/>
              <w:jc w:val="center"/>
            </w:pPr>
            <w:r w:rsidRPr="009506FE">
              <w:rPr>
                <w:rFonts w:eastAsia="Times New Roman" w:cs="Calibri"/>
                <w:color w:val="000000"/>
                <w:lang w:eastAsia="pt-BR"/>
              </w:rPr>
              <w:t>15 hours</w:t>
            </w:r>
          </w:p>
        </w:tc>
      </w:tr>
      <w:tr w:rsidR="000D2859" w14:paraId="671541C3" w14:textId="77777777" w:rsidTr="00D17DAC">
        <w:tc>
          <w:tcPr>
            <w:tcW w:w="3150" w:type="dxa"/>
            <w:vAlign w:val="center"/>
          </w:tcPr>
          <w:p w14:paraId="466E79C8" w14:textId="77777777" w:rsidR="000D2859" w:rsidRPr="008C6D70" w:rsidRDefault="000D2859" w:rsidP="00D17DAC">
            <w:pPr>
              <w:pStyle w:val="NoSpacing"/>
            </w:pPr>
            <w:r w:rsidRPr="008C6D70">
              <w:rPr>
                <w:rFonts w:eastAsia="Times New Roman" w:cs="Calibri"/>
                <w:b/>
                <w:bCs/>
                <w:color w:val="000000"/>
                <w:lang w:eastAsia="pt-BR"/>
              </w:rPr>
              <w:t>Expert review (completed documents)</w:t>
            </w:r>
          </w:p>
        </w:tc>
        <w:tc>
          <w:tcPr>
            <w:tcW w:w="1933" w:type="dxa"/>
            <w:vAlign w:val="center"/>
          </w:tcPr>
          <w:p w14:paraId="1742D090" w14:textId="77777777" w:rsidR="000D2859" w:rsidRDefault="000D2859" w:rsidP="00D17DAC">
            <w:pPr>
              <w:pStyle w:val="NoSpacing"/>
              <w:jc w:val="center"/>
            </w:pPr>
            <w:r w:rsidRPr="009506FE">
              <w:rPr>
                <w:rFonts w:eastAsia="Times New Roman" w:cs="Calibri"/>
                <w:color w:val="000000"/>
                <w:lang w:eastAsia="pt-BR"/>
              </w:rPr>
              <w:t>1 document</w:t>
            </w:r>
          </w:p>
        </w:tc>
        <w:tc>
          <w:tcPr>
            <w:tcW w:w="1933" w:type="dxa"/>
            <w:vAlign w:val="center"/>
          </w:tcPr>
          <w:p w14:paraId="7947F528" w14:textId="77777777" w:rsidR="000D2859" w:rsidRDefault="000D2859" w:rsidP="00D17DAC">
            <w:pPr>
              <w:pStyle w:val="NoSpacing"/>
              <w:jc w:val="center"/>
            </w:pPr>
            <w:r w:rsidRPr="009506FE">
              <w:rPr>
                <w:rFonts w:eastAsia="Times New Roman" w:cs="Calibri"/>
                <w:color w:val="000000"/>
                <w:lang w:eastAsia="pt-BR"/>
              </w:rPr>
              <w:t>5 documents</w:t>
            </w:r>
          </w:p>
        </w:tc>
        <w:tc>
          <w:tcPr>
            <w:tcW w:w="1934" w:type="dxa"/>
            <w:vAlign w:val="center"/>
          </w:tcPr>
          <w:p w14:paraId="5894FF5C" w14:textId="77777777" w:rsidR="000D2859" w:rsidRDefault="000D2859" w:rsidP="00D17DAC">
            <w:pPr>
              <w:pStyle w:val="NoSpacing"/>
              <w:jc w:val="center"/>
            </w:pPr>
            <w:r w:rsidRPr="009506FE">
              <w:rPr>
                <w:rFonts w:eastAsia="Times New Roman" w:cs="Calibri"/>
                <w:color w:val="000000"/>
                <w:lang w:eastAsia="pt-BR"/>
              </w:rPr>
              <w:t>15 documents</w:t>
            </w:r>
          </w:p>
        </w:tc>
      </w:tr>
      <w:tr w:rsidR="000D2859" w:rsidRPr="009453B2" w14:paraId="383986A5" w14:textId="77777777" w:rsidTr="00D17DAC">
        <w:tc>
          <w:tcPr>
            <w:tcW w:w="3150" w:type="dxa"/>
            <w:shd w:val="clear" w:color="auto" w:fill="F2F2F2"/>
            <w:vAlign w:val="center"/>
          </w:tcPr>
          <w:p w14:paraId="3588D1C6" w14:textId="77777777" w:rsidR="000D2859" w:rsidRPr="008C6D70" w:rsidRDefault="000D2859" w:rsidP="00D17DAC">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5CE45D0A" w14:textId="77777777" w:rsidR="000D2859" w:rsidRPr="00353855" w:rsidRDefault="000D2859" w:rsidP="00D17DAC">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FD226BE" w14:textId="77777777" w:rsidR="000D2859" w:rsidRPr="00353855" w:rsidRDefault="000D2859" w:rsidP="00D17DAC">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7C252641" w14:textId="77777777" w:rsidR="000D2859" w:rsidRPr="00353855" w:rsidRDefault="000D2859" w:rsidP="00D17DAC">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0D2859" w:rsidRPr="00353855" w14:paraId="500F87B0" w14:textId="77777777" w:rsidTr="00D17DAC">
        <w:tc>
          <w:tcPr>
            <w:tcW w:w="3150" w:type="dxa"/>
            <w:vAlign w:val="center"/>
          </w:tcPr>
          <w:p w14:paraId="11EF4BAD" w14:textId="77777777" w:rsidR="000D2859" w:rsidRPr="00353855" w:rsidRDefault="000D2859" w:rsidP="00D17DAC">
            <w:pPr>
              <w:pStyle w:val="NoSpacing"/>
              <w:jc w:val="center"/>
            </w:pPr>
          </w:p>
        </w:tc>
        <w:tc>
          <w:tcPr>
            <w:tcW w:w="1933" w:type="dxa"/>
            <w:vAlign w:val="center"/>
          </w:tcPr>
          <w:p w14:paraId="2436D642" w14:textId="77777777" w:rsidR="000D2859" w:rsidRPr="00353855" w:rsidRDefault="000D2859" w:rsidP="00D17DAC">
            <w:pPr>
              <w:pStyle w:val="NoSpacing"/>
              <w:jc w:val="center"/>
            </w:pPr>
            <w:hyperlink r:id="rId11" w:history="1">
              <w:r w:rsidRPr="00353855">
                <w:rPr>
                  <w:rStyle w:val="Hyperlink"/>
                  <w:b/>
                </w:rPr>
                <w:t>ORDER NOW</w:t>
              </w:r>
            </w:hyperlink>
          </w:p>
        </w:tc>
        <w:tc>
          <w:tcPr>
            <w:tcW w:w="1933" w:type="dxa"/>
            <w:vAlign w:val="center"/>
          </w:tcPr>
          <w:p w14:paraId="66C67478" w14:textId="77777777" w:rsidR="000D2859" w:rsidRPr="00353855" w:rsidRDefault="000D2859" w:rsidP="00D17DAC">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666F1F45" w14:textId="77777777" w:rsidR="000D2859" w:rsidRPr="00353855" w:rsidRDefault="000D2859" w:rsidP="00D17DAC">
            <w:pPr>
              <w:pStyle w:val="NoSpacing"/>
              <w:jc w:val="center"/>
            </w:pPr>
            <w:hyperlink r:id="rId13" w:history="1">
              <w:r w:rsidRPr="00353855">
                <w:rPr>
                  <w:rStyle w:val="Hyperlink"/>
                  <w:rFonts w:eastAsia="Times New Roman" w:cs="Calibri"/>
                  <w:b/>
                  <w:bCs/>
                  <w:lang w:eastAsia="pt-BR"/>
                </w:rPr>
                <w:t>ORDER NOW</w:t>
              </w:r>
            </w:hyperlink>
          </w:p>
        </w:tc>
      </w:tr>
      <w:tr w:rsidR="000D2859" w14:paraId="47F274BD" w14:textId="77777777" w:rsidTr="00D17DAC">
        <w:tc>
          <w:tcPr>
            <w:tcW w:w="3150" w:type="dxa"/>
            <w:vAlign w:val="center"/>
          </w:tcPr>
          <w:p w14:paraId="7ED53ACF" w14:textId="77777777" w:rsidR="000D2859" w:rsidRDefault="000D2859" w:rsidP="00D17DAC">
            <w:pPr>
              <w:pStyle w:val="NoSpacing"/>
              <w:jc w:val="center"/>
            </w:pPr>
          </w:p>
        </w:tc>
        <w:tc>
          <w:tcPr>
            <w:tcW w:w="5800" w:type="dxa"/>
            <w:gridSpan w:val="3"/>
            <w:vAlign w:val="center"/>
          </w:tcPr>
          <w:p w14:paraId="553E092A" w14:textId="77777777" w:rsidR="000D2859" w:rsidRDefault="000D2859" w:rsidP="00D17DAC">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3B754064" w14:textId="77777777" w:rsidR="000D2859" w:rsidRDefault="000D2859" w:rsidP="000D2859">
      <w:pPr>
        <w:spacing w:after="0" w:line="240" w:lineRule="auto"/>
      </w:pPr>
    </w:p>
    <w:p w14:paraId="0F366678" w14:textId="09F7B85C" w:rsidR="002B3178" w:rsidRPr="00DB4F26" w:rsidRDefault="002B3178" w:rsidP="000D2859">
      <w:pPr>
        <w:spacing w:after="0"/>
        <w:jc w:val="center"/>
        <w:rPr>
          <w:lang w:val="en-US"/>
        </w:rPr>
      </w:pPr>
    </w:p>
    <w:sectPr w:rsidR="002B3178" w:rsidRPr="00DB4F26" w:rsidSect="00C609D5">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14T13:28:00Z" w:initials="AES">
    <w:p w14:paraId="5827AF33" w14:textId="243B3A40" w:rsidR="001174ED" w:rsidRDefault="001174ED" w:rsidP="001174ED">
      <w:pPr>
        <w:pStyle w:val="CommentText"/>
      </w:pPr>
      <w:r>
        <w:rPr>
          <w:rStyle w:val="CommentReference"/>
        </w:rPr>
        <w:annotationRef/>
      </w:r>
      <w:r w:rsidRPr="005756DC">
        <w:rPr>
          <w:rStyle w:val="CommentReference"/>
        </w:rPr>
        <w:annotationRef/>
      </w:r>
      <w:r w:rsidR="002B3178">
        <w:rPr>
          <w:rStyle w:val="CommentReference"/>
        </w:rPr>
        <w:t>…</w:t>
      </w:r>
    </w:p>
  </w:comment>
  <w:comment w:id="2" w:author="Advisera" w:date="2023-09-14T13:30:00Z" w:initials="AES">
    <w:p w14:paraId="3C5939CD" w14:textId="77777777" w:rsidR="001174ED" w:rsidRPr="005756DC" w:rsidRDefault="001174ED" w:rsidP="001174ED">
      <w:pPr>
        <w:pStyle w:val="CommentText"/>
        <w:rPr>
          <w:rFonts w:eastAsia="Times New Roman"/>
        </w:rPr>
      </w:pPr>
      <w:r>
        <w:rPr>
          <w:rStyle w:val="CommentReference"/>
        </w:rPr>
        <w:annotationRef/>
      </w:r>
      <w:r w:rsidRPr="005756DC">
        <w:rPr>
          <w:rFonts w:eastAsia="Times New Roman"/>
          <w:sz w:val="16"/>
          <w:szCs w:val="16"/>
        </w:rPr>
        <w:annotationRef/>
      </w:r>
      <w:r w:rsidRPr="005756DC">
        <w:rPr>
          <w:rFonts w:eastAsia="Times New Roman"/>
        </w:rPr>
        <w:t>Include the name of your organization.</w:t>
      </w:r>
    </w:p>
  </w:comment>
  <w:comment w:id="3" w:author="Advisera" w:date="2023-09-14T13:33:00Z" w:initials="AES">
    <w:p w14:paraId="6A56B640" w14:textId="77777777" w:rsidR="001174ED" w:rsidRDefault="001174ED">
      <w:pPr>
        <w:pStyle w:val="CommentText"/>
      </w:pPr>
      <w:r>
        <w:rPr>
          <w:rStyle w:val="CommentReference"/>
        </w:rPr>
        <w:annotationRef/>
      </w:r>
      <w:r>
        <w:rPr>
          <w:rStyle w:val="CommentReference"/>
        </w:rPr>
        <w:annotationRef/>
      </w:r>
      <w:r>
        <w:t>If you do not use common specifications, you can delete this row.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27AF33" w15:done="0"/>
  <w15:commentEx w15:paraId="3C5939CD" w15:done="0"/>
  <w15:commentEx w15:paraId="6A56B6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E4F5C" w16cex:dateUtc="2022-11-15T16:48:00Z"/>
  <w16cex:commentExtensible w16cex:durableId="271E5124" w16cex:dateUtc="2022-11-15T16:55:00Z"/>
  <w16cex:commentExtensible w16cex:durableId="271E513E" w16cex:dateUtc="2022-11-15T16:56:00Z"/>
  <w16cex:commentExtensible w16cex:durableId="271E51FE" w16cex:dateUtc="2022-11-15T16:59:00Z"/>
  <w16cex:commentExtensible w16cex:durableId="271E52A7" w16cex:dateUtc="2022-11-15T17:02:00Z"/>
  <w16cex:commentExtensible w16cex:durableId="271E52B2" w16cex:dateUtc="2022-11-15T17:02:00Z"/>
  <w16cex:commentExtensible w16cex:durableId="26EEA6CB" w16cex:dateUtc="2022-10-10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27AF33" w16cid:durableId="28AD8919"/>
  <w16cid:commentId w16cid:paraId="3C5939CD" w16cid:durableId="28AD896C"/>
  <w16cid:commentId w16cid:paraId="6A56B640" w16cid:durableId="28AD8A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A90F7" w14:textId="77777777" w:rsidR="002217AB" w:rsidRDefault="002217AB" w:rsidP="00CE6770">
      <w:pPr>
        <w:spacing w:after="0" w:line="240" w:lineRule="auto"/>
      </w:pPr>
      <w:r>
        <w:separator/>
      </w:r>
    </w:p>
  </w:endnote>
  <w:endnote w:type="continuationSeparator" w:id="0">
    <w:p w14:paraId="59567875" w14:textId="77777777" w:rsidR="002217AB" w:rsidRDefault="002217AB"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6571EC" w14:paraId="54967B3B" w14:textId="77777777" w:rsidTr="00757E33">
      <w:tc>
        <w:tcPr>
          <w:tcW w:w="3652" w:type="dxa"/>
        </w:tcPr>
        <w:p w14:paraId="56AFECFD" w14:textId="1AB1480A" w:rsidR="00CE6770" w:rsidRPr="00790899" w:rsidRDefault="00F81090" w:rsidP="001A2C70">
          <w:pPr>
            <w:pStyle w:val="Footer"/>
            <w:rPr>
              <w:sz w:val="18"/>
              <w:szCs w:val="18"/>
            </w:rPr>
          </w:pPr>
          <w:r w:rsidRPr="00F81090">
            <w:rPr>
              <w:sz w:val="18"/>
              <w:szCs w:val="18"/>
            </w:rPr>
            <w:t>Appendix 4 – Declaration of Conformity</w:t>
          </w:r>
        </w:p>
      </w:tc>
      <w:tc>
        <w:tcPr>
          <w:tcW w:w="2126" w:type="dxa"/>
        </w:tcPr>
        <w:p w14:paraId="3623787B" w14:textId="77777777" w:rsidR="00CE6770" w:rsidRPr="006571EC" w:rsidRDefault="005819FA" w:rsidP="00CE6770">
          <w:pPr>
            <w:pStyle w:val="Footer"/>
            <w:jc w:val="center"/>
            <w:rPr>
              <w:sz w:val="18"/>
              <w:szCs w:val="18"/>
            </w:rPr>
          </w:pPr>
          <w:r>
            <w:rPr>
              <w:sz w:val="18"/>
            </w:rPr>
            <w:t>ver.</w:t>
          </w:r>
          <w:r w:rsidR="00CE6770">
            <w:rPr>
              <w:sz w:val="18"/>
            </w:rPr>
            <w:t xml:space="preserve"> [version] from [date]</w:t>
          </w:r>
        </w:p>
      </w:tc>
      <w:tc>
        <w:tcPr>
          <w:tcW w:w="3544" w:type="dxa"/>
        </w:tcPr>
        <w:p w14:paraId="09D1E6F8" w14:textId="454569EB" w:rsidR="00CE6770" w:rsidRPr="006571EC" w:rsidRDefault="00CE6770" w:rsidP="00CE6770">
          <w:pPr>
            <w:pStyle w:val="Footer"/>
            <w:jc w:val="right"/>
            <w:rPr>
              <w:b/>
              <w:sz w:val="18"/>
              <w:szCs w:val="18"/>
            </w:rPr>
          </w:pPr>
          <w:r>
            <w:rPr>
              <w:sz w:val="18"/>
            </w:rPr>
            <w:t xml:space="preserve">Page </w:t>
          </w:r>
          <w:r w:rsidR="00AA5174">
            <w:rPr>
              <w:b/>
              <w:sz w:val="18"/>
            </w:rPr>
            <w:fldChar w:fldCharType="begin"/>
          </w:r>
          <w:r>
            <w:rPr>
              <w:b/>
              <w:sz w:val="18"/>
            </w:rPr>
            <w:instrText xml:space="preserve"> PAGE </w:instrText>
          </w:r>
          <w:r w:rsidR="00AA5174">
            <w:rPr>
              <w:b/>
              <w:sz w:val="18"/>
            </w:rPr>
            <w:fldChar w:fldCharType="separate"/>
          </w:r>
          <w:r w:rsidR="002217AB">
            <w:rPr>
              <w:b/>
              <w:noProof/>
              <w:sz w:val="18"/>
            </w:rPr>
            <w:t>1</w:t>
          </w:r>
          <w:r w:rsidR="00AA5174">
            <w:rPr>
              <w:b/>
              <w:sz w:val="18"/>
            </w:rPr>
            <w:fldChar w:fldCharType="end"/>
          </w:r>
          <w:r>
            <w:rPr>
              <w:sz w:val="18"/>
            </w:rPr>
            <w:t xml:space="preserve"> of </w:t>
          </w:r>
          <w:r w:rsidR="00AA5174">
            <w:rPr>
              <w:b/>
              <w:sz w:val="18"/>
            </w:rPr>
            <w:fldChar w:fldCharType="begin"/>
          </w:r>
          <w:r>
            <w:rPr>
              <w:b/>
              <w:sz w:val="18"/>
            </w:rPr>
            <w:instrText xml:space="preserve"> NUMPAGES  </w:instrText>
          </w:r>
          <w:r w:rsidR="00AA5174">
            <w:rPr>
              <w:b/>
              <w:sz w:val="18"/>
            </w:rPr>
            <w:fldChar w:fldCharType="separate"/>
          </w:r>
          <w:r w:rsidR="002217AB">
            <w:rPr>
              <w:b/>
              <w:noProof/>
              <w:sz w:val="18"/>
            </w:rPr>
            <w:t>1</w:t>
          </w:r>
          <w:r w:rsidR="00AA5174">
            <w:rPr>
              <w:b/>
              <w:sz w:val="18"/>
            </w:rPr>
            <w:fldChar w:fldCharType="end"/>
          </w:r>
        </w:p>
      </w:tc>
    </w:tr>
  </w:tbl>
  <w:p w14:paraId="2C0256AF" w14:textId="00C950D2" w:rsidR="00CE6770" w:rsidRPr="004B1E43" w:rsidRDefault="00C609D5" w:rsidP="00C609D5">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60571" w14:textId="77777777" w:rsidR="002217AB" w:rsidRDefault="002217AB" w:rsidP="00CE6770">
      <w:pPr>
        <w:spacing w:after="0" w:line="240" w:lineRule="auto"/>
      </w:pPr>
      <w:r>
        <w:separator/>
      </w:r>
    </w:p>
  </w:footnote>
  <w:footnote w:type="continuationSeparator" w:id="0">
    <w:p w14:paraId="6D5F1942" w14:textId="77777777" w:rsidR="002217AB" w:rsidRDefault="002217AB"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5EE6309B"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78CB367E" w14:textId="77777777" w:rsidR="00CE6770" w:rsidRPr="003056B2" w:rsidRDefault="00CE6770"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5"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56676495"/>
    <w:multiLevelType w:val="hybridMultilevel"/>
    <w:tmpl w:val="C34CD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077F68"/>
    <w:multiLevelType w:val="hybridMultilevel"/>
    <w:tmpl w:val="0F4AF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FF7AE3"/>
    <w:multiLevelType w:val="hybridMultilevel"/>
    <w:tmpl w:val="623CF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5608EB"/>
    <w:multiLevelType w:val="hybridMultilevel"/>
    <w:tmpl w:val="AE86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3"/>
  </w:num>
  <w:num w:numId="8">
    <w:abstractNumId w:val="10"/>
  </w:num>
  <w:num w:numId="9">
    <w:abstractNumId w:val="11"/>
  </w:num>
  <w:num w:numId="10">
    <w:abstractNumId w:val="12"/>
  </w:num>
  <w:num w:numId="11">
    <w:abstractNumId w:val="5"/>
  </w:num>
  <w:num w:numId="12">
    <w:abstractNumId w:val="8"/>
  </w:num>
  <w:num w:numId="13">
    <w:abstractNumId w:val="7"/>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A57"/>
    <w:rsid w:val="00011238"/>
    <w:rsid w:val="00031F8D"/>
    <w:rsid w:val="00033A59"/>
    <w:rsid w:val="00040E0E"/>
    <w:rsid w:val="00041FF7"/>
    <w:rsid w:val="0005546F"/>
    <w:rsid w:val="000563F4"/>
    <w:rsid w:val="00097A97"/>
    <w:rsid w:val="000A12DA"/>
    <w:rsid w:val="000D2859"/>
    <w:rsid w:val="000E2189"/>
    <w:rsid w:val="000F15DF"/>
    <w:rsid w:val="000F78CA"/>
    <w:rsid w:val="00111FB7"/>
    <w:rsid w:val="001139CE"/>
    <w:rsid w:val="001174ED"/>
    <w:rsid w:val="00151380"/>
    <w:rsid w:val="00154827"/>
    <w:rsid w:val="00161A8E"/>
    <w:rsid w:val="00162726"/>
    <w:rsid w:val="00182170"/>
    <w:rsid w:val="0019544D"/>
    <w:rsid w:val="001A2C70"/>
    <w:rsid w:val="001B2B2A"/>
    <w:rsid w:val="001B3B43"/>
    <w:rsid w:val="001C546D"/>
    <w:rsid w:val="001E2949"/>
    <w:rsid w:val="001F7597"/>
    <w:rsid w:val="00212A57"/>
    <w:rsid w:val="002217AB"/>
    <w:rsid w:val="0022184D"/>
    <w:rsid w:val="002256D6"/>
    <w:rsid w:val="002852E1"/>
    <w:rsid w:val="002928FB"/>
    <w:rsid w:val="00297C27"/>
    <w:rsid w:val="002A4753"/>
    <w:rsid w:val="002B3178"/>
    <w:rsid w:val="002C635E"/>
    <w:rsid w:val="002D578D"/>
    <w:rsid w:val="003074FD"/>
    <w:rsid w:val="00321330"/>
    <w:rsid w:val="00323FDE"/>
    <w:rsid w:val="00355B1D"/>
    <w:rsid w:val="00360E33"/>
    <w:rsid w:val="003740D5"/>
    <w:rsid w:val="003E5DE6"/>
    <w:rsid w:val="003F7EAE"/>
    <w:rsid w:val="004010F4"/>
    <w:rsid w:val="00413F1F"/>
    <w:rsid w:val="00445E79"/>
    <w:rsid w:val="004B46D5"/>
    <w:rsid w:val="004B7953"/>
    <w:rsid w:val="004C2E1B"/>
    <w:rsid w:val="004C7A9B"/>
    <w:rsid w:val="00514F82"/>
    <w:rsid w:val="005204E3"/>
    <w:rsid w:val="00520A57"/>
    <w:rsid w:val="005246CF"/>
    <w:rsid w:val="005405C0"/>
    <w:rsid w:val="005763D5"/>
    <w:rsid w:val="005819FA"/>
    <w:rsid w:val="005B465C"/>
    <w:rsid w:val="005C405B"/>
    <w:rsid w:val="0062169F"/>
    <w:rsid w:val="00665146"/>
    <w:rsid w:val="00684E4C"/>
    <w:rsid w:val="00687B12"/>
    <w:rsid w:val="006B00B8"/>
    <w:rsid w:val="006B7F36"/>
    <w:rsid w:val="006E3A33"/>
    <w:rsid w:val="006E66F9"/>
    <w:rsid w:val="007019B6"/>
    <w:rsid w:val="0072572D"/>
    <w:rsid w:val="00740E26"/>
    <w:rsid w:val="00757E33"/>
    <w:rsid w:val="007600C6"/>
    <w:rsid w:val="007677D7"/>
    <w:rsid w:val="00767EFD"/>
    <w:rsid w:val="00771001"/>
    <w:rsid w:val="00790899"/>
    <w:rsid w:val="007B5EBE"/>
    <w:rsid w:val="007D5F6C"/>
    <w:rsid w:val="007D6BBE"/>
    <w:rsid w:val="007F67CD"/>
    <w:rsid w:val="00800E99"/>
    <w:rsid w:val="00800FA9"/>
    <w:rsid w:val="00807083"/>
    <w:rsid w:val="00807E31"/>
    <w:rsid w:val="00810764"/>
    <w:rsid w:val="00840AA9"/>
    <w:rsid w:val="00865DA7"/>
    <w:rsid w:val="00871A42"/>
    <w:rsid w:val="00872AE5"/>
    <w:rsid w:val="00874AF9"/>
    <w:rsid w:val="00884478"/>
    <w:rsid w:val="008B4E94"/>
    <w:rsid w:val="008C426C"/>
    <w:rsid w:val="008D76E6"/>
    <w:rsid w:val="008E0A60"/>
    <w:rsid w:val="008F19CB"/>
    <w:rsid w:val="008F63C0"/>
    <w:rsid w:val="009058E8"/>
    <w:rsid w:val="00927DFD"/>
    <w:rsid w:val="00951128"/>
    <w:rsid w:val="009829F1"/>
    <w:rsid w:val="009E3C4D"/>
    <w:rsid w:val="009E7A9A"/>
    <w:rsid w:val="00A134AC"/>
    <w:rsid w:val="00A14FAF"/>
    <w:rsid w:val="00A1633E"/>
    <w:rsid w:val="00A20E6E"/>
    <w:rsid w:val="00A70676"/>
    <w:rsid w:val="00A9034E"/>
    <w:rsid w:val="00A904BE"/>
    <w:rsid w:val="00A92A5D"/>
    <w:rsid w:val="00AA5174"/>
    <w:rsid w:val="00AB7514"/>
    <w:rsid w:val="00AC3BBC"/>
    <w:rsid w:val="00AE18BD"/>
    <w:rsid w:val="00AE62E5"/>
    <w:rsid w:val="00AF5B7C"/>
    <w:rsid w:val="00B02281"/>
    <w:rsid w:val="00B06BCA"/>
    <w:rsid w:val="00B221F5"/>
    <w:rsid w:val="00B258A9"/>
    <w:rsid w:val="00B40469"/>
    <w:rsid w:val="00B50BCF"/>
    <w:rsid w:val="00C50FBE"/>
    <w:rsid w:val="00C609D5"/>
    <w:rsid w:val="00C6203D"/>
    <w:rsid w:val="00C82997"/>
    <w:rsid w:val="00CA4B61"/>
    <w:rsid w:val="00CC53C3"/>
    <w:rsid w:val="00CD208F"/>
    <w:rsid w:val="00CE2F5D"/>
    <w:rsid w:val="00CE3437"/>
    <w:rsid w:val="00CE6770"/>
    <w:rsid w:val="00D03BC5"/>
    <w:rsid w:val="00D06576"/>
    <w:rsid w:val="00D45875"/>
    <w:rsid w:val="00D62559"/>
    <w:rsid w:val="00D7053A"/>
    <w:rsid w:val="00D8440D"/>
    <w:rsid w:val="00DB4F26"/>
    <w:rsid w:val="00DB63E0"/>
    <w:rsid w:val="00DC7076"/>
    <w:rsid w:val="00DD4894"/>
    <w:rsid w:val="00DE32EF"/>
    <w:rsid w:val="00DF04A5"/>
    <w:rsid w:val="00E01378"/>
    <w:rsid w:val="00E44B96"/>
    <w:rsid w:val="00E60BF2"/>
    <w:rsid w:val="00E84F58"/>
    <w:rsid w:val="00EA6A36"/>
    <w:rsid w:val="00EC799A"/>
    <w:rsid w:val="00ED0A40"/>
    <w:rsid w:val="00ED27A4"/>
    <w:rsid w:val="00ED52A3"/>
    <w:rsid w:val="00EF5B58"/>
    <w:rsid w:val="00F23393"/>
    <w:rsid w:val="00F34081"/>
    <w:rsid w:val="00F37138"/>
    <w:rsid w:val="00F37740"/>
    <w:rsid w:val="00F41465"/>
    <w:rsid w:val="00F526C2"/>
    <w:rsid w:val="00F66382"/>
    <w:rsid w:val="00F80D00"/>
    <w:rsid w:val="00F81090"/>
    <w:rsid w:val="00F83B21"/>
    <w:rsid w:val="00F85F46"/>
    <w:rsid w:val="00FB2D96"/>
    <w:rsid w:val="00FC4AAD"/>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74ED"/>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609D5"/>
    <w:pPr>
      <w:tabs>
        <w:tab w:val="center" w:pos="4536"/>
        <w:tab w:val="right" w:pos="9072"/>
      </w:tabs>
    </w:pPr>
    <w:rPr>
      <w:lang w:val="en-US"/>
    </w:rPr>
  </w:style>
  <w:style w:type="character" w:customStyle="1" w:styleId="HeaderChar">
    <w:name w:val="Header Char"/>
    <w:basedOn w:val="DefaultParagraphFont"/>
    <w:link w:val="Header"/>
    <w:uiPriority w:val="99"/>
    <w:rsid w:val="00C609D5"/>
    <w:rPr>
      <w:sz w:val="22"/>
      <w:szCs w:val="22"/>
      <w:lang w:val="en-US" w:eastAsia="en-US"/>
    </w:rPr>
  </w:style>
  <w:style w:type="paragraph" w:styleId="Footer">
    <w:name w:val="footer"/>
    <w:basedOn w:val="Normal"/>
    <w:link w:val="FooterChar"/>
    <w:unhideWhenUsed/>
    <w:rsid w:val="00C609D5"/>
    <w:pPr>
      <w:tabs>
        <w:tab w:val="center" w:pos="4536"/>
        <w:tab w:val="right" w:pos="9072"/>
      </w:tabs>
    </w:pPr>
    <w:rPr>
      <w:lang w:val="en-US"/>
    </w:rPr>
  </w:style>
  <w:style w:type="character" w:customStyle="1" w:styleId="FooterChar">
    <w:name w:val="Footer Char"/>
    <w:basedOn w:val="DefaultParagraphFont"/>
    <w:link w:val="Footer"/>
    <w:rsid w:val="00C609D5"/>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C609D5"/>
    <w:rPr>
      <w:sz w:val="16"/>
      <w:szCs w:val="16"/>
      <w:lang w:val="en-US"/>
    </w:rPr>
  </w:style>
  <w:style w:type="paragraph" w:styleId="CommentText">
    <w:name w:val="annotation text"/>
    <w:basedOn w:val="Normal"/>
    <w:link w:val="CommentTextChar"/>
    <w:uiPriority w:val="99"/>
    <w:unhideWhenUsed/>
    <w:rsid w:val="00C609D5"/>
    <w:rPr>
      <w:sz w:val="20"/>
      <w:szCs w:val="20"/>
      <w:lang w:val="en-US"/>
    </w:rPr>
  </w:style>
  <w:style w:type="character" w:customStyle="1" w:styleId="CommentTextChar">
    <w:name w:val="Comment Text Char"/>
    <w:basedOn w:val="DefaultParagraphFont"/>
    <w:link w:val="CommentText"/>
    <w:uiPriority w:val="99"/>
    <w:rsid w:val="00C609D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Revision">
    <w:name w:val="Revision"/>
    <w:hidden/>
    <w:uiPriority w:val="99"/>
    <w:semiHidden/>
    <w:rsid w:val="004B46D5"/>
    <w:rPr>
      <w:sz w:val="22"/>
      <w:szCs w:val="22"/>
      <w:lang w:val="en-GB" w:eastAsia="en-US"/>
    </w:rPr>
  </w:style>
  <w:style w:type="paragraph" w:styleId="NoSpacing">
    <w:name w:val="No Spacing"/>
    <w:uiPriority w:val="1"/>
    <w:qFormat/>
    <w:rsid w:val="00151380"/>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105591">
      <w:bodyDiv w:val="1"/>
      <w:marLeft w:val="0"/>
      <w:marRight w:val="0"/>
      <w:marTop w:val="0"/>
      <w:marBottom w:val="0"/>
      <w:divBdr>
        <w:top w:val="none" w:sz="0" w:space="0" w:color="auto"/>
        <w:left w:val="none" w:sz="0" w:space="0" w:color="auto"/>
        <w:bottom w:val="none" w:sz="0" w:space="0" w:color="auto"/>
        <w:right w:val="none" w:sz="0" w:space="0" w:color="auto"/>
      </w:divBdr>
    </w:div>
    <w:div w:id="1558668678">
      <w:bodyDiv w:val="1"/>
      <w:marLeft w:val="0"/>
      <w:marRight w:val="0"/>
      <w:marTop w:val="0"/>
      <w:marBottom w:val="0"/>
      <w:divBdr>
        <w:top w:val="none" w:sz="0" w:space="0" w:color="auto"/>
        <w:left w:val="none" w:sz="0" w:space="0" w:color="auto"/>
        <w:bottom w:val="none" w:sz="0" w:space="0" w:color="auto"/>
        <w:right w:val="none" w:sz="0" w:space="0" w:color="auto"/>
      </w:divBdr>
    </w:div>
    <w:div w:id="1824271602">
      <w:bodyDiv w:val="1"/>
      <w:marLeft w:val="0"/>
      <w:marRight w:val="0"/>
      <w:marTop w:val="0"/>
      <w:marBottom w:val="0"/>
      <w:divBdr>
        <w:top w:val="none" w:sz="0" w:space="0" w:color="auto"/>
        <w:left w:val="none" w:sz="0" w:space="0" w:color="auto"/>
        <w:bottom w:val="none" w:sz="0" w:space="0" w:color="auto"/>
        <w:right w:val="none" w:sz="0" w:space="0" w:color="auto"/>
      </w:divBdr>
    </w:div>
    <w:div w:id="201375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6AE8E-B2C3-42AD-A133-59FCFD93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277</Words>
  <Characters>1581</Characters>
  <Application>Microsoft Office Word</Application>
  <DocSecurity>0</DocSecurity>
  <Lines>13</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4 – Declaration of Conformity</vt:lpstr>
      <vt:lpstr>Appendix 4 - Internal Audit Plan</vt:lpstr>
      <vt:lpstr>Appendix 2 - Internal Audit Report</vt:lpstr>
    </vt:vector>
  </TitlesOfParts>
  <Manager/>
  <Company>Advisera Expert Solutions Ltd</Company>
  <LinksUpToDate>false</LinksUpToDate>
  <CharactersWithSpaces>1855</CharactersWithSpaces>
  <SharedDoc>false</SharedDoc>
  <HyperlinkBase/>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 Declaration of Conformity</dc:title>
  <dc:subject/>
  <dc:creator>Advisera</dc:creator>
  <cp:keywords/>
  <dc:description>©2023 This template may be used by clients of Advisera Expert Solutions Ltd. www.advisera.com in accordance with the License Agreement.</dc:description>
  <cp:lastModifiedBy>Advisera</cp:lastModifiedBy>
  <cp:revision>6</cp:revision>
  <dcterms:created xsi:type="dcterms:W3CDTF">2023-10-13T10:48:00Z</dcterms:created>
  <dcterms:modified xsi:type="dcterms:W3CDTF">2023-12-08T21:58:00Z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4e8df2d3-1d08-4de7-a28e-bf1efc70fa35</vt:lpwstr>
  </property>
  <property fmtid="{D5CDD505-2E9C-101B-9397-08002B2CF9AE}" pid="3" name="GrammarlyDocumentId">
    <vt:lpwstr>c40587f1fd2ac6e220b290def78426907f534fe03ca18b510bf13c9166403e96</vt:lpwstr>
  </property>
</Properties>
</file>